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sidR="006D3120">
        <w:rPr>
          <w:b/>
          <w:sz w:val="22"/>
          <w:szCs w:val="26"/>
        </w:rPr>
        <w:t>11</w:t>
      </w:r>
    </w:p>
    <w:p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1E424A" w:rsidP="005F634F">
            <w:pPr>
              <w:jc w:val="both"/>
              <w:rPr>
                <w:sz w:val="22"/>
                <w:szCs w:val="22"/>
              </w:rPr>
            </w:pPr>
            <w:r>
              <w:rPr>
                <w:sz w:val="22"/>
                <w:szCs w:val="22"/>
              </w:rPr>
              <w:t>г. Иркутск</w:t>
            </w:r>
            <w:r w:rsidR="005A544D" w:rsidRPr="005F634F">
              <w:rPr>
                <w:sz w:val="22"/>
                <w:szCs w:val="22"/>
              </w:rPr>
              <w:t xml:space="preserve">                                                                                                </w:t>
            </w:r>
          </w:p>
        </w:tc>
        <w:tc>
          <w:tcPr>
            <w:tcW w:w="5104" w:type="dxa"/>
          </w:tcPr>
          <w:p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1E424A"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 xml:space="preserve">р-н. Иркутский, р.п. Маркова, ул. Академика Герасимова, дом </w:t>
      </w:r>
      <w:r w:rsidR="006D3120">
        <w:rPr>
          <w:noProof/>
          <w:sz w:val="22"/>
          <w:szCs w:val="22"/>
        </w:rPr>
        <w:t>11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5A7149">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FE07D6" w:rsidRPr="006C7ED0" w:rsidRDefault="00FE07D6" w:rsidP="00FE07D6">
      <w:pPr>
        <w:numPr>
          <w:ilvl w:val="0"/>
          <w:numId w:val="37"/>
        </w:numPr>
        <w:tabs>
          <w:tab w:val="left" w:pos="284"/>
        </w:tabs>
        <w:ind w:left="0" w:firstLine="0"/>
        <w:jc w:val="center"/>
        <w:rPr>
          <w:b/>
          <w:sz w:val="22"/>
          <w:szCs w:val="22"/>
        </w:rPr>
      </w:pPr>
      <w:r w:rsidRPr="006C7ED0">
        <w:rPr>
          <w:b/>
          <w:sz w:val="22"/>
          <w:szCs w:val="22"/>
        </w:rPr>
        <w:t>Цена и порядок расчетов</w:t>
      </w:r>
    </w:p>
    <w:p w:rsidR="00FE07D6" w:rsidRPr="006C7ED0" w:rsidRDefault="00FE07D6" w:rsidP="00FE07D6">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rsidR="00FE07D6" w:rsidRPr="006C7ED0" w:rsidRDefault="00FE07D6" w:rsidP="00FE07D6">
      <w:pPr>
        <w:numPr>
          <w:ilvl w:val="2"/>
          <w:numId w:val="38"/>
        </w:numPr>
        <w:tabs>
          <w:tab w:val="left" w:pos="993"/>
        </w:tabs>
        <w:ind w:left="0" w:firstLine="567"/>
        <w:jc w:val="both"/>
        <w:rPr>
          <w:sz w:val="22"/>
          <w:szCs w:val="22"/>
        </w:rPr>
      </w:pPr>
      <w:r w:rsidRPr="006C7ED0">
        <w:rPr>
          <w:sz w:val="22"/>
          <w:szCs w:val="22"/>
        </w:rPr>
        <w:t>содержание –</w:t>
      </w:r>
      <w:r>
        <w:rPr>
          <w:sz w:val="22"/>
          <w:szCs w:val="22"/>
        </w:rPr>
        <w:t>24,90</w:t>
      </w:r>
      <w:r w:rsidRPr="006C7ED0">
        <w:rPr>
          <w:sz w:val="22"/>
          <w:szCs w:val="22"/>
        </w:rPr>
        <w:t xml:space="preserve"> руб./кв.м.</w:t>
      </w:r>
    </w:p>
    <w:p w:rsidR="00FE07D6" w:rsidRDefault="00FE07D6" w:rsidP="00FE07D6">
      <w:pPr>
        <w:numPr>
          <w:ilvl w:val="2"/>
          <w:numId w:val="38"/>
        </w:numPr>
        <w:tabs>
          <w:tab w:val="left" w:pos="993"/>
        </w:tabs>
        <w:ind w:left="0" w:firstLine="567"/>
        <w:jc w:val="both"/>
        <w:rPr>
          <w:sz w:val="22"/>
          <w:szCs w:val="22"/>
        </w:rPr>
      </w:pPr>
      <w:r w:rsidRPr="006C7ED0">
        <w:rPr>
          <w:sz w:val="22"/>
          <w:szCs w:val="22"/>
        </w:rPr>
        <w:t>т</w:t>
      </w:r>
      <w:r>
        <w:rPr>
          <w:sz w:val="22"/>
          <w:szCs w:val="22"/>
        </w:rPr>
        <w:t>екущий ремонт – 4,00</w:t>
      </w:r>
      <w:r w:rsidRPr="006C7ED0">
        <w:rPr>
          <w:sz w:val="22"/>
          <w:szCs w:val="22"/>
        </w:rPr>
        <w:t xml:space="preserve"> руб./кв.м.</w:t>
      </w:r>
      <w:r w:rsidRPr="00CD7141">
        <w:rPr>
          <w:sz w:val="22"/>
          <w:szCs w:val="22"/>
        </w:rPr>
        <w:t xml:space="preserve"> </w:t>
      </w:r>
    </w:p>
    <w:p w:rsidR="00FE07D6" w:rsidRDefault="00FE07D6" w:rsidP="00FE07D6">
      <w:pPr>
        <w:numPr>
          <w:ilvl w:val="2"/>
          <w:numId w:val="38"/>
        </w:numPr>
        <w:tabs>
          <w:tab w:val="left" w:pos="993"/>
        </w:tabs>
        <w:ind w:left="0" w:firstLine="567"/>
        <w:jc w:val="both"/>
        <w:rPr>
          <w:sz w:val="22"/>
          <w:szCs w:val="22"/>
        </w:rPr>
      </w:pPr>
      <w:r>
        <w:rPr>
          <w:sz w:val="22"/>
          <w:szCs w:val="22"/>
        </w:rPr>
        <w:t xml:space="preserve">замена грязезащитных покрытий – </w:t>
      </w:r>
      <w:r w:rsidR="009D27B2">
        <w:rPr>
          <w:sz w:val="22"/>
          <w:szCs w:val="22"/>
        </w:rPr>
        <w:t>0,71</w:t>
      </w:r>
      <w:r w:rsidRPr="006C7ED0">
        <w:rPr>
          <w:sz w:val="22"/>
          <w:szCs w:val="22"/>
        </w:rPr>
        <w:t xml:space="preserve"> руб./кв.м.</w:t>
      </w:r>
      <w:r w:rsidRPr="00CD7141">
        <w:rPr>
          <w:sz w:val="22"/>
          <w:szCs w:val="22"/>
        </w:rPr>
        <w:t xml:space="preserve"> </w:t>
      </w:r>
    </w:p>
    <w:p w:rsidR="00FE07D6" w:rsidRPr="00681D8C" w:rsidRDefault="00FE07D6" w:rsidP="00FE07D6">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 xml:space="preserve">,00 руб./кв.м. </w:t>
      </w:r>
    </w:p>
    <w:p w:rsidR="00FE07D6" w:rsidRPr="006C7ED0" w:rsidRDefault="00FE07D6" w:rsidP="00FE07D6">
      <w:pPr>
        <w:tabs>
          <w:tab w:val="left" w:pos="993"/>
        </w:tabs>
        <w:ind w:firstLine="709"/>
        <w:jc w:val="both"/>
        <w:rPr>
          <w:sz w:val="22"/>
          <w:szCs w:val="22"/>
        </w:rPr>
      </w:pPr>
      <w:r w:rsidRPr="00CD7141">
        <w:rPr>
          <w:sz w:val="22"/>
          <w:szCs w:val="22"/>
        </w:rPr>
        <w:t>С обязательным вк</w:t>
      </w:r>
      <w:r w:rsidR="003B4BB3">
        <w:rPr>
          <w:sz w:val="22"/>
          <w:szCs w:val="22"/>
        </w:rPr>
        <w:t xml:space="preserve">лючением в строку «содержание» </w:t>
      </w:r>
      <w:r w:rsidRPr="00CD7141">
        <w:rPr>
          <w:sz w:val="22"/>
          <w:szCs w:val="22"/>
        </w:rPr>
        <w:t>дополнительного размера платы за комм</w:t>
      </w:r>
      <w:r w:rsidR="003B4BB3">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FE07D6" w:rsidRPr="00A4234A" w:rsidRDefault="00FE07D6" w:rsidP="00FE07D6">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FE07D6" w:rsidRPr="00671569" w:rsidRDefault="00FE07D6" w:rsidP="00FE07D6">
      <w:pPr>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FE07D6" w:rsidRPr="001535FF" w:rsidRDefault="00FE07D6" w:rsidP="00FE07D6">
      <w:pPr>
        <w:numPr>
          <w:ilvl w:val="1"/>
          <w:numId w:val="37"/>
        </w:numPr>
        <w:tabs>
          <w:tab w:val="left" w:pos="993"/>
        </w:tabs>
        <w:ind w:left="0" w:firstLine="567"/>
        <w:jc w:val="both"/>
        <w:rPr>
          <w:sz w:val="22"/>
          <w:szCs w:val="22"/>
        </w:rPr>
      </w:pPr>
      <w:r>
        <w:rPr>
          <w:sz w:val="22"/>
          <w:szCs w:val="22"/>
        </w:rPr>
        <w:t>Оплата Собственниками</w:t>
      </w:r>
      <w:r w:rsidRPr="00454255">
        <w:rPr>
          <w:sz w:val="22"/>
          <w:szCs w:val="22"/>
        </w:rPr>
        <w:t xml:space="preserve">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w:t>
      </w:r>
      <w:r>
        <w:rPr>
          <w:sz w:val="22"/>
          <w:szCs w:val="22"/>
        </w:rPr>
        <w:t>сумма задолженности Собственников</w:t>
      </w:r>
      <w:r w:rsidRPr="00454255">
        <w:rPr>
          <w:sz w:val="22"/>
          <w:szCs w:val="22"/>
        </w:rPr>
        <w:t xml:space="preserve">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Собственников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Pr>
          <w:sz w:val="22"/>
          <w:szCs w:val="22"/>
        </w:rPr>
        <w:t>предоставленных Собственникам</w:t>
      </w:r>
      <w:r w:rsidRPr="001535FF">
        <w:rPr>
          <w:sz w:val="22"/>
          <w:szCs w:val="22"/>
        </w:rPr>
        <w:t xml:space="preserve">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FE07D6" w:rsidRPr="00454255" w:rsidRDefault="00FE07D6" w:rsidP="00FE07D6">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FE07D6" w:rsidRDefault="00FE07D6" w:rsidP="00FE07D6">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дополнительно.</w:t>
      </w:r>
      <w:r>
        <w:rPr>
          <w:sz w:val="22"/>
          <w:szCs w:val="22"/>
        </w:rPr>
        <w:t xml:space="preserve"> Размер платежа для Собственников</w:t>
      </w:r>
      <w:r w:rsidRPr="00454255">
        <w:rPr>
          <w:sz w:val="22"/>
          <w:szCs w:val="22"/>
        </w:rPr>
        <w:t xml:space="preserve"> рассчитывается пропорционально </w:t>
      </w:r>
      <w:r>
        <w:rPr>
          <w:sz w:val="22"/>
          <w:szCs w:val="22"/>
        </w:rPr>
        <w:t>его доли в общем имуществе.</w:t>
      </w:r>
    </w:p>
    <w:p w:rsidR="006C019C" w:rsidRPr="00454255" w:rsidRDefault="00FE07D6" w:rsidP="00FE07D6">
      <w:pPr>
        <w:numPr>
          <w:ilvl w:val="1"/>
          <w:numId w:val="37"/>
        </w:numPr>
        <w:tabs>
          <w:tab w:val="left" w:pos="993"/>
        </w:tabs>
        <w:ind w:left="0" w:firstLine="567"/>
        <w:jc w:val="both"/>
        <w:rPr>
          <w:sz w:val="22"/>
          <w:szCs w:val="22"/>
        </w:rPr>
      </w:pPr>
      <w:r w:rsidRPr="00681D8C">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r w:rsidR="006C019C" w:rsidRPr="00E41430">
        <w:rPr>
          <w:sz w:val="22"/>
          <w:szCs w:val="22"/>
        </w:rPr>
        <w:t>.</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FE07D6" w:rsidRPr="007722C2" w:rsidRDefault="00FE07D6" w:rsidP="00FE07D6">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Pr="005A544D" w:rsidRDefault="007722C2" w:rsidP="002D048C">
            <w:pPr>
              <w:jc w:val="right"/>
              <w:rPr>
                <w:rStyle w:val="af"/>
                <w:b/>
                <w:bCs/>
                <w:color w:val="000000"/>
                <w:sz w:val="20"/>
                <w:szCs w:val="20"/>
              </w:rPr>
            </w:pPr>
          </w:p>
          <w:p w:rsidR="006939EF" w:rsidRPr="005A544D" w:rsidRDefault="006939EF" w:rsidP="002D048C">
            <w:pPr>
              <w:jc w:val="right"/>
              <w:rPr>
                <w:rStyle w:val="af"/>
                <w:b/>
                <w:bCs/>
                <w:color w:val="000000"/>
                <w:sz w:val="20"/>
                <w:szCs w:val="20"/>
              </w:rPr>
            </w:pPr>
          </w:p>
          <w:p w:rsidR="00FE07D6" w:rsidRDefault="00FE07D6" w:rsidP="002D048C">
            <w:pPr>
              <w:jc w:val="right"/>
              <w:rPr>
                <w:rStyle w:val="af"/>
                <w:b/>
                <w:bCs/>
                <w:color w:val="000000"/>
                <w:sz w:val="20"/>
                <w:szCs w:val="20"/>
              </w:rPr>
            </w:pPr>
          </w:p>
          <w:p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93F" w:rsidRDefault="0037493F">
      <w:r>
        <w:separator/>
      </w:r>
    </w:p>
  </w:endnote>
  <w:endnote w:type="continuationSeparator" w:id="0">
    <w:p w:rsidR="0037493F" w:rsidRDefault="0037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93F" w:rsidRDefault="0037493F">
      <w:r>
        <w:separator/>
      </w:r>
    </w:p>
  </w:footnote>
  <w:footnote w:type="continuationSeparator" w:id="0">
    <w:p w:rsidR="0037493F" w:rsidRDefault="00374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E424A"/>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93F"/>
    <w:rsid w:val="00374B1C"/>
    <w:rsid w:val="00377AC0"/>
    <w:rsid w:val="00383510"/>
    <w:rsid w:val="0038398C"/>
    <w:rsid w:val="003946A4"/>
    <w:rsid w:val="003A2C21"/>
    <w:rsid w:val="003A7937"/>
    <w:rsid w:val="003B4BB3"/>
    <w:rsid w:val="003C2BBE"/>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05E6"/>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149"/>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312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B6431"/>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C5FCC"/>
    <w:rsid w:val="009D27B2"/>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07D6"/>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3DE56C5-8654-4718-BE68-EEE047BF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04142-DA38-4E63-A521-63EB594A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282</TotalTime>
  <Pages>10</Pages>
  <Words>5748</Words>
  <Characters>32769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49</cp:revision>
  <cp:lastPrinted>2020-01-23T00:59:00Z</cp:lastPrinted>
  <dcterms:created xsi:type="dcterms:W3CDTF">2017-10-18T05:37:00Z</dcterms:created>
  <dcterms:modified xsi:type="dcterms:W3CDTF">2024-04-23T08:59:00Z</dcterms:modified>
</cp:coreProperties>
</file>