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76016B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76016B">
        <w:rPr>
          <w:szCs w:val="28"/>
        </w:rPr>
        <w:t>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CF0A82"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CF0A82">
        <w:rPr>
          <w:b/>
          <w:sz w:val="22"/>
          <w:szCs w:val="22"/>
        </w:rPr>
        <w:t>Румянцева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CF0A82">
        <w:rPr>
          <w:b/>
          <w:sz w:val="22"/>
          <w:szCs w:val="22"/>
        </w:rPr>
        <w:t>24</w:t>
      </w:r>
    </w:p>
    <w:p w:rsidR="0076016B" w:rsidRPr="00454255" w:rsidRDefault="0076016B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345A3D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>
        <w:rPr>
          <w:sz w:val="22"/>
          <w:szCs w:val="22"/>
        </w:rPr>
        <w:t xml:space="preserve">г. Иркутск, </w:t>
      </w:r>
      <w:r w:rsidR="00CF0A82">
        <w:rPr>
          <w:sz w:val="22"/>
          <w:szCs w:val="22"/>
        </w:rPr>
        <w:t>ул</w:t>
      </w:r>
      <w:r w:rsidR="000A02BA">
        <w:rPr>
          <w:sz w:val="22"/>
          <w:szCs w:val="22"/>
        </w:rPr>
        <w:t xml:space="preserve">. </w:t>
      </w:r>
      <w:r w:rsidR="00CF0A82">
        <w:rPr>
          <w:sz w:val="22"/>
          <w:szCs w:val="22"/>
        </w:rPr>
        <w:t>Румянцева</w:t>
      </w:r>
      <w:r w:rsidR="000A02BA">
        <w:rPr>
          <w:sz w:val="22"/>
          <w:szCs w:val="22"/>
        </w:rPr>
        <w:t xml:space="preserve">, д. </w:t>
      </w:r>
      <w:r w:rsidR="00CF0A82">
        <w:rPr>
          <w:sz w:val="22"/>
          <w:szCs w:val="22"/>
        </w:rPr>
        <w:t>24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CF0A82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CF0A82">
        <w:rPr>
          <w:sz w:val="22"/>
          <w:szCs w:val="22"/>
        </w:rPr>
        <w:t>28</w:t>
      </w:r>
      <w:r w:rsidR="004F79AE">
        <w:rPr>
          <w:sz w:val="22"/>
          <w:szCs w:val="22"/>
        </w:rPr>
        <w:t xml:space="preserve">» </w:t>
      </w:r>
      <w:r w:rsidR="00CF0A82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4D2457">
        <w:rPr>
          <w:sz w:val="22"/>
          <w:szCs w:val="22"/>
        </w:rPr>
        <w:t>21,61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4D2457">
        <w:rPr>
          <w:sz w:val="22"/>
          <w:szCs w:val="22"/>
        </w:rPr>
        <w:t>2,24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A02BA" w:rsidRDefault="000A02BA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0,50</w:t>
      </w:r>
      <w:r w:rsidRPr="006C7ED0">
        <w:rPr>
          <w:sz w:val="22"/>
          <w:szCs w:val="22"/>
        </w:rPr>
        <w:t xml:space="preserve"> руб./кв.м..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76016B" w:rsidRDefault="0076016B" w:rsidP="0076016B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6016B" w:rsidRPr="00454255" w:rsidRDefault="0076016B" w:rsidP="0076016B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lastRenderedPageBreak/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6016B" w:rsidRDefault="0076016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6016B" w:rsidRDefault="0076016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6016B" w:rsidRDefault="0076016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E44" w:rsidRDefault="00AB1E44">
      <w:r>
        <w:separator/>
      </w:r>
    </w:p>
  </w:endnote>
  <w:endnote w:type="continuationSeparator" w:id="0">
    <w:p w:rsidR="00AB1E44" w:rsidRDefault="00AB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E44" w:rsidRDefault="00AB1E44">
      <w:r>
        <w:separator/>
      </w:r>
    </w:p>
  </w:footnote>
  <w:footnote w:type="continuationSeparator" w:id="0">
    <w:p w:rsidR="00AB1E44" w:rsidRDefault="00AB1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C766B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45A3D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245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8CA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016B"/>
    <w:rsid w:val="007668F1"/>
    <w:rsid w:val="007722C2"/>
    <w:rsid w:val="00775646"/>
    <w:rsid w:val="007828E2"/>
    <w:rsid w:val="00783934"/>
    <w:rsid w:val="0078507E"/>
    <w:rsid w:val="0078660B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1E44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041A0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A8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9EE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54E6D94-B8C1-43E0-9734-0B943161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EFF4A-68B7-428F-921B-302605A4C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269</TotalTime>
  <Pages>10</Pages>
  <Words>5604</Words>
  <Characters>31945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41</cp:revision>
  <cp:lastPrinted>2020-01-23T00:59:00Z</cp:lastPrinted>
  <dcterms:created xsi:type="dcterms:W3CDTF">2017-10-18T05:37:00Z</dcterms:created>
  <dcterms:modified xsi:type="dcterms:W3CDTF">2024-04-27T02:15:00Z</dcterms:modified>
</cp:coreProperties>
</file>