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36/2</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072E6D">
              <w:rPr>
                <w:sz w:val="22"/>
                <w:szCs w:val="22"/>
              </w:rPr>
              <w:t xml:space="preserve"> _____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072E6D"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444F11">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85234D">
        <w:rPr>
          <w:sz w:val="22"/>
          <w:szCs w:val="22"/>
        </w:rPr>
        <w:t>26,01</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85234D">
        <w:rPr>
          <w:sz w:val="22"/>
          <w:szCs w:val="22"/>
        </w:rPr>
        <w:t>5,00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Pr="006C7ED0">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127171">
        <w:rPr>
          <w:sz w:val="22"/>
          <w:szCs w:val="22"/>
        </w:rPr>
        <w:t>,</w:t>
      </w:r>
      <w:r w:rsidRPr="0061012C">
        <w:rPr>
          <w:sz w:val="22"/>
          <w:szCs w:val="22"/>
        </w:rPr>
        <w:t xml:space="preserve"> ремонту общего имущества в многоквартирном доме</w:t>
      </w:r>
      <w:r w:rsidR="00127171">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D5" w:rsidRDefault="002F63D5">
      <w:r>
        <w:separator/>
      </w:r>
    </w:p>
  </w:endnote>
  <w:endnote w:type="continuationSeparator" w:id="0">
    <w:p w:rsidR="002F63D5" w:rsidRDefault="002F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D5" w:rsidRDefault="002F63D5">
      <w:r>
        <w:separator/>
      </w:r>
    </w:p>
  </w:footnote>
  <w:footnote w:type="continuationSeparator" w:id="0">
    <w:p w:rsidR="002F63D5" w:rsidRDefault="002F6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2E6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27171"/>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63D5"/>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234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EF74D0"/>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BDCEE0-6293-41D0-AFF9-1632BA9F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D0EDE-F2D4-40EA-82DC-6320A6CF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276</TotalTime>
  <Pages>10</Pages>
  <Words>5733</Words>
  <Characters>32683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43</cp:revision>
  <cp:lastPrinted>2020-01-23T00:59:00Z</cp:lastPrinted>
  <dcterms:created xsi:type="dcterms:W3CDTF">2017-10-18T05:37:00Z</dcterms:created>
  <dcterms:modified xsi:type="dcterms:W3CDTF">2025-02-11T08:44:00Z</dcterms:modified>
</cp:coreProperties>
</file>