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 xml:space="preserve">ДОГОВОР </w:t>
      </w:r>
      <w:r w:rsidRPr="00A70D2E">
        <w:rPr>
          <w:rFonts w:ascii="Times New Roman" w:eastAsia="Times New Roman" w:hAnsi="Times New Roman" w:cs="Times New Roman"/>
          <w:b/>
          <w:bCs/>
          <w:i/>
          <w:iCs/>
          <w:color w:val="525253"/>
          <w:sz w:val="18"/>
          <w:szCs w:val="18"/>
          <w:lang w:eastAsia="ru-RU"/>
        </w:rPr>
        <w:t>№ ___/__</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управления многоквартирным домом</w:t>
      </w:r>
    </w:p>
    <w:tbl>
      <w:tblPr>
        <w:tblW w:w="0" w:type="auto"/>
        <w:tblInd w:w="108" w:type="dxa"/>
        <w:tblCellMar>
          <w:left w:w="0" w:type="dxa"/>
          <w:right w:w="0" w:type="dxa"/>
        </w:tblCellMar>
        <w:tblLook w:val="04A0" w:firstRow="1" w:lastRow="0" w:firstColumn="1" w:lastColumn="0" w:noHBand="0" w:noVBand="1"/>
      </w:tblPr>
      <w:tblGrid>
        <w:gridCol w:w="5940"/>
        <w:gridCol w:w="4550"/>
      </w:tblGrid>
      <w:tr w:rsidR="00A70D2E" w:rsidRPr="00A70D2E" w:rsidTr="00A70D2E">
        <w:trPr>
          <w:trHeight w:val="357"/>
        </w:trPr>
        <w:tc>
          <w:tcPr>
            <w:tcW w:w="5940" w:type="dxa"/>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г. Иркутск </w:t>
            </w:r>
          </w:p>
        </w:tc>
        <w:tc>
          <w:tcPr>
            <w:tcW w:w="4550" w:type="dxa"/>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 ______________ 201</w:t>
            </w:r>
            <w:r w:rsidRPr="00A70D2E">
              <w:rPr>
                <w:rFonts w:ascii="Times New Roman" w:eastAsia="Times New Roman" w:hAnsi="Times New Roman" w:cs="Times New Roman"/>
                <w:color w:val="525253"/>
                <w:sz w:val="18"/>
                <w:szCs w:val="18"/>
                <w:lang w:val="en-US" w:eastAsia="ru-RU"/>
              </w:rPr>
              <w:t xml:space="preserve">1 </w:t>
            </w:r>
            <w:r w:rsidRPr="00A70D2E">
              <w:rPr>
                <w:rFonts w:ascii="Times New Roman" w:eastAsia="Times New Roman" w:hAnsi="Times New Roman" w:cs="Times New Roman"/>
                <w:color w:val="525253"/>
                <w:sz w:val="18"/>
                <w:szCs w:val="18"/>
                <w:lang w:eastAsia="ru-RU"/>
              </w:rPr>
              <w:t>г.</w:t>
            </w:r>
          </w:p>
        </w:tc>
      </w:tr>
    </w:tbl>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____________________________________________________________________</w:t>
      </w:r>
      <w:r w:rsidRPr="00A70D2E">
        <w:rPr>
          <w:rFonts w:ascii="Times New Roman" w:eastAsia="Times New Roman" w:hAnsi="Times New Roman" w:cs="Times New Roman"/>
          <w:color w:val="525253"/>
          <w:sz w:val="18"/>
          <w:szCs w:val="18"/>
          <w:lang w:eastAsia="ru-RU"/>
        </w:rPr>
        <w:t>, именуемый (</w:t>
      </w:r>
      <w:proofErr w:type="spellStart"/>
      <w:r w:rsidRPr="00A70D2E">
        <w:rPr>
          <w:rFonts w:ascii="Times New Roman" w:eastAsia="Times New Roman" w:hAnsi="Times New Roman" w:cs="Times New Roman"/>
          <w:color w:val="525253"/>
          <w:sz w:val="18"/>
          <w:szCs w:val="18"/>
          <w:lang w:eastAsia="ru-RU"/>
        </w:rPr>
        <w:t>ая</w:t>
      </w:r>
      <w:proofErr w:type="spellEnd"/>
      <w:r w:rsidRPr="00A70D2E">
        <w:rPr>
          <w:rFonts w:ascii="Times New Roman" w:eastAsia="Times New Roman" w:hAnsi="Times New Roman" w:cs="Times New Roman"/>
          <w:color w:val="525253"/>
          <w:sz w:val="18"/>
          <w:szCs w:val="18"/>
          <w:lang w:eastAsia="ru-RU"/>
        </w:rPr>
        <w:t xml:space="preserve">) в дальнейшем </w:t>
      </w:r>
      <w:r w:rsidRPr="00A70D2E">
        <w:rPr>
          <w:rFonts w:ascii="Times New Roman" w:eastAsia="Times New Roman" w:hAnsi="Times New Roman" w:cs="Times New Roman"/>
          <w:b/>
          <w:bCs/>
          <w:color w:val="525253"/>
          <w:sz w:val="18"/>
          <w:szCs w:val="18"/>
          <w:lang w:eastAsia="ru-RU"/>
        </w:rPr>
        <w:t>«Собственник»</w:t>
      </w:r>
      <w:r w:rsidRPr="00A70D2E">
        <w:rPr>
          <w:rFonts w:ascii="Times New Roman" w:eastAsia="Times New Roman" w:hAnsi="Times New Roman" w:cs="Times New Roman"/>
          <w:color w:val="525253"/>
          <w:sz w:val="18"/>
          <w:szCs w:val="18"/>
          <w:lang w:eastAsia="ru-RU"/>
        </w:rPr>
        <w:t xml:space="preserve">, с одной стороны, и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proofErr w:type="gramStart"/>
      <w:r w:rsidRPr="00A70D2E">
        <w:rPr>
          <w:rFonts w:ascii="Times New Roman" w:eastAsia="Times New Roman" w:hAnsi="Times New Roman" w:cs="Times New Roman"/>
          <w:b/>
          <w:bCs/>
          <w:color w:val="525253"/>
          <w:sz w:val="18"/>
          <w:szCs w:val="18"/>
          <w:lang w:eastAsia="ru-RU"/>
        </w:rPr>
        <w:t>Общество с ограниченной ответственностью</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b/>
          <w:bCs/>
          <w:color w:val="525253"/>
          <w:sz w:val="18"/>
          <w:szCs w:val="18"/>
          <w:lang w:eastAsia="ru-RU"/>
        </w:rPr>
        <w:t>«Дом Сервис» (ООО «Дом Сервис»)</w:t>
      </w:r>
      <w:r w:rsidRPr="00A70D2E">
        <w:rPr>
          <w:rFonts w:ascii="Times New Roman" w:eastAsia="Times New Roman" w:hAnsi="Times New Roman" w:cs="Times New Roman"/>
          <w:color w:val="525253"/>
          <w:sz w:val="18"/>
          <w:szCs w:val="18"/>
          <w:lang w:eastAsia="ru-RU"/>
        </w:rPr>
        <w:t xml:space="preserve">, именуемое в дальнейшем </w:t>
      </w:r>
      <w:r w:rsidRPr="00A70D2E">
        <w:rPr>
          <w:rFonts w:ascii="Times New Roman" w:eastAsia="Times New Roman" w:hAnsi="Times New Roman" w:cs="Times New Roman"/>
          <w:b/>
          <w:bCs/>
          <w:color w:val="525253"/>
          <w:sz w:val="18"/>
          <w:szCs w:val="18"/>
          <w:lang w:eastAsia="ru-RU"/>
        </w:rPr>
        <w:t>«Управляющая компания»</w:t>
      </w:r>
      <w:r w:rsidRPr="00A70D2E">
        <w:rPr>
          <w:rFonts w:ascii="Times New Roman" w:eastAsia="Times New Roman" w:hAnsi="Times New Roman" w:cs="Times New Roman"/>
          <w:color w:val="525253"/>
          <w:sz w:val="18"/>
          <w:szCs w:val="18"/>
          <w:lang w:eastAsia="ru-RU"/>
        </w:rPr>
        <w:t xml:space="preserve">, в лице директора </w:t>
      </w:r>
      <w:r w:rsidRPr="00A70D2E">
        <w:rPr>
          <w:rFonts w:ascii="Times New Roman" w:eastAsia="Times New Roman" w:hAnsi="Times New Roman" w:cs="Times New Roman"/>
          <w:b/>
          <w:bCs/>
          <w:color w:val="525253"/>
          <w:sz w:val="18"/>
          <w:szCs w:val="18"/>
          <w:lang w:eastAsia="ru-RU"/>
        </w:rPr>
        <w:t>Воловика Владимира Олеговича,</w:t>
      </w:r>
      <w:r w:rsidRPr="00A70D2E">
        <w:rPr>
          <w:rFonts w:ascii="Times New Roman" w:eastAsia="Times New Roman" w:hAnsi="Times New Roman" w:cs="Times New Roman"/>
          <w:color w:val="525253"/>
          <w:sz w:val="18"/>
          <w:szCs w:val="18"/>
          <w:lang w:eastAsia="ru-RU"/>
        </w:rPr>
        <w:t xml:space="preserve"> действующего на основании Устава, с другой стороны, совместно именуемые </w:t>
      </w:r>
      <w:r w:rsidRPr="00A70D2E">
        <w:rPr>
          <w:rFonts w:ascii="Times New Roman" w:eastAsia="Times New Roman" w:hAnsi="Times New Roman" w:cs="Times New Roman"/>
          <w:b/>
          <w:bCs/>
          <w:color w:val="525253"/>
          <w:sz w:val="18"/>
          <w:szCs w:val="18"/>
          <w:lang w:eastAsia="ru-RU"/>
        </w:rPr>
        <w:t>Стороны</w:t>
      </w:r>
      <w:r w:rsidRPr="00A70D2E">
        <w:rPr>
          <w:rFonts w:ascii="Times New Roman" w:eastAsia="Times New Roman" w:hAnsi="Times New Roman" w:cs="Times New Roman"/>
          <w:color w:val="525253"/>
          <w:sz w:val="18"/>
          <w:szCs w:val="18"/>
          <w:lang w:eastAsia="ru-RU"/>
        </w:rPr>
        <w:t>, заключили настоящий Договор управления многоквартирным домом (далее – Договор) по адресу г. Иркутск, ул. __________________________, о нижеследующем:</w:t>
      </w:r>
      <w:proofErr w:type="gramEnd"/>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1. Предмет договора.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1.1. </w:t>
      </w:r>
      <w:proofErr w:type="gramStart"/>
      <w:r w:rsidRPr="00A70D2E">
        <w:rPr>
          <w:rFonts w:ascii="Times New Roman" w:eastAsia="Times New Roman" w:hAnsi="Times New Roman" w:cs="Times New Roman"/>
          <w:color w:val="525253"/>
          <w:sz w:val="18"/>
          <w:szCs w:val="18"/>
          <w:lang w:eastAsia="ru-RU"/>
        </w:rPr>
        <w:t>При заключении настоящего Договора</w:t>
      </w:r>
      <w:r w:rsidRPr="00A70D2E">
        <w:rPr>
          <w:rFonts w:ascii="Times New Roman" w:eastAsia="Times New Roman" w:hAnsi="Times New Roman" w:cs="Times New Roman"/>
          <w:b/>
          <w:bCs/>
          <w:color w:val="525253"/>
          <w:sz w:val="18"/>
          <w:szCs w:val="18"/>
          <w:lang w:eastAsia="ru-RU"/>
        </w:rPr>
        <w:t xml:space="preserve"> Стороны</w:t>
      </w:r>
      <w:r w:rsidRPr="00A70D2E">
        <w:rPr>
          <w:rFonts w:ascii="Times New Roman" w:eastAsia="Times New Roman" w:hAnsi="Times New Roman" w:cs="Times New Roman"/>
          <w:color w:val="525253"/>
          <w:sz w:val="18"/>
          <w:szCs w:val="18"/>
          <w:lang w:eastAsia="ru-RU"/>
        </w:rPr>
        <w:t xml:space="preserve"> согласуют, что </w:t>
      </w:r>
      <w:r w:rsidRPr="00A70D2E">
        <w:rPr>
          <w:rFonts w:ascii="Times New Roman" w:eastAsia="Times New Roman" w:hAnsi="Times New Roman" w:cs="Times New Roman"/>
          <w:b/>
          <w:bCs/>
          <w:color w:val="525253"/>
          <w:sz w:val="18"/>
          <w:szCs w:val="18"/>
          <w:lang w:eastAsia="ru-RU"/>
        </w:rPr>
        <w:t>Собственник</w:t>
      </w:r>
      <w:r w:rsidRPr="00A70D2E">
        <w:rPr>
          <w:rFonts w:ascii="Times New Roman" w:eastAsia="Times New Roman" w:hAnsi="Times New Roman" w:cs="Times New Roman"/>
          <w:color w:val="525253"/>
          <w:sz w:val="18"/>
          <w:szCs w:val="18"/>
          <w:lang w:eastAsia="ru-RU"/>
        </w:rPr>
        <w:t xml:space="preserve"> является владельцем жилого помещения, общей площадью ______ кв. м., расположенное на ______этаже, по адресу: г. Иркутск, ул. ___________________, дом _______, кв. № ___ (далее – Помещение и Дом соответственно). </w:t>
      </w:r>
      <w:proofErr w:type="gramEnd"/>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1.2. </w:t>
      </w:r>
      <w:r w:rsidRPr="00A70D2E">
        <w:rPr>
          <w:rFonts w:ascii="Times New Roman" w:eastAsia="Times New Roman" w:hAnsi="Times New Roman" w:cs="Times New Roman"/>
          <w:b/>
          <w:bCs/>
          <w:color w:val="525253"/>
          <w:sz w:val="18"/>
          <w:szCs w:val="18"/>
          <w:lang w:eastAsia="ru-RU"/>
        </w:rPr>
        <w:t>Управляющая компания</w:t>
      </w:r>
      <w:r w:rsidRPr="00A70D2E">
        <w:rPr>
          <w:rFonts w:ascii="Times New Roman" w:eastAsia="Times New Roman" w:hAnsi="Times New Roman" w:cs="Times New Roman"/>
          <w:color w:val="525253"/>
          <w:sz w:val="18"/>
          <w:szCs w:val="18"/>
          <w:lang w:eastAsia="ru-RU"/>
        </w:rPr>
        <w:t xml:space="preserve"> в течение согласованного срока за плату обязуется оказывать услуги и выполнять работы по надлежащему содержанию и ремонту общего имущества, придомовой территории, объектов благоустройства и озеленения, предоставлять коммунальные услуги собственникам помещений, которые включают в себя: горячее водоснабжение, холодное водоснабжение, водоотведение, отопление, электроснабжение, а также осуществлять иную направленную на достижение целей управления домом деятельность, в порядке и на условиях, предусмотренных настоящим договором. </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В состав общего имущества включаются:</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proofErr w:type="gramStart"/>
      <w:r w:rsidRPr="00A70D2E">
        <w:rPr>
          <w:rFonts w:ascii="Times New Roman" w:eastAsia="Times New Roman" w:hAnsi="Times New Roman" w:cs="Times New Roman"/>
          <w:b/>
          <w:bCs/>
          <w:color w:val="525253"/>
          <w:sz w:val="18"/>
          <w:szCs w:val="18"/>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rsidRPr="00A70D2E">
        <w:rPr>
          <w:rFonts w:ascii="Times New Roman" w:eastAsia="Times New Roman" w:hAnsi="Times New Roman" w:cs="Times New Roman"/>
          <w:b/>
          <w:bCs/>
          <w:color w:val="525253"/>
          <w:sz w:val="18"/>
          <w:szCs w:val="18"/>
          <w:lang w:eastAsia="ru-RU"/>
        </w:rPr>
        <w:t>,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б) крыши;</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lastRenderedPageBreak/>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 xml:space="preserve">е) земельный участок, на котором расположен многоквартирный </w:t>
      </w:r>
      <w:proofErr w:type="gramStart"/>
      <w:r w:rsidRPr="00A70D2E">
        <w:rPr>
          <w:rFonts w:ascii="Times New Roman" w:eastAsia="Times New Roman" w:hAnsi="Times New Roman" w:cs="Times New Roman"/>
          <w:b/>
          <w:bCs/>
          <w:color w:val="525253"/>
          <w:sz w:val="18"/>
          <w:szCs w:val="18"/>
          <w:lang w:eastAsia="ru-RU"/>
        </w:rPr>
        <w:t>дом</w:t>
      </w:r>
      <w:proofErr w:type="gramEnd"/>
      <w:r w:rsidRPr="00A70D2E">
        <w:rPr>
          <w:rFonts w:ascii="Times New Roman" w:eastAsia="Times New Roman" w:hAnsi="Times New Roman" w:cs="Times New Roman"/>
          <w:b/>
          <w:bCs/>
          <w:color w:val="525253"/>
          <w:sz w:val="18"/>
          <w:szCs w:val="18"/>
          <w:lang w:eastAsia="ru-RU"/>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A70D2E" w:rsidRPr="00A70D2E" w:rsidRDefault="00A70D2E" w:rsidP="00A70D2E">
      <w:pPr>
        <w:shd w:val="clear" w:color="auto" w:fill="FFFFFF"/>
        <w:spacing w:before="150" w:after="225" w:line="360" w:lineRule="auto"/>
        <w:ind w:firstLine="54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1.3. </w:t>
      </w:r>
      <w:r w:rsidRPr="00A70D2E">
        <w:rPr>
          <w:rFonts w:ascii="Times New Roman" w:eastAsia="Times New Roman" w:hAnsi="Times New Roman" w:cs="Times New Roman"/>
          <w:b/>
          <w:bCs/>
          <w:color w:val="525253"/>
          <w:sz w:val="18"/>
          <w:szCs w:val="18"/>
          <w:lang w:eastAsia="ru-RU"/>
        </w:rPr>
        <w:t>Собственник</w:t>
      </w:r>
      <w:r w:rsidRPr="00A70D2E">
        <w:rPr>
          <w:rFonts w:ascii="Times New Roman" w:eastAsia="Times New Roman" w:hAnsi="Times New Roman" w:cs="Times New Roman"/>
          <w:color w:val="525253"/>
          <w:sz w:val="18"/>
          <w:szCs w:val="18"/>
          <w:lang w:eastAsia="ru-RU"/>
        </w:rPr>
        <w:t xml:space="preserve"> оплачивает услуги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в объеме и порядке, установленном настоящим Договором.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1.4. При выполнении условий настоящего договора, помимо положений самого договора, стороны обязаны руководствоваться Жилищным кодексом РФ, Гражданским кодексом РФ, утвержденными Правительством РФ 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иными нормативными документами утвержденными Правительством РФ. </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2. Права и обязанности Сторон.</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w:t>
      </w:r>
      <w:r w:rsidRPr="00A70D2E">
        <w:rPr>
          <w:rFonts w:ascii="Times New Roman" w:eastAsia="Times New Roman" w:hAnsi="Times New Roman" w:cs="Times New Roman"/>
          <w:b/>
          <w:bCs/>
          <w:color w:val="525253"/>
          <w:sz w:val="18"/>
          <w:szCs w:val="18"/>
          <w:lang w:eastAsia="ru-RU"/>
        </w:rPr>
        <w:t xml:space="preserve"> Управляющая компания </w:t>
      </w:r>
      <w:r w:rsidRPr="00A70D2E">
        <w:rPr>
          <w:rFonts w:ascii="Times New Roman" w:eastAsia="Times New Roman" w:hAnsi="Times New Roman" w:cs="Times New Roman"/>
          <w:color w:val="525253"/>
          <w:sz w:val="18"/>
          <w:szCs w:val="18"/>
          <w:lang w:eastAsia="ru-RU"/>
        </w:rPr>
        <w:t>обязуется:</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 Управлять </w:t>
      </w:r>
      <w:r w:rsidRPr="00A70D2E">
        <w:rPr>
          <w:rFonts w:ascii="Times New Roman" w:eastAsia="Times New Roman" w:hAnsi="Times New Roman" w:cs="Times New Roman"/>
          <w:b/>
          <w:bCs/>
          <w:color w:val="525253"/>
          <w:sz w:val="18"/>
          <w:szCs w:val="18"/>
          <w:lang w:eastAsia="ru-RU"/>
        </w:rPr>
        <w:t>Домом</w:t>
      </w:r>
      <w:r w:rsidRPr="00A70D2E">
        <w:rPr>
          <w:rFonts w:ascii="Times New Roman" w:eastAsia="Times New Roman" w:hAnsi="Times New Roman" w:cs="Times New Roman"/>
          <w:color w:val="525253"/>
          <w:sz w:val="18"/>
          <w:szCs w:val="18"/>
          <w:lang w:eastAsia="ru-RU"/>
        </w:rPr>
        <w:t xml:space="preserve"> в соответствии с целями, задачами, определенными и указанными в настоящем договоре и в иных нормативн</w:t>
      </w:r>
      <w:proofErr w:type="gramStart"/>
      <w:r w:rsidRPr="00A70D2E">
        <w:rPr>
          <w:rFonts w:ascii="Times New Roman" w:eastAsia="Times New Roman" w:hAnsi="Times New Roman" w:cs="Times New Roman"/>
          <w:color w:val="525253"/>
          <w:sz w:val="18"/>
          <w:szCs w:val="18"/>
          <w:lang w:eastAsia="ru-RU"/>
        </w:rPr>
        <w:t>о-</w:t>
      </w:r>
      <w:proofErr w:type="gramEnd"/>
      <w:r w:rsidRPr="00A70D2E">
        <w:rPr>
          <w:rFonts w:ascii="Times New Roman" w:eastAsia="Times New Roman" w:hAnsi="Times New Roman" w:cs="Times New Roman"/>
          <w:color w:val="525253"/>
          <w:sz w:val="18"/>
          <w:szCs w:val="18"/>
          <w:lang w:eastAsia="ru-RU"/>
        </w:rPr>
        <w:t xml:space="preserve"> правовых актах, действующих в данной сфере.</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2.1.2. Оказывать услуги, выполнять работы по содержанию и ремонту Дома.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2.1.3. Предоставлять коммунальные услуги собственникам помещений.</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 xml:space="preserve">2.1.4. </w:t>
      </w:r>
      <w:proofErr w:type="gramStart"/>
      <w:r w:rsidRPr="00A70D2E">
        <w:rPr>
          <w:rFonts w:ascii="Times New Roman" w:eastAsia="Times New Roman" w:hAnsi="Times New Roman" w:cs="Times New Roman"/>
          <w:color w:val="525253"/>
          <w:sz w:val="18"/>
          <w:szCs w:val="18"/>
          <w:lang w:eastAsia="ru-RU"/>
        </w:rPr>
        <w:t>Заключать от своего имени договоры оказания услуг по содержанию, выполнению работ по ремонту Дома, с лицами,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roofErr w:type="gramEnd"/>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2.1.5. Начислять плату за содержание и ремонт общего имущества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плату за коммунальные услуги и в установленных случаях изменять ее в порядке, предусмотренном настоящим договором и действующим законодательством.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2.1.6. Обеспечивать потребителей коммунальными услугами уровня, качества и в объеме, соответствующих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к сезонной эксплуатации.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2.1.7. Уведомлять </w:t>
      </w:r>
      <w:r w:rsidRPr="00A70D2E">
        <w:rPr>
          <w:rFonts w:ascii="Times New Roman" w:eastAsia="Times New Roman" w:hAnsi="Times New Roman" w:cs="Times New Roman"/>
          <w:b/>
          <w:bCs/>
          <w:color w:val="525253"/>
          <w:sz w:val="18"/>
          <w:szCs w:val="18"/>
          <w:lang w:eastAsia="ru-RU"/>
        </w:rPr>
        <w:t>Собственников</w:t>
      </w:r>
      <w:r w:rsidRPr="00A70D2E">
        <w:rPr>
          <w:rFonts w:ascii="Times New Roman" w:eastAsia="Times New Roman" w:hAnsi="Times New Roman" w:cs="Times New Roman"/>
          <w:color w:val="525253"/>
          <w:sz w:val="18"/>
          <w:szCs w:val="18"/>
          <w:lang w:eastAsia="ru-RU"/>
        </w:rPr>
        <w:t xml:space="preserve"> об изменении порядка и условий содержания и текущего ремонта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в рамках настоящего Договора путем размещения соответствующей информации на информационных стендах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в срок не позднее недели до наступления перечисленных выше событий.</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2.1.8. Изменять размеры установленных платежей за содержание и текущий ремонт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на основании решений Городской думы, утвержденных Мэром г. Иркутска.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2.1.9. Информировать </w:t>
      </w:r>
      <w:r w:rsidRPr="00A70D2E">
        <w:rPr>
          <w:rFonts w:ascii="Times New Roman" w:eastAsia="Times New Roman" w:hAnsi="Times New Roman" w:cs="Times New Roman"/>
          <w:b/>
          <w:bCs/>
          <w:color w:val="525253"/>
          <w:sz w:val="18"/>
          <w:szCs w:val="18"/>
          <w:lang w:eastAsia="ru-RU"/>
        </w:rPr>
        <w:t>Собственников</w:t>
      </w:r>
      <w:r w:rsidRPr="00A70D2E">
        <w:rPr>
          <w:rFonts w:ascii="Times New Roman" w:eastAsia="Times New Roman" w:hAnsi="Times New Roman" w:cs="Times New Roman"/>
          <w:color w:val="525253"/>
          <w:sz w:val="18"/>
          <w:szCs w:val="18"/>
          <w:lang w:eastAsia="ru-RU"/>
        </w:rPr>
        <w:t xml:space="preserve"> в письменной форме об изменении размеров установленных платежей, стоимости коммунальных услуг, не позднее, чем за 30 (тридцать) календарных дней до даты представления платежных документов, на основании которых платежи должны быть внесены в ином размере;</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2.1.10. Вести и хранить техническую документацию (базы данных) на </w:t>
      </w:r>
      <w:r w:rsidRPr="00A70D2E">
        <w:rPr>
          <w:rFonts w:ascii="Times New Roman" w:eastAsia="Times New Roman" w:hAnsi="Times New Roman" w:cs="Times New Roman"/>
          <w:b/>
          <w:bCs/>
          <w:color w:val="525253"/>
          <w:sz w:val="18"/>
          <w:szCs w:val="18"/>
          <w:lang w:eastAsia="ru-RU"/>
        </w:rPr>
        <w:t>Дом</w:t>
      </w:r>
      <w:r w:rsidRPr="00A70D2E">
        <w:rPr>
          <w:rFonts w:ascii="Times New Roman" w:eastAsia="Times New Roman" w:hAnsi="Times New Roman" w:cs="Times New Roman"/>
          <w:color w:val="525253"/>
          <w:sz w:val="18"/>
          <w:szCs w:val="18"/>
          <w:lang w:eastAsia="ru-RU"/>
        </w:rPr>
        <w:t>,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2.1.11. Производить сбор установленной настоящим Договором платы за содержание и ремонт имущества общего пользования, платы за коммунальные услуги.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2.1.12. Периодически (один раз в год) отчитываться перед </w:t>
      </w:r>
      <w:r w:rsidRPr="00A70D2E">
        <w:rPr>
          <w:rFonts w:ascii="Times New Roman" w:eastAsia="Times New Roman" w:hAnsi="Times New Roman" w:cs="Times New Roman"/>
          <w:b/>
          <w:bCs/>
          <w:color w:val="525253"/>
          <w:sz w:val="18"/>
          <w:szCs w:val="18"/>
          <w:lang w:eastAsia="ru-RU"/>
        </w:rPr>
        <w:t>Собственниками</w:t>
      </w:r>
      <w:r w:rsidRPr="00A70D2E">
        <w:rPr>
          <w:rFonts w:ascii="Times New Roman" w:eastAsia="Times New Roman" w:hAnsi="Times New Roman" w:cs="Times New Roman"/>
          <w:color w:val="525253"/>
          <w:sz w:val="18"/>
          <w:szCs w:val="18"/>
          <w:lang w:eastAsia="ru-RU"/>
        </w:rPr>
        <w:t xml:space="preserve"> об исполнении настоящего Договора 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2.1.13.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Аварийно-диспетчерская служба располагается по адресу: г. Иркутск, ул. Партизанская, д. 112/4 (цокольный этаж) Телефоны аварийно-диспетчерской службы: 23-60-29 . Устранение аварий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2.1.14. Организовать работу по приему, рассмотрению и принятию надлежащих мер по обращениям </w:t>
      </w:r>
      <w:r w:rsidRPr="00A70D2E">
        <w:rPr>
          <w:rFonts w:ascii="Times New Roman" w:eastAsia="Times New Roman" w:hAnsi="Times New Roman" w:cs="Times New Roman"/>
          <w:b/>
          <w:bCs/>
          <w:color w:val="525253"/>
          <w:sz w:val="18"/>
          <w:szCs w:val="18"/>
          <w:lang w:eastAsia="ru-RU"/>
        </w:rPr>
        <w:t>Собственников</w:t>
      </w:r>
      <w:r w:rsidRPr="00A70D2E">
        <w:rPr>
          <w:rFonts w:ascii="Times New Roman" w:eastAsia="Times New Roman" w:hAnsi="Times New Roman" w:cs="Times New Roman"/>
          <w:color w:val="525253"/>
          <w:sz w:val="18"/>
          <w:szCs w:val="18"/>
          <w:lang w:eastAsia="ru-RU"/>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2.1.15.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2.1.16. 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так же производить ограничение предоставления коммунальных услуг.</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w:t>
      </w:r>
      <w:r w:rsidRPr="00A70D2E">
        <w:rPr>
          <w:rFonts w:ascii="Times New Roman" w:eastAsia="Times New Roman" w:hAnsi="Times New Roman" w:cs="Times New Roman"/>
          <w:b/>
          <w:bCs/>
          <w:color w:val="525253"/>
          <w:sz w:val="18"/>
          <w:szCs w:val="18"/>
          <w:lang w:eastAsia="ru-RU"/>
        </w:rPr>
        <w:t xml:space="preserve"> Управляющая компания </w:t>
      </w:r>
      <w:r w:rsidRPr="00A70D2E">
        <w:rPr>
          <w:rFonts w:ascii="Times New Roman" w:eastAsia="Times New Roman" w:hAnsi="Times New Roman" w:cs="Times New Roman"/>
          <w:color w:val="525253"/>
          <w:sz w:val="18"/>
          <w:szCs w:val="18"/>
          <w:lang w:eastAsia="ru-RU"/>
        </w:rPr>
        <w:t>имеет право</w:t>
      </w:r>
      <w:r w:rsidRPr="00A70D2E">
        <w:rPr>
          <w:rFonts w:ascii="Times New Roman" w:eastAsia="Times New Roman" w:hAnsi="Times New Roman" w:cs="Times New Roman"/>
          <w:b/>
          <w:bCs/>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2.2.1. Самостоятельно определять порядок и способ выполнения работ по управлению </w:t>
      </w:r>
      <w:r w:rsidRPr="00A70D2E">
        <w:rPr>
          <w:rFonts w:ascii="Times New Roman" w:eastAsia="Times New Roman" w:hAnsi="Times New Roman" w:cs="Times New Roman"/>
          <w:b/>
          <w:bCs/>
          <w:color w:val="525253"/>
          <w:sz w:val="18"/>
          <w:szCs w:val="18"/>
          <w:lang w:eastAsia="ru-RU"/>
        </w:rPr>
        <w:t>Домом</w:t>
      </w:r>
      <w:r w:rsidRPr="00A70D2E">
        <w:rPr>
          <w:rFonts w:ascii="Times New Roman" w:eastAsia="Times New Roman" w:hAnsi="Times New Roman" w:cs="Times New Roman"/>
          <w:color w:val="525253"/>
          <w:sz w:val="18"/>
          <w:szCs w:val="18"/>
          <w:lang w:eastAsia="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проинформировав его предварительно методами, определенными п. 2.1.7.</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2.2.3. Проводить проверку работы установленных приборов учета и сохранности пломб на приборах.</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2.2.4. Предупреждать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принимать меры, в рамках действующего законодательства, по устранению допущенных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(и иными совместными пользователями) нарушений, связанных с использованием </w:t>
      </w:r>
      <w:r w:rsidRPr="00A70D2E">
        <w:rPr>
          <w:rFonts w:ascii="Times New Roman" w:eastAsia="Times New Roman" w:hAnsi="Times New Roman" w:cs="Times New Roman"/>
          <w:b/>
          <w:bCs/>
          <w:color w:val="525253"/>
          <w:sz w:val="18"/>
          <w:szCs w:val="18"/>
          <w:lang w:eastAsia="ru-RU"/>
        </w:rPr>
        <w:t>Помещения</w:t>
      </w:r>
      <w:r w:rsidRPr="00A70D2E">
        <w:rPr>
          <w:rFonts w:ascii="Times New Roman" w:eastAsia="Times New Roman" w:hAnsi="Times New Roman" w:cs="Times New Roman"/>
          <w:color w:val="525253"/>
          <w:sz w:val="18"/>
          <w:szCs w:val="18"/>
          <w:lang w:eastAsia="ru-RU"/>
        </w:rPr>
        <w:t xml:space="preserve"> не по назначению либо с ущемлением интересов и прав третьих лиц.</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2.2.5. 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Собственника и возможности связаться с ним или иными совместными пользователями, создав комиссию в составе представителей правоохранительных органов, Управляющей компании и Собственников иных Помещений.</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2.2.6. Осуществлять беспрепятственный вход в места общего пользования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для технических осмотров и производства работ.</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2.2.7. Своевременно и в полном объеме получать оплату за содержание и ремонт имущества общего пользования, оплату за коммунальные услуги.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 xml:space="preserve">2.2.8. Приостановить или ограничить предоставление коммунальных услуг через 1 (Один) месяц после письменного предупреждения </w:t>
      </w:r>
      <w:r w:rsidRPr="00A70D2E">
        <w:rPr>
          <w:rFonts w:ascii="Times New Roman" w:eastAsia="Times New Roman" w:hAnsi="Times New Roman" w:cs="Times New Roman"/>
          <w:b/>
          <w:bCs/>
          <w:color w:val="525253"/>
          <w:sz w:val="18"/>
          <w:szCs w:val="18"/>
          <w:lang w:eastAsia="ru-RU"/>
        </w:rPr>
        <w:t xml:space="preserve">Собственника </w:t>
      </w:r>
      <w:r w:rsidRPr="00A70D2E">
        <w:rPr>
          <w:rFonts w:ascii="Times New Roman" w:eastAsia="Times New Roman" w:hAnsi="Times New Roman" w:cs="Times New Roman"/>
          <w:color w:val="525253"/>
          <w:sz w:val="18"/>
          <w:szCs w:val="18"/>
          <w:lang w:eastAsia="ru-RU"/>
        </w:rPr>
        <w:t xml:space="preserve">в случае неполной оплаты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коммунальных услуг. </w:t>
      </w:r>
      <w:proofErr w:type="gramStart"/>
      <w:r w:rsidRPr="00A70D2E">
        <w:rPr>
          <w:rFonts w:ascii="Times New Roman" w:eastAsia="Times New Roman" w:hAnsi="Times New Roman" w:cs="Times New Roman"/>
          <w:color w:val="525253"/>
          <w:sz w:val="18"/>
          <w:szCs w:val="18"/>
          <w:lang w:eastAsia="ru-RU"/>
        </w:rPr>
        <w:t xml:space="preserve">Под неполной оплатой коммунальных услуг понимается наличие у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и </w:t>
      </w:r>
      <w:r w:rsidRPr="00A70D2E">
        <w:rPr>
          <w:rFonts w:ascii="Times New Roman" w:eastAsia="Times New Roman" w:hAnsi="Times New Roman" w:cs="Times New Roman"/>
          <w:b/>
          <w:bCs/>
          <w:color w:val="525253"/>
          <w:sz w:val="18"/>
          <w:szCs w:val="18"/>
          <w:lang w:eastAsia="ru-RU"/>
        </w:rPr>
        <w:t>Управляющей компанией</w:t>
      </w:r>
      <w:r w:rsidRPr="00A70D2E">
        <w:rPr>
          <w:rFonts w:ascii="Times New Roman" w:eastAsia="Times New Roman" w:hAnsi="Times New Roman" w:cs="Times New Roman"/>
          <w:color w:val="525253"/>
          <w:sz w:val="18"/>
          <w:szCs w:val="18"/>
          <w:lang w:eastAsia="ru-RU"/>
        </w:rPr>
        <w:t>, и (или) при невыполнении условий такого соглашения.</w:t>
      </w:r>
      <w:proofErr w:type="gramEnd"/>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Аварийно-диспетчерское обслуживание и ликвидации аварий производятся независимо от наличия задолженности.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2.2.9. Взыскивать с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в установленном действующим законодательством порядке задолженность по оплате услуг в рамках настоящего Договора, а так же начислять пени в соответствии с условиями настоящего договора и ограничивать предоставление коммунальных услуг Собственнику-должнику. Кроме того в случае просрочки оплаты платежей управляющая компания вправе отказать собственнику в выдаче справок.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2.2.10. Заключать сделки с третьими лицами в целях исполнения настоящего договора.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Увеличение тарифов свыше максимальных индексов возможно только на основании решения общего собрания собственников дома.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2.2.11. 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крыши, чердаки).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2.2.12.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2.2.13. 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A70D2E">
        <w:rPr>
          <w:rFonts w:ascii="Times New Roman" w:eastAsia="Times New Roman" w:hAnsi="Times New Roman" w:cs="Times New Roman"/>
          <w:b/>
          <w:bCs/>
          <w:color w:val="525253"/>
          <w:sz w:val="18"/>
          <w:szCs w:val="18"/>
          <w:lang w:eastAsia="ru-RU"/>
        </w:rPr>
        <w:t>Собственников</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2.3.</w:t>
      </w:r>
      <w:r w:rsidRPr="00A70D2E">
        <w:rPr>
          <w:rFonts w:ascii="Times New Roman" w:eastAsia="Times New Roman" w:hAnsi="Times New Roman" w:cs="Times New Roman"/>
          <w:b/>
          <w:bCs/>
          <w:color w:val="525253"/>
          <w:sz w:val="18"/>
          <w:szCs w:val="18"/>
          <w:lang w:eastAsia="ru-RU"/>
        </w:rPr>
        <w:t xml:space="preserve"> Собственник </w:t>
      </w:r>
      <w:r w:rsidRPr="00A70D2E">
        <w:rPr>
          <w:rFonts w:ascii="Times New Roman" w:eastAsia="Times New Roman" w:hAnsi="Times New Roman" w:cs="Times New Roman"/>
          <w:color w:val="525253"/>
          <w:sz w:val="18"/>
          <w:szCs w:val="18"/>
          <w:lang w:eastAsia="ru-RU"/>
        </w:rPr>
        <w:t>обязуется:</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2.3.1. В период с 23 по 30 число текущего месяца предоставлять показания приборов учета за текущий месяц в бухгалтерию </w:t>
      </w:r>
      <w:r w:rsidRPr="00A70D2E">
        <w:rPr>
          <w:rFonts w:ascii="Times New Roman" w:eastAsia="Times New Roman" w:hAnsi="Times New Roman" w:cs="Times New Roman"/>
          <w:b/>
          <w:bCs/>
          <w:color w:val="525253"/>
          <w:sz w:val="18"/>
          <w:szCs w:val="18"/>
          <w:lang w:eastAsia="ru-RU"/>
        </w:rPr>
        <w:t>Управляющей компании.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2.3.2. Ежемесячно до 20-го числа месяца, следующего за истекшим месяцем, оплачивать предоставленные услуги, указанные в </w:t>
      </w:r>
      <w:proofErr w:type="spellStart"/>
      <w:r w:rsidRPr="00A70D2E">
        <w:rPr>
          <w:rFonts w:ascii="Times New Roman" w:eastAsia="Times New Roman" w:hAnsi="Times New Roman" w:cs="Times New Roman"/>
          <w:color w:val="525253"/>
          <w:sz w:val="18"/>
          <w:szCs w:val="18"/>
          <w:lang w:eastAsia="ru-RU"/>
        </w:rPr>
        <w:t>пп</w:t>
      </w:r>
      <w:proofErr w:type="spellEnd"/>
      <w:r w:rsidRPr="00A70D2E">
        <w:rPr>
          <w:rFonts w:ascii="Times New Roman" w:eastAsia="Times New Roman" w:hAnsi="Times New Roman" w:cs="Times New Roman"/>
          <w:color w:val="525253"/>
          <w:sz w:val="18"/>
          <w:szCs w:val="18"/>
          <w:lang w:eastAsia="ru-RU"/>
        </w:rPr>
        <w:t xml:space="preserve">. 2.1.2,. настоящего Договора, согласно выставленным счетам, а так же возмещать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расходы по охране правопорядка, придомовой территории, эксплуатации </w:t>
      </w:r>
      <w:proofErr w:type="spellStart"/>
      <w:r w:rsidRPr="00A70D2E">
        <w:rPr>
          <w:rFonts w:ascii="Times New Roman" w:eastAsia="Times New Roman" w:hAnsi="Times New Roman" w:cs="Times New Roman"/>
          <w:color w:val="525253"/>
          <w:sz w:val="18"/>
          <w:szCs w:val="18"/>
          <w:lang w:eastAsia="ru-RU"/>
        </w:rPr>
        <w:t>домофонной</w:t>
      </w:r>
      <w:proofErr w:type="spellEnd"/>
      <w:r w:rsidRPr="00A70D2E">
        <w:rPr>
          <w:rFonts w:ascii="Times New Roman" w:eastAsia="Times New Roman" w:hAnsi="Times New Roman" w:cs="Times New Roman"/>
          <w:color w:val="525253"/>
          <w:sz w:val="18"/>
          <w:szCs w:val="18"/>
          <w:lang w:eastAsia="ru-RU"/>
        </w:rPr>
        <w:t xml:space="preserve"> системы,</w:t>
      </w:r>
      <w:r w:rsidRPr="00A70D2E">
        <w:rPr>
          <w:rFonts w:ascii="Times New Roman" w:eastAsia="Times New Roman" w:hAnsi="Times New Roman" w:cs="Times New Roman"/>
          <w:color w:val="525253"/>
          <w:sz w:val="24"/>
          <w:szCs w:val="24"/>
          <w:lang w:eastAsia="ru-RU"/>
        </w:rPr>
        <w:t xml:space="preserve"> </w:t>
      </w:r>
      <w:r w:rsidRPr="00A70D2E">
        <w:rPr>
          <w:rFonts w:ascii="Times New Roman" w:eastAsia="Times New Roman" w:hAnsi="Times New Roman" w:cs="Times New Roman"/>
          <w:color w:val="525253"/>
          <w:sz w:val="18"/>
          <w:szCs w:val="18"/>
          <w:lang w:eastAsia="ru-RU"/>
        </w:rPr>
        <w:t xml:space="preserve">коллективного эфирного телевидения, если такие расходы утверждены общим собранием Собственников.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 xml:space="preserve">2.3.3. Предоставить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право представлять свои интересы (интересы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во всех организациях.</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2.3.4. Соблюдать правила пользования жилыми помещениями, помещениями общего пользования и придомовой территорией, в том числе:</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использовать </w:t>
      </w:r>
      <w:r w:rsidRPr="00A70D2E">
        <w:rPr>
          <w:rFonts w:ascii="Times New Roman" w:eastAsia="Times New Roman" w:hAnsi="Times New Roman" w:cs="Times New Roman"/>
          <w:b/>
          <w:bCs/>
          <w:color w:val="525253"/>
          <w:sz w:val="18"/>
          <w:szCs w:val="18"/>
          <w:lang w:eastAsia="ru-RU"/>
        </w:rPr>
        <w:t xml:space="preserve">Помещение </w:t>
      </w:r>
      <w:r w:rsidRPr="00A70D2E">
        <w:rPr>
          <w:rFonts w:ascii="Times New Roman" w:eastAsia="Times New Roman" w:hAnsi="Times New Roman" w:cs="Times New Roman"/>
          <w:color w:val="525253"/>
          <w:sz w:val="18"/>
          <w:szCs w:val="18"/>
          <w:lang w:eastAsia="ru-RU"/>
        </w:rPr>
        <w:t>в соответствии с его назначением;</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бережно относиться и обеспечить сохранность санитарно-технического и иного оборудования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объектов благоустройства и зеленых насаждений на придомовой территории;</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соблюдать чистоту и порядок в </w:t>
      </w:r>
      <w:r w:rsidRPr="00A70D2E">
        <w:rPr>
          <w:rFonts w:ascii="Times New Roman" w:eastAsia="Times New Roman" w:hAnsi="Times New Roman" w:cs="Times New Roman"/>
          <w:b/>
          <w:bCs/>
          <w:color w:val="525253"/>
          <w:sz w:val="18"/>
          <w:szCs w:val="18"/>
          <w:lang w:eastAsia="ru-RU"/>
        </w:rPr>
        <w:t>Доме</w:t>
      </w:r>
      <w:r w:rsidRPr="00A70D2E">
        <w:rPr>
          <w:rFonts w:ascii="Times New Roman" w:eastAsia="Times New Roman" w:hAnsi="Times New Roman" w:cs="Times New Roman"/>
          <w:color w:val="525253"/>
          <w:sz w:val="18"/>
          <w:szCs w:val="18"/>
          <w:lang w:eastAsia="ru-RU"/>
        </w:rPr>
        <w:t>; выносить мусор, пищевые и бытовые отходы в специально отведенные для этого места.</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не допускать сбрасывания в санитарный узел мусора и отходов, засоряющих канализацию;</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не производить перепланировку </w:t>
      </w:r>
      <w:r w:rsidRPr="00A70D2E">
        <w:rPr>
          <w:rFonts w:ascii="Times New Roman" w:eastAsia="Times New Roman" w:hAnsi="Times New Roman" w:cs="Times New Roman"/>
          <w:b/>
          <w:bCs/>
          <w:color w:val="525253"/>
          <w:sz w:val="18"/>
          <w:szCs w:val="18"/>
          <w:lang w:eastAsia="ru-RU"/>
        </w:rPr>
        <w:t>Помещения</w:t>
      </w:r>
      <w:r w:rsidRPr="00A70D2E">
        <w:rPr>
          <w:rFonts w:ascii="Times New Roman" w:eastAsia="Times New Roman" w:hAnsi="Times New Roman" w:cs="Times New Roman"/>
          <w:color w:val="525253"/>
          <w:sz w:val="18"/>
          <w:szCs w:val="18"/>
          <w:lang w:eastAsia="ru-RU"/>
        </w:rPr>
        <w:t xml:space="preserve">, установку дополнительного и замену существующего оборудования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без получения разрешения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обеспечить устранение за свой счет ущерба и повреждений </w:t>
      </w:r>
      <w:r w:rsidRPr="00A70D2E">
        <w:rPr>
          <w:rFonts w:ascii="Times New Roman" w:eastAsia="Times New Roman" w:hAnsi="Times New Roman" w:cs="Times New Roman"/>
          <w:b/>
          <w:bCs/>
          <w:color w:val="525253"/>
          <w:sz w:val="18"/>
          <w:szCs w:val="18"/>
          <w:lang w:eastAsia="ru-RU"/>
        </w:rPr>
        <w:t xml:space="preserve">Дома </w:t>
      </w:r>
      <w:r w:rsidRPr="00A70D2E">
        <w:rPr>
          <w:rFonts w:ascii="Times New Roman" w:eastAsia="Times New Roman" w:hAnsi="Times New Roman" w:cs="Times New Roman"/>
          <w:color w:val="525253"/>
          <w:sz w:val="18"/>
          <w:szCs w:val="18"/>
          <w:lang w:eastAsia="ru-RU"/>
        </w:rPr>
        <w:t xml:space="preserve">(его оборудования), причиненных </w:t>
      </w:r>
      <w:r w:rsidRPr="00A70D2E">
        <w:rPr>
          <w:rFonts w:ascii="Times New Roman" w:eastAsia="Times New Roman" w:hAnsi="Times New Roman" w:cs="Times New Roman"/>
          <w:b/>
          <w:bCs/>
          <w:color w:val="525253"/>
          <w:sz w:val="18"/>
          <w:szCs w:val="18"/>
          <w:lang w:eastAsia="ru-RU"/>
        </w:rPr>
        <w:t xml:space="preserve">Собственником </w:t>
      </w:r>
      <w:r w:rsidRPr="00A70D2E">
        <w:rPr>
          <w:rFonts w:ascii="Times New Roman" w:eastAsia="Times New Roman" w:hAnsi="Times New Roman" w:cs="Times New Roman"/>
          <w:color w:val="525253"/>
          <w:sz w:val="18"/>
          <w:szCs w:val="18"/>
          <w:lang w:eastAsia="ru-RU"/>
        </w:rPr>
        <w:t>(и иными совместными пользователями) и\или по их инициативе;</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выполнять иные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8.00.;</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lastRenderedPageBreak/>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A70D2E" w:rsidRPr="00A70D2E" w:rsidRDefault="00A70D2E" w:rsidP="00A70D2E">
      <w:pPr>
        <w:shd w:val="clear" w:color="auto" w:fill="FFFFFF"/>
        <w:spacing w:before="150" w:after="225" w:line="360" w:lineRule="auto"/>
        <w:ind w:left="432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 по холодной и горячей воде – </w:t>
      </w:r>
      <w:proofErr w:type="gramStart"/>
      <w:r w:rsidRPr="00A70D2E">
        <w:rPr>
          <w:rFonts w:ascii="Times New Roman" w:eastAsia="Times New Roman" w:hAnsi="Times New Roman" w:cs="Times New Roman"/>
          <w:color w:val="525253"/>
          <w:sz w:val="18"/>
          <w:szCs w:val="18"/>
          <w:lang w:eastAsia="ru-RU"/>
        </w:rPr>
        <w:t>отсечные</w:t>
      </w:r>
      <w:proofErr w:type="gramEnd"/>
      <w:r w:rsidRPr="00A70D2E">
        <w:rPr>
          <w:rFonts w:ascii="Times New Roman" w:eastAsia="Times New Roman" w:hAnsi="Times New Roman" w:cs="Times New Roman"/>
          <w:color w:val="525253"/>
          <w:sz w:val="18"/>
          <w:szCs w:val="18"/>
          <w:lang w:eastAsia="ru-RU"/>
        </w:rPr>
        <w:t xml:space="preserve"> вентиля в квартире;</w:t>
      </w:r>
    </w:p>
    <w:p w:rsidR="00A70D2E" w:rsidRPr="00A70D2E" w:rsidRDefault="00A70D2E" w:rsidP="00A70D2E">
      <w:pPr>
        <w:shd w:val="clear" w:color="auto" w:fill="FFFFFF"/>
        <w:spacing w:before="150" w:after="225" w:line="360" w:lineRule="auto"/>
        <w:ind w:left="432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по отоплению – врезки подводок радиатора до стояка;</w:t>
      </w:r>
    </w:p>
    <w:p w:rsidR="00A70D2E" w:rsidRPr="00A70D2E" w:rsidRDefault="00A70D2E" w:rsidP="00A70D2E">
      <w:pPr>
        <w:shd w:val="clear" w:color="auto" w:fill="FFFFFF"/>
        <w:spacing w:before="150" w:after="225" w:line="360" w:lineRule="auto"/>
        <w:ind w:left="4320"/>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по канализации – соединения квартирной гребенки до общего стояка канализации.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2.3.5. Своевременно предоставлять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сведения:</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о количестве граждан, проживающих в </w:t>
      </w:r>
      <w:r w:rsidRPr="00A70D2E">
        <w:rPr>
          <w:rFonts w:ascii="Times New Roman" w:eastAsia="Times New Roman" w:hAnsi="Times New Roman" w:cs="Times New Roman"/>
          <w:b/>
          <w:bCs/>
          <w:color w:val="525253"/>
          <w:sz w:val="18"/>
          <w:szCs w:val="18"/>
          <w:lang w:eastAsia="ru-RU"/>
        </w:rPr>
        <w:t>Помещении</w:t>
      </w:r>
      <w:r w:rsidRPr="00A70D2E">
        <w:rPr>
          <w:rFonts w:ascii="Times New Roman" w:eastAsia="Times New Roman" w:hAnsi="Times New Roman" w:cs="Times New Roman"/>
          <w:color w:val="525253"/>
          <w:sz w:val="18"/>
          <w:szCs w:val="18"/>
          <w:lang w:eastAsia="ru-RU"/>
        </w:rPr>
        <w:t xml:space="preserve"> совместно с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(о количестве совместных пользователей); </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о наличии у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color w:val="525253"/>
          <w:sz w:val="18"/>
          <w:szCs w:val="18"/>
          <w:lang w:eastAsia="ru-RU"/>
        </w:rPr>
        <w:t xml:space="preserve">о смене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передав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Договор купли-продажи, аренды, найма и другие документы, подтверждающие смену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или появление иного законного пользователя </w:t>
      </w:r>
      <w:r w:rsidRPr="00A70D2E">
        <w:rPr>
          <w:rFonts w:ascii="Times New Roman" w:eastAsia="Times New Roman" w:hAnsi="Times New Roman" w:cs="Times New Roman"/>
          <w:b/>
          <w:bCs/>
          <w:color w:val="525253"/>
          <w:sz w:val="18"/>
          <w:szCs w:val="18"/>
          <w:lang w:eastAsia="ru-RU"/>
        </w:rPr>
        <w:t>Помещением</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2.3.6. Обеспечить доступ в принадлежащее ему помещение представителям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и организаций, осуществляющих жилищно-коммунальное обслуживание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для осмотра приборов учета и контроля, а также для выполнения необходимого ремонта общего имущества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и работ по ликвидации аварий.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w:t>
      </w:r>
      <w:r w:rsidRPr="00A70D2E">
        <w:rPr>
          <w:rFonts w:ascii="Times New Roman" w:eastAsia="Times New Roman" w:hAnsi="Times New Roman" w:cs="Times New Roman"/>
          <w:b/>
          <w:bCs/>
          <w:color w:val="525253"/>
          <w:sz w:val="18"/>
          <w:szCs w:val="18"/>
          <w:lang w:eastAsia="ru-RU"/>
        </w:rPr>
        <w:t>Управляющей компанией</w:t>
      </w:r>
      <w:r w:rsidRPr="00A70D2E">
        <w:rPr>
          <w:rFonts w:ascii="Times New Roman" w:eastAsia="Times New Roman" w:hAnsi="Times New Roman" w:cs="Times New Roman"/>
          <w:color w:val="525253"/>
          <w:sz w:val="18"/>
          <w:szCs w:val="18"/>
          <w:lang w:eastAsia="ru-RU"/>
        </w:rPr>
        <w:t xml:space="preserve">.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Pr="00A70D2E">
        <w:rPr>
          <w:rFonts w:ascii="Times New Roman" w:eastAsia="Times New Roman" w:hAnsi="Times New Roman" w:cs="Times New Roman"/>
          <w:b/>
          <w:bCs/>
          <w:color w:val="525253"/>
          <w:sz w:val="18"/>
          <w:szCs w:val="18"/>
          <w:lang w:eastAsia="ru-RU"/>
        </w:rPr>
        <w:t>Управляющей компанией</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b/>
          <w:bCs/>
          <w:color w:val="525253"/>
          <w:sz w:val="18"/>
          <w:szCs w:val="18"/>
          <w:lang w:eastAsia="ru-RU"/>
        </w:rPr>
        <w:t xml:space="preserve">Максимально допустимая мощность приборов, оборудования и бытовых машин, которые </w:t>
      </w:r>
      <w:proofErr w:type="gramStart"/>
      <w:r w:rsidRPr="00A70D2E">
        <w:rPr>
          <w:rFonts w:ascii="Times New Roman" w:eastAsia="Times New Roman" w:hAnsi="Times New Roman" w:cs="Times New Roman"/>
          <w:b/>
          <w:bCs/>
          <w:color w:val="525253"/>
          <w:sz w:val="18"/>
          <w:szCs w:val="18"/>
          <w:lang w:eastAsia="ru-RU"/>
        </w:rPr>
        <w:t>может использовать Собственник для удовлетворения своих бытовых нужд составляет</w:t>
      </w:r>
      <w:proofErr w:type="gramEnd"/>
      <w:r w:rsidRPr="00A70D2E">
        <w:rPr>
          <w:rFonts w:ascii="Times New Roman" w:eastAsia="Times New Roman" w:hAnsi="Times New Roman" w:cs="Times New Roman"/>
          <w:b/>
          <w:bCs/>
          <w:color w:val="525253"/>
          <w:sz w:val="18"/>
          <w:szCs w:val="18"/>
          <w:lang w:eastAsia="ru-RU"/>
        </w:rPr>
        <w:t xml:space="preserve"> 2,5 кВт.</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2.3.8. Своевременно сообщать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о выявленных неисправностях, препятствующих оказанию </w:t>
      </w:r>
      <w:r w:rsidRPr="00A70D2E">
        <w:rPr>
          <w:rFonts w:ascii="Times New Roman" w:eastAsia="Times New Roman" w:hAnsi="Times New Roman" w:cs="Times New Roman"/>
          <w:b/>
          <w:bCs/>
          <w:color w:val="525253"/>
          <w:sz w:val="18"/>
          <w:szCs w:val="18"/>
          <w:lang w:eastAsia="ru-RU"/>
        </w:rPr>
        <w:t>Собственнику</w:t>
      </w:r>
      <w:r w:rsidRPr="00A70D2E">
        <w:rPr>
          <w:rFonts w:ascii="Times New Roman" w:eastAsia="Times New Roman" w:hAnsi="Times New Roman" w:cs="Times New Roman"/>
          <w:color w:val="525253"/>
          <w:sz w:val="18"/>
          <w:szCs w:val="18"/>
          <w:lang w:eastAsia="ru-RU"/>
        </w:rPr>
        <w:t xml:space="preserve"> услуг в рамках настоящего Договора.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2.3.9. Выполнять иные обязанности, обусловленные настоящим Договором, действующим гражданским и жилищным законодательством.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2.4.</w:t>
      </w:r>
      <w:r w:rsidRPr="00A70D2E">
        <w:rPr>
          <w:rFonts w:ascii="Times New Roman" w:eastAsia="Times New Roman" w:hAnsi="Times New Roman" w:cs="Times New Roman"/>
          <w:b/>
          <w:bCs/>
          <w:color w:val="525253"/>
          <w:sz w:val="18"/>
          <w:szCs w:val="18"/>
          <w:lang w:eastAsia="ru-RU"/>
        </w:rPr>
        <w:t xml:space="preserve"> Собственник </w:t>
      </w:r>
      <w:r w:rsidRPr="00A70D2E">
        <w:rPr>
          <w:rFonts w:ascii="Times New Roman" w:eastAsia="Times New Roman" w:hAnsi="Times New Roman" w:cs="Times New Roman"/>
          <w:color w:val="525253"/>
          <w:sz w:val="18"/>
          <w:szCs w:val="18"/>
          <w:lang w:eastAsia="ru-RU"/>
        </w:rPr>
        <w:t>имеет право:</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2.4.1. Пользоваться общим имуществом </w:t>
      </w:r>
      <w:r w:rsidRPr="00A70D2E">
        <w:rPr>
          <w:rFonts w:ascii="Times New Roman" w:eastAsia="Times New Roman" w:hAnsi="Times New Roman" w:cs="Times New Roman"/>
          <w:b/>
          <w:bCs/>
          <w:color w:val="525253"/>
          <w:sz w:val="18"/>
          <w:szCs w:val="18"/>
          <w:lang w:eastAsia="ru-RU"/>
        </w:rPr>
        <w:t>Дома</w:t>
      </w:r>
      <w:r w:rsidRPr="00A70D2E">
        <w:rPr>
          <w:rFonts w:ascii="Times New Roman" w:eastAsia="Times New Roman" w:hAnsi="Times New Roman" w:cs="Times New Roman"/>
          <w:color w:val="525253"/>
          <w:sz w:val="18"/>
          <w:szCs w:val="18"/>
          <w:lang w:eastAsia="ru-RU"/>
        </w:rPr>
        <w:t xml:space="preserve">.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2.4.2. Получать коммунальные услуги в объеме и качестве не ниже установленных органами городского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 и здоровью.</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2.4.3. Требовать от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Постановлениям от 23 мая 2006 г. № 307 и от 13 августа 2006 г. № 491.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2.4.4. Требовать от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производить расчеты с учетом имеющихся у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средств из бюджета на данные цели.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2.4.5. Реализовывать иные права, вытекающие из права собственности на </w:t>
      </w:r>
      <w:r w:rsidRPr="00A70D2E">
        <w:rPr>
          <w:rFonts w:ascii="Times New Roman" w:eastAsia="Times New Roman" w:hAnsi="Times New Roman" w:cs="Times New Roman"/>
          <w:b/>
          <w:bCs/>
          <w:color w:val="525253"/>
          <w:sz w:val="18"/>
          <w:szCs w:val="18"/>
          <w:lang w:eastAsia="ru-RU"/>
        </w:rPr>
        <w:t>Помещение</w:t>
      </w:r>
      <w:r w:rsidRPr="00A70D2E">
        <w:rPr>
          <w:rFonts w:ascii="Times New Roman" w:eastAsia="Times New Roman" w:hAnsi="Times New Roman" w:cs="Times New Roman"/>
          <w:color w:val="525253"/>
          <w:sz w:val="18"/>
          <w:szCs w:val="18"/>
          <w:lang w:eastAsia="ru-RU"/>
        </w:rPr>
        <w:t>, предусмотренные действующими законодательством и иными нормативно-правовыми актами.</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3. Цена и порядок расчетов.</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3.1. Плата за содержание и ремонт жилого помещения включает в себя плату за услуги и работы </w:t>
      </w:r>
      <w:proofErr w:type="gramStart"/>
      <w:r w:rsidRPr="00A70D2E">
        <w:rPr>
          <w:rFonts w:ascii="Times New Roman" w:eastAsia="Times New Roman" w:hAnsi="Times New Roman" w:cs="Times New Roman"/>
          <w:color w:val="525253"/>
          <w:sz w:val="18"/>
          <w:szCs w:val="18"/>
          <w:lang w:eastAsia="ru-RU"/>
        </w:rPr>
        <w:t>по</w:t>
      </w:r>
      <w:proofErr w:type="gram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ind w:hanging="360"/>
        <w:jc w:val="both"/>
        <w:rPr>
          <w:rFonts w:ascii="Arial" w:eastAsia="Times New Roman" w:hAnsi="Arial" w:cs="Arial"/>
          <w:color w:val="525253"/>
          <w:sz w:val="20"/>
          <w:szCs w:val="20"/>
          <w:lang w:eastAsia="ru-RU"/>
        </w:rPr>
      </w:pPr>
      <w:r w:rsidRPr="00A70D2E">
        <w:rPr>
          <w:rFonts w:ascii="Symbol" w:eastAsia="Times New Roman" w:hAnsi="Symbol" w:cs="Arial"/>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Arial" w:eastAsia="Times New Roman" w:hAnsi="Arial" w:cs="Arial"/>
          <w:color w:val="525253"/>
          <w:sz w:val="18"/>
          <w:szCs w:val="18"/>
          <w:lang w:eastAsia="ru-RU"/>
        </w:rPr>
        <w:t>Управлению, содержанию, текущему ремонту дома;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(при отсутствии приборов учета) и рассчитывается по тарифам, установленным органами государственной власти Иркутской области и органами городского самоуправления г. Иркутска. Оплата коммунальных услуг при наличии надлежаще установленных приборов учёта производится в соответствии с показаниями приборов учёта.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A70D2E">
        <w:rPr>
          <w:rFonts w:ascii="Times New Roman" w:eastAsia="Times New Roman" w:hAnsi="Times New Roman" w:cs="Times New Roman"/>
          <w:b/>
          <w:bCs/>
          <w:color w:val="525253"/>
          <w:sz w:val="18"/>
          <w:szCs w:val="18"/>
          <w:lang w:eastAsia="ru-RU"/>
        </w:rPr>
        <w:t>Помещения</w:t>
      </w:r>
      <w:r w:rsidRPr="00A70D2E">
        <w:rPr>
          <w:rFonts w:ascii="Times New Roman" w:eastAsia="Times New Roman" w:hAnsi="Times New Roman" w:cs="Times New Roman"/>
          <w:color w:val="525253"/>
          <w:sz w:val="18"/>
          <w:szCs w:val="18"/>
          <w:lang w:eastAsia="ru-RU"/>
        </w:rPr>
        <w:t xml:space="preserve">, нормативов и качества услуг, объема их потребления (при наличии приборов учёта).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3.4. Плата за услуги и работы по управлению домом, содержанию и текущему ремонту, за коммунальные услуги вносится на расчетный счет</w:t>
      </w:r>
      <w:r w:rsidRPr="00A70D2E">
        <w:rPr>
          <w:rFonts w:ascii="Times New Roman" w:eastAsia="Times New Roman" w:hAnsi="Times New Roman" w:cs="Times New Roman"/>
          <w:b/>
          <w:bCs/>
          <w:color w:val="525253"/>
          <w:sz w:val="18"/>
          <w:szCs w:val="18"/>
          <w:lang w:eastAsia="ru-RU"/>
        </w:rPr>
        <w:t xml:space="preserve"> Управляющей компании</w:t>
      </w:r>
      <w:r w:rsidRPr="00A70D2E">
        <w:rPr>
          <w:rFonts w:ascii="Times New Roman" w:eastAsia="Times New Roman" w:hAnsi="Times New Roman" w:cs="Times New Roman"/>
          <w:color w:val="525253"/>
          <w:sz w:val="18"/>
          <w:szCs w:val="18"/>
          <w:lang w:eastAsia="ru-RU"/>
        </w:rPr>
        <w:t xml:space="preserve">, указанный в настоящем Договоре. </w:t>
      </w:r>
      <w:proofErr w:type="gramStart"/>
      <w:r w:rsidRPr="00A70D2E">
        <w:rPr>
          <w:rFonts w:ascii="Times New Roman" w:eastAsia="Times New Roman" w:hAnsi="Times New Roman" w:cs="Times New Roman"/>
          <w:color w:val="525253"/>
          <w:sz w:val="18"/>
          <w:szCs w:val="18"/>
          <w:lang w:eastAsia="ru-RU"/>
        </w:rPr>
        <w:t>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w:t>
      </w:r>
      <w:proofErr w:type="gramEnd"/>
      <w:r w:rsidRPr="00A70D2E">
        <w:rPr>
          <w:rFonts w:ascii="Times New Roman" w:eastAsia="Times New Roman" w:hAnsi="Times New Roman" w:cs="Times New Roman"/>
          <w:color w:val="525253"/>
          <w:sz w:val="18"/>
          <w:szCs w:val="18"/>
          <w:lang w:eastAsia="ru-RU"/>
        </w:rPr>
        <w:t xml:space="preserve"> Счета </w:t>
      </w:r>
      <w:r w:rsidRPr="00A70D2E">
        <w:rPr>
          <w:rFonts w:ascii="Times New Roman" w:eastAsia="Times New Roman" w:hAnsi="Times New Roman" w:cs="Times New Roman"/>
          <w:b/>
          <w:bCs/>
          <w:color w:val="525253"/>
          <w:sz w:val="18"/>
          <w:szCs w:val="18"/>
          <w:lang w:eastAsia="ru-RU"/>
        </w:rPr>
        <w:t>Собственникам</w:t>
      </w:r>
      <w:r w:rsidRPr="00A70D2E">
        <w:rPr>
          <w:rFonts w:ascii="Times New Roman" w:eastAsia="Times New Roman" w:hAnsi="Times New Roman" w:cs="Times New Roman"/>
          <w:color w:val="525253"/>
          <w:sz w:val="18"/>
          <w:szCs w:val="18"/>
          <w:lang w:eastAsia="ru-RU"/>
        </w:rPr>
        <w:t xml:space="preserve"> выставляются не позднее 10-ого числа месяца, следующего </w:t>
      </w:r>
      <w:proofErr w:type="gramStart"/>
      <w:r w:rsidRPr="00A70D2E">
        <w:rPr>
          <w:rFonts w:ascii="Times New Roman" w:eastAsia="Times New Roman" w:hAnsi="Times New Roman" w:cs="Times New Roman"/>
          <w:color w:val="525253"/>
          <w:sz w:val="18"/>
          <w:szCs w:val="18"/>
          <w:lang w:eastAsia="ru-RU"/>
        </w:rPr>
        <w:t>за</w:t>
      </w:r>
      <w:proofErr w:type="gramEnd"/>
      <w:r w:rsidRPr="00A70D2E">
        <w:rPr>
          <w:rFonts w:ascii="Times New Roman" w:eastAsia="Times New Roman" w:hAnsi="Times New Roman" w:cs="Times New Roman"/>
          <w:color w:val="525253"/>
          <w:sz w:val="18"/>
          <w:szCs w:val="18"/>
          <w:lang w:eastAsia="ru-RU"/>
        </w:rPr>
        <w:t xml:space="preserve"> расчетным.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 xml:space="preserve">3.5. Изменение стоимости коммунальных услуг производится в соответствии с заключенными </w:t>
      </w:r>
      <w:r w:rsidRPr="00A70D2E">
        <w:rPr>
          <w:rFonts w:ascii="Times New Roman" w:eastAsia="Times New Roman" w:hAnsi="Times New Roman" w:cs="Times New Roman"/>
          <w:b/>
          <w:bCs/>
          <w:color w:val="525253"/>
          <w:sz w:val="18"/>
          <w:szCs w:val="18"/>
          <w:lang w:eastAsia="ru-RU"/>
        </w:rPr>
        <w:t>Управляющей компанией</w:t>
      </w:r>
      <w:r w:rsidRPr="00A70D2E">
        <w:rPr>
          <w:rFonts w:ascii="Times New Roman" w:eastAsia="Times New Roman" w:hAnsi="Times New Roman" w:cs="Times New Roman"/>
          <w:color w:val="525253"/>
          <w:sz w:val="18"/>
          <w:szCs w:val="18"/>
          <w:lang w:eastAsia="ru-RU"/>
        </w:rPr>
        <w:t xml:space="preserve"> договорами с поставщиками коммунальных услуг.</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3.6. Неиспользование </w:t>
      </w:r>
      <w:r w:rsidRPr="00A70D2E">
        <w:rPr>
          <w:rFonts w:ascii="Times New Roman" w:eastAsia="Times New Roman" w:hAnsi="Times New Roman" w:cs="Times New Roman"/>
          <w:b/>
          <w:bCs/>
          <w:color w:val="525253"/>
          <w:sz w:val="18"/>
          <w:szCs w:val="18"/>
          <w:lang w:eastAsia="ru-RU"/>
        </w:rPr>
        <w:t xml:space="preserve">Помещений </w:t>
      </w:r>
      <w:r w:rsidRPr="00A70D2E">
        <w:rPr>
          <w:rFonts w:ascii="Times New Roman" w:eastAsia="Times New Roman" w:hAnsi="Times New Roman" w:cs="Times New Roman"/>
          <w:color w:val="525253"/>
          <w:sz w:val="18"/>
          <w:szCs w:val="18"/>
          <w:lang w:eastAsia="ru-RU"/>
        </w:rPr>
        <w:t xml:space="preserve">не является основанием невнесения платы за услуги по настоящему Договору. При временном отсутствии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совместных пользователей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3.7. Капитальный ремонт общего имущества в </w:t>
      </w:r>
      <w:r w:rsidRPr="00A70D2E">
        <w:rPr>
          <w:rFonts w:ascii="Times New Roman" w:eastAsia="Times New Roman" w:hAnsi="Times New Roman" w:cs="Times New Roman"/>
          <w:b/>
          <w:bCs/>
          <w:color w:val="525253"/>
          <w:sz w:val="18"/>
          <w:szCs w:val="18"/>
          <w:lang w:eastAsia="ru-RU"/>
        </w:rPr>
        <w:t>Доме</w:t>
      </w:r>
      <w:r w:rsidRPr="00A70D2E">
        <w:rPr>
          <w:rFonts w:ascii="Times New Roman" w:eastAsia="Times New Roman" w:hAnsi="Times New Roman" w:cs="Times New Roman"/>
          <w:color w:val="525253"/>
          <w:sz w:val="18"/>
          <w:szCs w:val="18"/>
          <w:lang w:eastAsia="ru-RU"/>
        </w:rPr>
        <w:t xml:space="preserve"> производится за счет </w:t>
      </w:r>
      <w:r w:rsidRPr="00A70D2E">
        <w:rPr>
          <w:rFonts w:ascii="Times New Roman" w:eastAsia="Times New Roman" w:hAnsi="Times New Roman" w:cs="Times New Roman"/>
          <w:b/>
          <w:bCs/>
          <w:color w:val="525253"/>
          <w:sz w:val="18"/>
          <w:szCs w:val="18"/>
          <w:lang w:eastAsia="ru-RU"/>
        </w:rPr>
        <w:t>Собственников</w:t>
      </w:r>
      <w:r w:rsidRPr="00A70D2E">
        <w:rPr>
          <w:rFonts w:ascii="Times New Roman" w:eastAsia="Times New Roman" w:hAnsi="Times New Roman" w:cs="Times New Roman"/>
          <w:color w:val="525253"/>
          <w:sz w:val="18"/>
          <w:szCs w:val="18"/>
          <w:lang w:eastAsia="ru-RU"/>
        </w:rPr>
        <w:t xml:space="preserve">. Стоимость капитального ремонта определяется </w:t>
      </w:r>
      <w:r w:rsidRPr="00A70D2E">
        <w:rPr>
          <w:rFonts w:ascii="Times New Roman" w:eastAsia="Times New Roman" w:hAnsi="Times New Roman" w:cs="Times New Roman"/>
          <w:b/>
          <w:bCs/>
          <w:color w:val="525253"/>
          <w:sz w:val="18"/>
          <w:szCs w:val="18"/>
          <w:lang w:eastAsia="ru-RU"/>
        </w:rPr>
        <w:t>Сторонами</w:t>
      </w:r>
      <w:r w:rsidRPr="00A70D2E">
        <w:rPr>
          <w:rFonts w:ascii="Times New Roman" w:eastAsia="Times New Roman" w:hAnsi="Times New Roman" w:cs="Times New Roman"/>
          <w:color w:val="525253"/>
          <w:sz w:val="18"/>
          <w:szCs w:val="18"/>
          <w:lang w:eastAsia="ru-RU"/>
        </w:rPr>
        <w:t xml:space="preserve"> на основании дополнительного соглашения к настоящему Договору.</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4. Ответственность Сторон.</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4.1. </w:t>
      </w:r>
      <w:r w:rsidRPr="00A70D2E">
        <w:rPr>
          <w:rFonts w:ascii="Times New Roman" w:eastAsia="Times New Roman" w:hAnsi="Times New Roman" w:cs="Times New Roman"/>
          <w:b/>
          <w:bCs/>
          <w:color w:val="525253"/>
          <w:sz w:val="18"/>
          <w:szCs w:val="18"/>
          <w:lang w:eastAsia="ru-RU"/>
        </w:rPr>
        <w:t>Стороны</w:t>
      </w:r>
      <w:r w:rsidRPr="00A70D2E">
        <w:rPr>
          <w:rFonts w:ascii="Times New Roman" w:eastAsia="Times New Roman" w:hAnsi="Times New Roman" w:cs="Times New Roman"/>
          <w:color w:val="525253"/>
          <w:sz w:val="18"/>
          <w:szCs w:val="18"/>
          <w:lang w:eastAsia="ru-RU"/>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4.2. </w:t>
      </w:r>
      <w:r w:rsidRPr="00A70D2E">
        <w:rPr>
          <w:rFonts w:ascii="Times New Roman" w:eastAsia="Times New Roman" w:hAnsi="Times New Roman" w:cs="Times New Roman"/>
          <w:b/>
          <w:bCs/>
          <w:color w:val="525253"/>
          <w:sz w:val="18"/>
          <w:szCs w:val="18"/>
          <w:lang w:eastAsia="ru-RU"/>
        </w:rPr>
        <w:t>Управляющая компания</w:t>
      </w:r>
      <w:r w:rsidRPr="00A70D2E">
        <w:rPr>
          <w:rFonts w:ascii="Times New Roman" w:eastAsia="Times New Roman" w:hAnsi="Times New Roman" w:cs="Times New Roman"/>
          <w:color w:val="525253"/>
          <w:sz w:val="18"/>
          <w:szCs w:val="18"/>
          <w:lang w:eastAsia="ru-RU"/>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4.3. В случае нарушения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сроков внесения платежей, установленных разделом 3 настоящего Договора, </w:t>
      </w:r>
      <w:r w:rsidRPr="00A70D2E">
        <w:rPr>
          <w:rFonts w:ascii="Times New Roman" w:eastAsia="Times New Roman" w:hAnsi="Times New Roman" w:cs="Times New Roman"/>
          <w:b/>
          <w:bCs/>
          <w:color w:val="525253"/>
          <w:sz w:val="18"/>
          <w:szCs w:val="18"/>
          <w:lang w:eastAsia="ru-RU"/>
        </w:rPr>
        <w:t>Управляющая компания</w:t>
      </w:r>
      <w:r w:rsidRPr="00A70D2E">
        <w:rPr>
          <w:rFonts w:ascii="Times New Roman" w:eastAsia="Times New Roman" w:hAnsi="Times New Roman" w:cs="Times New Roman"/>
          <w:color w:val="525253"/>
          <w:sz w:val="18"/>
          <w:szCs w:val="18"/>
          <w:lang w:eastAsia="ru-RU"/>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A70D2E">
        <w:rPr>
          <w:rFonts w:ascii="Times New Roman" w:eastAsia="Times New Roman" w:hAnsi="Times New Roman" w:cs="Times New Roman"/>
          <w:b/>
          <w:bCs/>
          <w:color w:val="525253"/>
          <w:sz w:val="18"/>
          <w:szCs w:val="18"/>
          <w:lang w:eastAsia="ru-RU"/>
        </w:rPr>
        <w:t>Управляющей компанией</w:t>
      </w:r>
      <w:r w:rsidRPr="00A70D2E">
        <w:rPr>
          <w:rFonts w:ascii="Times New Roman" w:eastAsia="Times New Roman" w:hAnsi="Times New Roman" w:cs="Times New Roman"/>
          <w:color w:val="525253"/>
          <w:sz w:val="18"/>
          <w:szCs w:val="18"/>
          <w:lang w:eastAsia="ru-RU"/>
        </w:rPr>
        <w:t xml:space="preserve">, и подлежит уплате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одновременно с оплатой услуг в соответствии с разделом 3 настоящего Договора.</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5. Особые условия.</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5.1. Все споры, возникшие из настоящего Договора или в связи с ним, разрешаются </w:t>
      </w:r>
      <w:r w:rsidRPr="00A70D2E">
        <w:rPr>
          <w:rFonts w:ascii="Times New Roman" w:eastAsia="Times New Roman" w:hAnsi="Times New Roman" w:cs="Times New Roman"/>
          <w:b/>
          <w:bCs/>
          <w:color w:val="525253"/>
          <w:sz w:val="18"/>
          <w:szCs w:val="18"/>
          <w:lang w:eastAsia="ru-RU"/>
        </w:rPr>
        <w:t>Сторонами</w:t>
      </w:r>
      <w:r w:rsidRPr="00A70D2E">
        <w:rPr>
          <w:rFonts w:ascii="Times New Roman" w:eastAsia="Times New Roman" w:hAnsi="Times New Roman" w:cs="Times New Roman"/>
          <w:color w:val="525253"/>
          <w:sz w:val="18"/>
          <w:szCs w:val="18"/>
          <w:lang w:eastAsia="ru-RU"/>
        </w:rPr>
        <w:t xml:space="preserve"> путем переговоров. В том случае, если </w:t>
      </w:r>
      <w:r w:rsidRPr="00A70D2E">
        <w:rPr>
          <w:rFonts w:ascii="Times New Roman" w:eastAsia="Times New Roman" w:hAnsi="Times New Roman" w:cs="Times New Roman"/>
          <w:b/>
          <w:bCs/>
          <w:color w:val="525253"/>
          <w:sz w:val="18"/>
          <w:szCs w:val="18"/>
          <w:lang w:eastAsia="ru-RU"/>
        </w:rPr>
        <w:t>Стороны</w:t>
      </w:r>
      <w:r w:rsidRPr="00A70D2E">
        <w:rPr>
          <w:rFonts w:ascii="Times New Roman" w:eastAsia="Times New Roman" w:hAnsi="Times New Roman" w:cs="Times New Roman"/>
          <w:color w:val="525253"/>
          <w:sz w:val="18"/>
          <w:szCs w:val="18"/>
          <w:lang w:eastAsia="ru-RU"/>
        </w:rPr>
        <w:t xml:space="preserve"> не могут достичь взаимного соглашения, споры и разногласия разрешаются в судебном порядке по заявлению одной из </w:t>
      </w:r>
      <w:r w:rsidRPr="00A70D2E">
        <w:rPr>
          <w:rFonts w:ascii="Times New Roman" w:eastAsia="Times New Roman" w:hAnsi="Times New Roman" w:cs="Times New Roman"/>
          <w:b/>
          <w:bCs/>
          <w:color w:val="525253"/>
          <w:sz w:val="18"/>
          <w:szCs w:val="18"/>
          <w:lang w:eastAsia="ru-RU"/>
        </w:rPr>
        <w:t>Сторон</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5.2. Претензии (жалобы) могут быть предъявлены </w:t>
      </w:r>
      <w:r w:rsidRPr="00A70D2E">
        <w:rPr>
          <w:rFonts w:ascii="Times New Roman" w:eastAsia="Times New Roman" w:hAnsi="Times New Roman" w:cs="Times New Roman"/>
          <w:b/>
          <w:bCs/>
          <w:color w:val="525253"/>
          <w:sz w:val="18"/>
          <w:szCs w:val="18"/>
          <w:lang w:eastAsia="ru-RU"/>
        </w:rPr>
        <w:t>Собственником</w:t>
      </w:r>
      <w:r w:rsidRPr="00A70D2E">
        <w:rPr>
          <w:rFonts w:ascii="Times New Roman" w:eastAsia="Times New Roman" w:hAnsi="Times New Roman" w:cs="Times New Roman"/>
          <w:color w:val="525253"/>
          <w:sz w:val="18"/>
          <w:szCs w:val="18"/>
          <w:lang w:eastAsia="ru-RU"/>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A70D2E">
        <w:rPr>
          <w:rFonts w:ascii="Times New Roman" w:eastAsia="Times New Roman" w:hAnsi="Times New Roman" w:cs="Times New Roman"/>
          <w:b/>
          <w:bCs/>
          <w:color w:val="525253"/>
          <w:sz w:val="18"/>
          <w:szCs w:val="18"/>
          <w:lang w:eastAsia="ru-RU"/>
        </w:rPr>
        <w:t>Управляющая компания</w:t>
      </w:r>
      <w:r w:rsidRPr="00A70D2E">
        <w:rPr>
          <w:rFonts w:ascii="Times New Roman" w:eastAsia="Times New Roman" w:hAnsi="Times New Roman" w:cs="Times New Roman"/>
          <w:color w:val="525253"/>
          <w:sz w:val="18"/>
          <w:szCs w:val="18"/>
          <w:lang w:eastAsia="ru-RU"/>
        </w:rPr>
        <w:t xml:space="preserve"> не рассматривает.</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5.4. Действие настоящего договора, распространяется на отношения, возникшие с приобретения в собственность указанного в п.1.1. жилого помещения.</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6. Срок действия, изменение и расторжение договора.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6.1. Настоящий Договор является публичным, заключается сроком на три года и вступает в силу с момента его подписания сторонами. 6.2. Настоящий Договор считается расторгнутым с момента прекращения у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права собственности на </w:t>
      </w:r>
      <w:r w:rsidRPr="00A70D2E">
        <w:rPr>
          <w:rFonts w:ascii="Times New Roman" w:eastAsia="Times New Roman" w:hAnsi="Times New Roman" w:cs="Times New Roman"/>
          <w:b/>
          <w:bCs/>
          <w:color w:val="525253"/>
          <w:sz w:val="18"/>
          <w:szCs w:val="18"/>
          <w:lang w:eastAsia="ru-RU"/>
        </w:rPr>
        <w:t>Помещение</w:t>
      </w:r>
      <w:r w:rsidRPr="00A70D2E">
        <w:rPr>
          <w:rFonts w:ascii="Times New Roman" w:eastAsia="Times New Roman" w:hAnsi="Times New Roman" w:cs="Times New Roman"/>
          <w:color w:val="525253"/>
          <w:sz w:val="18"/>
          <w:szCs w:val="18"/>
          <w:lang w:eastAsia="ru-RU"/>
        </w:rPr>
        <w:t xml:space="preserve"> в </w:t>
      </w:r>
      <w:r w:rsidRPr="00A70D2E">
        <w:rPr>
          <w:rFonts w:ascii="Times New Roman" w:eastAsia="Times New Roman" w:hAnsi="Times New Roman" w:cs="Times New Roman"/>
          <w:b/>
          <w:bCs/>
          <w:color w:val="525253"/>
          <w:sz w:val="18"/>
          <w:szCs w:val="18"/>
          <w:lang w:eastAsia="ru-RU"/>
        </w:rPr>
        <w:t>Доме</w:t>
      </w:r>
      <w:r w:rsidRPr="00A70D2E">
        <w:rPr>
          <w:rFonts w:ascii="Times New Roman" w:eastAsia="Times New Roman" w:hAnsi="Times New Roman" w:cs="Times New Roman"/>
          <w:color w:val="525253"/>
          <w:sz w:val="18"/>
          <w:szCs w:val="18"/>
          <w:lang w:eastAsia="ru-RU"/>
        </w:rPr>
        <w:t xml:space="preserve"> и предоставления подтверждающих документов.</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6.3. Изменение и расторжение настоящего Договора управления осуществляется в порядке, предусмотренном действующим законодательством.</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6.4. При отсутствии заявлений одной из </w:t>
      </w:r>
      <w:r w:rsidRPr="00A70D2E">
        <w:rPr>
          <w:rFonts w:ascii="Times New Roman" w:eastAsia="Times New Roman" w:hAnsi="Times New Roman" w:cs="Times New Roman"/>
          <w:b/>
          <w:bCs/>
          <w:color w:val="525253"/>
          <w:sz w:val="18"/>
          <w:szCs w:val="18"/>
          <w:lang w:eastAsia="ru-RU"/>
        </w:rPr>
        <w:t>Сторон</w:t>
      </w:r>
      <w:r w:rsidRPr="00A70D2E">
        <w:rPr>
          <w:rFonts w:ascii="Times New Roman" w:eastAsia="Times New Roman" w:hAnsi="Times New Roman" w:cs="Times New Roman"/>
          <w:color w:val="525253"/>
          <w:sz w:val="18"/>
          <w:szCs w:val="18"/>
          <w:lang w:eastAsia="ru-RU"/>
        </w:rPr>
        <w:t xml:space="preserve"> о прекращении настоящего Договора управления по окончании срока его действия, настоящий Договор считается продленным на очередной срок и на тех же условиях.</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7. Заключительные положения.</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7.1. Настоящий Договор составлен в 2 (двух) экземплярах имеющих равную юридическую силу по одному экземпляру для </w:t>
      </w:r>
      <w:r w:rsidRPr="00A70D2E">
        <w:rPr>
          <w:rFonts w:ascii="Times New Roman" w:eastAsia="Times New Roman" w:hAnsi="Times New Roman" w:cs="Times New Roman"/>
          <w:b/>
          <w:bCs/>
          <w:color w:val="525253"/>
          <w:sz w:val="18"/>
          <w:szCs w:val="18"/>
          <w:lang w:eastAsia="ru-RU"/>
        </w:rPr>
        <w:t>Собственника</w:t>
      </w:r>
      <w:r w:rsidRPr="00A70D2E">
        <w:rPr>
          <w:rFonts w:ascii="Times New Roman" w:eastAsia="Times New Roman" w:hAnsi="Times New Roman" w:cs="Times New Roman"/>
          <w:color w:val="525253"/>
          <w:sz w:val="18"/>
          <w:szCs w:val="18"/>
          <w:lang w:eastAsia="ru-RU"/>
        </w:rPr>
        <w:t xml:space="preserve"> и </w:t>
      </w:r>
      <w:r w:rsidRPr="00A70D2E">
        <w:rPr>
          <w:rFonts w:ascii="Times New Roman" w:eastAsia="Times New Roman" w:hAnsi="Times New Roman" w:cs="Times New Roman"/>
          <w:b/>
          <w:bCs/>
          <w:color w:val="525253"/>
          <w:sz w:val="18"/>
          <w:szCs w:val="18"/>
          <w:lang w:eastAsia="ru-RU"/>
        </w:rPr>
        <w:t>Управляющей компании</w:t>
      </w:r>
      <w:r w:rsidRPr="00A70D2E">
        <w:rPr>
          <w:rFonts w:ascii="Times New Roman" w:eastAsia="Times New Roman" w:hAnsi="Times New Roman" w:cs="Times New Roman"/>
          <w:color w:val="525253"/>
          <w:sz w:val="18"/>
          <w:szCs w:val="18"/>
          <w:lang w:eastAsia="ru-RU"/>
        </w:rPr>
        <w:t xml:space="preserve">.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7.2. К настоящему Договору прилагаются и являются его неотъемлемой частью следующие приложения:</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i/>
          <w:iCs/>
          <w:color w:val="525253"/>
          <w:sz w:val="18"/>
          <w:szCs w:val="18"/>
          <w:lang w:eastAsia="ru-RU"/>
        </w:rPr>
        <w:t>Приложением № 1</w:t>
      </w:r>
      <w:r w:rsidRPr="00A70D2E">
        <w:rPr>
          <w:rFonts w:ascii="Times New Roman" w:eastAsia="Times New Roman" w:hAnsi="Times New Roman" w:cs="Times New Roman"/>
          <w:color w:val="525253"/>
          <w:sz w:val="18"/>
          <w:szCs w:val="18"/>
          <w:lang w:eastAsia="ru-RU"/>
        </w:rPr>
        <w:t xml:space="preserve"> «Размер платы за содержание и ремонт общего имущества многоквартирного дома»;</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i/>
          <w:iCs/>
          <w:color w:val="525253"/>
          <w:sz w:val="18"/>
          <w:szCs w:val="18"/>
          <w:lang w:eastAsia="ru-RU"/>
        </w:rPr>
        <w:t>Приложением № 2</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Перечень и сроки выполнения работ и оказания услуг по содержанию и текущему ремонту общего имущества многоквартирного дома</w:t>
      </w:r>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i/>
          <w:iCs/>
          <w:color w:val="525253"/>
          <w:sz w:val="18"/>
          <w:szCs w:val="18"/>
          <w:lang w:eastAsia="ru-RU"/>
        </w:rPr>
        <w:t>Приложением № 3</w:t>
      </w:r>
      <w:r w:rsidRPr="00A70D2E">
        <w:rPr>
          <w:rFonts w:ascii="Times New Roman" w:eastAsia="Times New Roman" w:hAnsi="Times New Roman" w:cs="Times New Roman"/>
          <w:color w:val="525253"/>
          <w:sz w:val="18"/>
          <w:szCs w:val="18"/>
          <w:lang w:eastAsia="ru-RU"/>
        </w:rPr>
        <w:t xml:space="preserve"> «Расценки услуг по заявкам»;</w:t>
      </w:r>
    </w:p>
    <w:p w:rsidR="00A70D2E" w:rsidRPr="00A70D2E" w:rsidRDefault="00A70D2E" w:rsidP="00A70D2E">
      <w:pPr>
        <w:shd w:val="clear" w:color="auto" w:fill="FFFFFF"/>
        <w:spacing w:before="150" w:after="225" w:line="360" w:lineRule="auto"/>
        <w:ind w:left="4320" w:hanging="720"/>
        <w:jc w:val="both"/>
        <w:rPr>
          <w:rFonts w:ascii="Times New Roman" w:eastAsia="Times New Roman" w:hAnsi="Times New Roman" w:cs="Times New Roman"/>
          <w:color w:val="525253"/>
          <w:sz w:val="24"/>
          <w:szCs w:val="24"/>
          <w:lang w:eastAsia="ru-RU"/>
        </w:rPr>
      </w:pPr>
      <w:r w:rsidRPr="00A70D2E">
        <w:rPr>
          <w:rFonts w:ascii="Symbol" w:eastAsia="Times New Roman" w:hAnsi="Symbol" w:cs="Times New Roman"/>
          <w:color w:val="525253"/>
          <w:sz w:val="18"/>
          <w:szCs w:val="18"/>
          <w:lang w:eastAsia="ru-RU"/>
        </w:rPr>
        <w:t></w:t>
      </w:r>
      <w:r w:rsidRPr="00A70D2E">
        <w:rPr>
          <w:rFonts w:ascii="Times New Roman" w:eastAsia="Times New Roman" w:hAnsi="Times New Roman" w:cs="Times New Roman"/>
          <w:color w:val="525253"/>
          <w:sz w:val="14"/>
          <w:szCs w:val="14"/>
          <w:lang w:eastAsia="ru-RU"/>
        </w:rPr>
        <w:t xml:space="preserve"> </w:t>
      </w:r>
      <w:r w:rsidRPr="00A70D2E">
        <w:rPr>
          <w:rFonts w:ascii="Times New Roman" w:eastAsia="Times New Roman" w:hAnsi="Times New Roman" w:cs="Times New Roman"/>
          <w:i/>
          <w:iCs/>
          <w:color w:val="525253"/>
          <w:sz w:val="18"/>
          <w:szCs w:val="18"/>
          <w:lang w:eastAsia="ru-RU"/>
        </w:rPr>
        <w:t>Приложение № 4 «</w:t>
      </w:r>
      <w:r w:rsidRPr="00A70D2E">
        <w:rPr>
          <w:rFonts w:ascii="Times New Roman" w:eastAsia="Times New Roman" w:hAnsi="Times New Roman" w:cs="Times New Roman"/>
          <w:color w:val="525253"/>
          <w:sz w:val="18"/>
          <w:szCs w:val="18"/>
          <w:lang w:eastAsia="ru-RU"/>
        </w:rPr>
        <w:t>Информация для собственников по внесению платежей за жилые помещения»</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8. Адреса и реквизиты Сторон.</w:t>
      </w:r>
    </w:p>
    <w:tbl>
      <w:tblPr>
        <w:tblW w:w="5000" w:type="pct"/>
        <w:tblCellSpacing w:w="0" w:type="dxa"/>
        <w:tblCellMar>
          <w:left w:w="0" w:type="dxa"/>
          <w:right w:w="0" w:type="dxa"/>
        </w:tblCellMar>
        <w:tblLook w:val="04A0" w:firstRow="1" w:lastRow="0" w:firstColumn="1" w:lastColumn="0" w:noHBand="0" w:noVBand="1"/>
      </w:tblPr>
      <w:tblGrid>
        <w:gridCol w:w="14600"/>
      </w:tblGrid>
      <w:tr w:rsidR="00A70D2E" w:rsidRPr="00A70D2E" w:rsidTr="00A70D2E">
        <w:trPr>
          <w:tblCellSpacing w:w="0" w:type="dxa"/>
        </w:trPr>
        <w:tc>
          <w:tcPr>
            <w:tcW w:w="0" w:type="auto"/>
            <w:tcMar>
              <w:top w:w="15" w:type="dxa"/>
              <w:left w:w="15" w:type="dxa"/>
              <w:bottom w:w="15" w:type="dxa"/>
              <w:right w:w="15" w:type="dxa"/>
            </w:tcMar>
            <w:vAlign w:val="center"/>
            <w:hideMark/>
          </w:tcPr>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Собственник:</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ФИО: ______________________________________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Дата рождения: 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Место рождения:_____________________________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Паспорт:____________________________________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Выдан:______________________________________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Дата выдачи:________________________________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Адрес реального проживания:_________________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Контактные телефоны:________________________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___________________/_____________________/</w:t>
            </w:r>
          </w:p>
          <w:p w:rsidR="00A70D2E" w:rsidRPr="00A70D2E" w:rsidRDefault="00A70D2E" w:rsidP="00A70D2E">
            <w:pPr>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24"/>
                <w:szCs w:val="24"/>
                <w:lang w:eastAsia="ru-RU"/>
              </w:rPr>
              <w:t> </w:t>
            </w:r>
          </w:p>
        </w:tc>
      </w:tr>
    </w:tbl>
    <w:p w:rsidR="00A70D2E" w:rsidRPr="00A70D2E" w:rsidRDefault="00A70D2E" w:rsidP="00A70D2E">
      <w:pPr>
        <w:shd w:val="clear" w:color="auto" w:fill="FFFFFF"/>
        <w:spacing w:before="150" w:after="225" w:line="360" w:lineRule="auto"/>
        <w:rPr>
          <w:rFonts w:ascii="Arial" w:eastAsia="Times New Roman" w:hAnsi="Arial" w:cs="Arial"/>
          <w:color w:val="525253"/>
          <w:sz w:val="20"/>
          <w:szCs w:val="20"/>
          <w:lang w:eastAsia="ru-RU"/>
        </w:rPr>
      </w:pPr>
      <w:r w:rsidRPr="00A70D2E">
        <w:rPr>
          <w:rFonts w:ascii="Arial" w:eastAsia="Times New Roman" w:hAnsi="Arial" w:cs="Arial"/>
          <w:color w:val="525253"/>
          <w:sz w:val="20"/>
          <w:szCs w:val="20"/>
          <w:lang w:eastAsia="ru-RU"/>
        </w:rPr>
        <w:lastRenderedPageBreak/>
        <w:t>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 xml:space="preserve">Управляющая компания: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ООО «Дом Сервис»</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Директор</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_____________________/Воловик В.О./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Приложение № 1</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lastRenderedPageBreak/>
        <w:t>к Договору управления многоквартирным домом</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 xml:space="preserve">№ _________ от «____»___________ 20 г. </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Размер платы за содержание и ремонт общего имущества многоквартирного дома</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Содержание и ремонт общего имущества дома при эксплуатации одного лифта - 17,45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 в том числе:</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а) Управление многоквартирным домом и содержание общего имущества – 11,05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б) Текущий ремонт общего имущества – 2,59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в) Мусоропровод – 0,42 коп</w:t>
      </w:r>
      <w:proofErr w:type="gramStart"/>
      <w:r w:rsidRPr="00A70D2E">
        <w:rPr>
          <w:rFonts w:ascii="Times New Roman" w:eastAsia="Times New Roman" w:hAnsi="Times New Roman" w:cs="Times New Roman"/>
          <w:color w:val="525253"/>
          <w:sz w:val="18"/>
          <w:szCs w:val="18"/>
          <w:lang w:eastAsia="ru-RU"/>
        </w:rPr>
        <w:t>.</w:t>
      </w:r>
      <w:proofErr w:type="gramEnd"/>
      <w:r w:rsidRPr="00A70D2E">
        <w:rPr>
          <w:rFonts w:ascii="Times New Roman" w:eastAsia="Times New Roman" w:hAnsi="Times New Roman" w:cs="Times New Roman"/>
          <w:color w:val="525253"/>
          <w:sz w:val="18"/>
          <w:szCs w:val="18"/>
          <w:lang w:eastAsia="ru-RU"/>
        </w:rPr>
        <w:t xml:space="preserve">/ </w:t>
      </w:r>
      <w:proofErr w:type="spellStart"/>
      <w:proofErr w:type="gramStart"/>
      <w:r w:rsidRPr="00A70D2E">
        <w:rPr>
          <w:rFonts w:ascii="Times New Roman" w:eastAsia="Times New Roman" w:hAnsi="Times New Roman" w:cs="Times New Roman"/>
          <w:color w:val="525253"/>
          <w:sz w:val="18"/>
          <w:szCs w:val="18"/>
          <w:lang w:eastAsia="ru-RU"/>
        </w:rPr>
        <w:t>к</w:t>
      </w:r>
      <w:proofErr w:type="gramEnd"/>
      <w:r w:rsidRPr="00A70D2E">
        <w:rPr>
          <w:rFonts w:ascii="Times New Roman" w:eastAsia="Times New Roman" w:hAnsi="Times New Roman" w:cs="Times New Roman"/>
          <w:color w:val="525253"/>
          <w:sz w:val="18"/>
          <w:szCs w:val="18"/>
          <w:lang w:eastAsia="ru-RU"/>
        </w:rPr>
        <w:t>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г) 1 лифт – 3,39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Содержание и ремонт общего имущества дома при эксплуатации двух лифтов -19,35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 в том числе:</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а) Управление многоквартирным домом и содержание общего имущества – 11,05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б) Текущий ремонт общего имущества – 2,59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в) Мусоропровод – 0,42 коп</w:t>
      </w:r>
      <w:proofErr w:type="gramStart"/>
      <w:r w:rsidRPr="00A70D2E">
        <w:rPr>
          <w:rFonts w:ascii="Times New Roman" w:eastAsia="Times New Roman" w:hAnsi="Times New Roman" w:cs="Times New Roman"/>
          <w:color w:val="525253"/>
          <w:sz w:val="18"/>
          <w:szCs w:val="18"/>
          <w:lang w:eastAsia="ru-RU"/>
        </w:rPr>
        <w:t>.</w:t>
      </w:r>
      <w:proofErr w:type="gramEnd"/>
      <w:r w:rsidRPr="00A70D2E">
        <w:rPr>
          <w:rFonts w:ascii="Times New Roman" w:eastAsia="Times New Roman" w:hAnsi="Times New Roman" w:cs="Times New Roman"/>
          <w:color w:val="525253"/>
          <w:sz w:val="18"/>
          <w:szCs w:val="18"/>
          <w:lang w:eastAsia="ru-RU"/>
        </w:rPr>
        <w:t xml:space="preserve">/ </w:t>
      </w:r>
      <w:proofErr w:type="spellStart"/>
      <w:proofErr w:type="gramStart"/>
      <w:r w:rsidRPr="00A70D2E">
        <w:rPr>
          <w:rFonts w:ascii="Times New Roman" w:eastAsia="Times New Roman" w:hAnsi="Times New Roman" w:cs="Times New Roman"/>
          <w:color w:val="525253"/>
          <w:sz w:val="18"/>
          <w:szCs w:val="18"/>
          <w:lang w:eastAsia="ru-RU"/>
        </w:rPr>
        <w:t>к</w:t>
      </w:r>
      <w:proofErr w:type="gramEnd"/>
      <w:r w:rsidRPr="00A70D2E">
        <w:rPr>
          <w:rFonts w:ascii="Times New Roman" w:eastAsia="Times New Roman" w:hAnsi="Times New Roman" w:cs="Times New Roman"/>
          <w:color w:val="525253"/>
          <w:sz w:val="18"/>
          <w:szCs w:val="18"/>
          <w:lang w:eastAsia="ru-RU"/>
        </w:rPr>
        <w:t>в.м</w:t>
      </w:r>
      <w:proofErr w:type="spellEnd"/>
      <w:r w:rsidRPr="00A70D2E">
        <w:rPr>
          <w:rFonts w:ascii="Times New Roman" w:eastAsia="Times New Roman" w:hAnsi="Times New Roman" w:cs="Times New Roman"/>
          <w:color w:val="525253"/>
          <w:sz w:val="18"/>
          <w:szCs w:val="18"/>
          <w:lang w:eastAsia="ru-RU"/>
        </w:rPr>
        <w:t>.</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г) 2 лифта – 5,29 руб./ </w:t>
      </w:r>
      <w:proofErr w:type="spellStart"/>
      <w:r w:rsidRPr="00A70D2E">
        <w:rPr>
          <w:rFonts w:ascii="Times New Roman" w:eastAsia="Times New Roman" w:hAnsi="Times New Roman" w:cs="Times New Roman"/>
          <w:color w:val="525253"/>
          <w:sz w:val="18"/>
          <w:szCs w:val="18"/>
          <w:lang w:eastAsia="ru-RU"/>
        </w:rPr>
        <w:t>кв.м</w:t>
      </w:r>
      <w:proofErr w:type="spellEnd"/>
      <w:r w:rsidRPr="00A70D2E">
        <w:rPr>
          <w:rFonts w:ascii="Times New Roman" w:eastAsia="Times New Roman" w:hAnsi="Times New Roman" w:cs="Times New Roman"/>
          <w:color w:val="525253"/>
          <w:sz w:val="18"/>
          <w:szCs w:val="18"/>
          <w:lang w:eastAsia="ru-RU"/>
        </w:rPr>
        <w:t xml:space="preserve">.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Управляющая компания: Собственник: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Директор</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_____________________/Воловик В.О./ __________________/________________/</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000000"/>
          <w:sz w:val="18"/>
          <w:szCs w:val="18"/>
          <w:lang w:eastAsia="ru-RU"/>
        </w:rPr>
        <w:t>Приложение № 2</w:t>
      </w:r>
      <w:r w:rsidRPr="00A70D2E">
        <w:rPr>
          <w:rFonts w:ascii="Times New Roman" w:eastAsia="Times New Roman" w:hAnsi="Times New Roman" w:cs="Times New Roman"/>
          <w:b/>
          <w:bCs/>
          <w:color w:val="525253"/>
          <w:sz w:val="18"/>
          <w:szCs w:val="18"/>
          <w:lang w:eastAsia="ru-RU"/>
        </w:rPr>
        <w:t xml:space="preserve">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000000"/>
          <w:sz w:val="18"/>
          <w:szCs w:val="18"/>
          <w:lang w:eastAsia="ru-RU"/>
        </w:rPr>
        <w:t>к Договору управления многоквартирным домом</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lastRenderedPageBreak/>
        <w:t>№ _______ от «___» ____________ 20 г.</w:t>
      </w:r>
      <w:r w:rsidRPr="00A70D2E">
        <w:rPr>
          <w:rFonts w:ascii="Times New Roman" w:eastAsia="Times New Roman" w:hAnsi="Times New Roman" w:cs="Times New Roman"/>
          <w:b/>
          <w:bCs/>
          <w:i/>
          <w:iCs/>
          <w:color w:val="525253"/>
          <w:sz w:val="24"/>
          <w:szCs w:val="24"/>
          <w:lang w:eastAsia="ru-RU"/>
        </w:rPr>
        <w:t xml:space="preserve"> </w:t>
      </w:r>
    </w:p>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000000"/>
          <w:sz w:val="18"/>
          <w:szCs w:val="18"/>
          <w:lang w:eastAsia="ru-RU"/>
        </w:rPr>
        <w:t>Перечень и сроки выполнения работ и оказания услуг по содержанию и текущему ремонту общего имущества многоквартирного жилого дома</w:t>
      </w:r>
      <w:r w:rsidRPr="00A70D2E">
        <w:rPr>
          <w:rFonts w:ascii="Times New Roman" w:eastAsia="Times New Roman" w:hAnsi="Times New Roman" w:cs="Times New Roman"/>
          <w:i/>
          <w:iCs/>
          <w:color w:val="525253"/>
          <w:sz w:val="24"/>
          <w:szCs w:val="24"/>
          <w:lang w:eastAsia="ru-RU"/>
        </w:rPr>
        <w:t xml:space="preserve"> </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I. Перечень работ по содержанию жилья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1. Работы, выполняемые при проведении технических осмотров и</w:t>
      </w:r>
      <w:r w:rsidRPr="00A70D2E">
        <w:rPr>
          <w:rFonts w:ascii="Times New Roman" w:eastAsia="Times New Roman" w:hAnsi="Times New Roman" w:cs="Times New Roman"/>
          <w:b/>
          <w:bCs/>
          <w:color w:val="525253"/>
          <w:sz w:val="18"/>
          <w:szCs w:val="18"/>
          <w:lang w:eastAsia="ru-RU"/>
        </w:rPr>
        <w:t xml:space="preserve"> </w:t>
      </w:r>
      <w:r w:rsidRPr="00A70D2E">
        <w:rPr>
          <w:rFonts w:ascii="Times New Roman" w:eastAsia="Times New Roman" w:hAnsi="Times New Roman" w:cs="Times New Roman"/>
          <w:b/>
          <w:bCs/>
          <w:color w:val="000000"/>
          <w:sz w:val="18"/>
          <w:szCs w:val="18"/>
          <w:lang w:eastAsia="ru-RU"/>
        </w:rPr>
        <w:t>обходов отдельных элементов и помещений дома:</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1.1. Устранение незначительных неисправностей в общедомовых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системах центрального отопления и горячего водоснабжения (регулировка</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трехходовых кранов, набивка сальников, мелкий ремонт теплоизоляции,</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устранение течи в трубопроводах, приборах и арматуре, разборка, осмотр и</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очистка грязевиков воздухосборников, вантозов, регулирующих кранов вентилей, задвижек, очистка от накипи запорной</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арматуры и др.).</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1.2. Устранение незначительных неисправностей электротехнических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устройств в местах общего пользования (смена перегоревших электроламп,</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мелкий ремонт электропроводки и др.).</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1.3. Прочистка канализационного лежака в подвальных помещениях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и технических этажах.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1.4. Проверка исправности канализационных вытяжек.</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1.5. Проверка наличия тяги в дымовентиляционных каналах.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1.6. Осмотр пожарной сигнализации и средств тушения в домах.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2. Работы, выполняемые при подготовке дома к эксплуатации в</w:t>
      </w:r>
      <w:r w:rsidRPr="00A70D2E">
        <w:rPr>
          <w:rFonts w:ascii="Times New Roman" w:eastAsia="Times New Roman" w:hAnsi="Times New Roman" w:cs="Times New Roman"/>
          <w:b/>
          <w:bCs/>
          <w:color w:val="525253"/>
          <w:sz w:val="18"/>
          <w:szCs w:val="18"/>
          <w:lang w:eastAsia="ru-RU"/>
        </w:rPr>
        <w:t xml:space="preserve"> </w:t>
      </w:r>
      <w:r w:rsidRPr="00A70D2E">
        <w:rPr>
          <w:rFonts w:ascii="Times New Roman" w:eastAsia="Times New Roman" w:hAnsi="Times New Roman" w:cs="Times New Roman"/>
          <w:b/>
          <w:bCs/>
          <w:color w:val="000000"/>
          <w:sz w:val="18"/>
          <w:szCs w:val="18"/>
          <w:lang w:eastAsia="ru-RU"/>
        </w:rPr>
        <w:t>весенне-летний период:</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2.1. Укрепление водосточных труб, колен и воронок.</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2.2. Консервация системы центрального 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2.3. Ремонт оборудования детских и спортивных площадок.</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2.4. Ремонт </w:t>
      </w:r>
      <w:proofErr w:type="gramStart"/>
      <w:r w:rsidRPr="00A70D2E">
        <w:rPr>
          <w:rFonts w:ascii="Times New Roman" w:eastAsia="Times New Roman" w:hAnsi="Times New Roman" w:cs="Times New Roman"/>
          <w:color w:val="000000"/>
          <w:sz w:val="18"/>
          <w:szCs w:val="18"/>
          <w:lang w:eastAsia="ru-RU"/>
        </w:rPr>
        <w:t>просевших</w:t>
      </w:r>
      <w:proofErr w:type="gramEnd"/>
      <w:r w:rsidRPr="00A70D2E">
        <w:rPr>
          <w:rFonts w:ascii="Times New Roman" w:eastAsia="Times New Roman" w:hAnsi="Times New Roman" w:cs="Times New Roman"/>
          <w:color w:val="000000"/>
          <w:sz w:val="18"/>
          <w:szCs w:val="18"/>
          <w:lang w:eastAsia="ru-RU"/>
        </w:rPr>
        <w:t xml:space="preserve"> </w:t>
      </w:r>
      <w:proofErr w:type="spellStart"/>
      <w:r w:rsidRPr="00A70D2E">
        <w:rPr>
          <w:rFonts w:ascii="Times New Roman" w:eastAsia="Times New Roman" w:hAnsi="Times New Roman" w:cs="Times New Roman"/>
          <w:color w:val="000000"/>
          <w:sz w:val="18"/>
          <w:szCs w:val="18"/>
          <w:lang w:eastAsia="ru-RU"/>
        </w:rPr>
        <w:t>отмосток</w:t>
      </w:r>
      <w:proofErr w:type="spellEnd"/>
      <w:r w:rsidRPr="00A70D2E">
        <w:rPr>
          <w:rFonts w:ascii="Times New Roman" w:eastAsia="Times New Roman" w:hAnsi="Times New Roman" w:cs="Times New Roman"/>
          <w:color w:val="000000"/>
          <w:sz w:val="18"/>
          <w:szCs w:val="18"/>
          <w:lang w:eastAsia="ru-RU"/>
        </w:rPr>
        <w:t>.</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3. Работы, выполняемые при подготовке дома к эксплуатации в</w:t>
      </w:r>
      <w:r w:rsidRPr="00A70D2E">
        <w:rPr>
          <w:rFonts w:ascii="Times New Roman" w:eastAsia="Times New Roman" w:hAnsi="Times New Roman" w:cs="Times New Roman"/>
          <w:b/>
          <w:bCs/>
          <w:color w:val="525253"/>
          <w:sz w:val="18"/>
          <w:szCs w:val="18"/>
          <w:lang w:eastAsia="ru-RU"/>
        </w:rPr>
        <w:t xml:space="preserve"> </w:t>
      </w:r>
      <w:r w:rsidRPr="00A70D2E">
        <w:rPr>
          <w:rFonts w:ascii="Times New Roman" w:eastAsia="Times New Roman" w:hAnsi="Times New Roman" w:cs="Times New Roman"/>
          <w:b/>
          <w:bCs/>
          <w:color w:val="000000"/>
          <w:sz w:val="18"/>
          <w:szCs w:val="18"/>
          <w:lang w:eastAsia="ru-RU"/>
        </w:rPr>
        <w:t>осенне-зимний период:</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lastRenderedPageBreak/>
        <w:t>3.1. Замена разбитых стекол окон и дверей в местах общего</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пользования и вспомогательных помещениях.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3.2. Утепление трубопроводов в подвальных помещениях.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3.3. Укрепление и ремонт парапетных ограждений.</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3.4. Ремонт, регулировка и испытание систем центрального 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3.5. Утепление и прочистка дымовентиляционных каналов.</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3.6. Ремонт и укрепление входных дверей в подъездах.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4. Работы, выполняемые при проведении частичных осмотров:</w:t>
      </w:r>
      <w:r w:rsidRPr="00A70D2E">
        <w:rPr>
          <w:rFonts w:ascii="Times New Roman" w:eastAsia="Times New Roman" w:hAnsi="Times New Roman" w:cs="Times New Roman"/>
          <w:b/>
          <w:bCs/>
          <w:color w:val="525253"/>
          <w:sz w:val="24"/>
          <w:szCs w:val="24"/>
          <w:lang w:eastAsia="ru-RU"/>
        </w:rPr>
        <w:t xml:space="preserve"> </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4.1. Уплотнение сгонов в общедомовых инженерных сетях.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4.2. Прочистка общедомовой канализации.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4.3. Набивка сальников в вентилях, задвижках на общедомовых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инженерных сетях.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4.4. Укрепление трубопроводов на общедомовых инженерных сетях в</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местах общего пользования.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4.5. Мелкий ремонт изоляции.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5. Прочие работы:</w:t>
      </w:r>
      <w:r w:rsidRPr="00A70D2E">
        <w:rPr>
          <w:rFonts w:ascii="Times New Roman" w:eastAsia="Times New Roman" w:hAnsi="Times New Roman" w:cs="Times New Roman"/>
          <w:b/>
          <w:bCs/>
          <w:color w:val="525253"/>
          <w:sz w:val="24"/>
          <w:szCs w:val="24"/>
          <w:lang w:eastAsia="ru-RU"/>
        </w:rPr>
        <w:t xml:space="preserve"> </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5.1. Регулировка и наладка систем центрального 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5.2. Регулировка и наладка вентиляции.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5.3. Промывка и </w:t>
      </w:r>
      <w:proofErr w:type="spellStart"/>
      <w:r w:rsidRPr="00A70D2E">
        <w:rPr>
          <w:rFonts w:ascii="Times New Roman" w:eastAsia="Times New Roman" w:hAnsi="Times New Roman" w:cs="Times New Roman"/>
          <w:color w:val="000000"/>
          <w:sz w:val="18"/>
          <w:szCs w:val="18"/>
          <w:lang w:eastAsia="ru-RU"/>
        </w:rPr>
        <w:t>опрессовка</w:t>
      </w:r>
      <w:proofErr w:type="spellEnd"/>
      <w:r w:rsidRPr="00A70D2E">
        <w:rPr>
          <w:rFonts w:ascii="Times New Roman" w:eastAsia="Times New Roman" w:hAnsi="Times New Roman" w:cs="Times New Roman"/>
          <w:color w:val="000000"/>
          <w:sz w:val="18"/>
          <w:szCs w:val="18"/>
          <w:lang w:eastAsia="ru-RU"/>
        </w:rPr>
        <w:t xml:space="preserve"> систем центрального 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5.4. Озеленение территории, уход за зелеными насаждениями.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5.5. Удаление с крыш снега и наледей.</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lastRenderedPageBreak/>
        <w:t>5.6. Очистка кровли от мусора, грязи, листьев.</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5.7. Уборка и очистка придомовой территории.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5.8. Уборка вспомогательных помещений.</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5.9. Посыпка территорий песком в зимнее время.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5.10. Прочистка дымоходов и вентиляционных каналов.</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5.11. Управление многоквартирным домом, организация работ по</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содержанию и ремонту дома.</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II. Перечень работ по текущему ремонту общего имущества дома</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Устранение местных деформаций, усиление, восстановление</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 xml:space="preserve">поврежденных участков фундаментов, вентиляционных продухов, </w:t>
      </w:r>
      <w:proofErr w:type="spellStart"/>
      <w:r w:rsidRPr="00A70D2E">
        <w:rPr>
          <w:rFonts w:ascii="Times New Roman" w:eastAsia="Times New Roman" w:hAnsi="Times New Roman" w:cs="Times New Roman"/>
          <w:color w:val="000000"/>
          <w:sz w:val="18"/>
          <w:szCs w:val="18"/>
          <w:lang w:eastAsia="ru-RU"/>
        </w:rPr>
        <w:t>отмосток</w:t>
      </w:r>
      <w:proofErr w:type="spellEnd"/>
      <w:r w:rsidRPr="00A70D2E">
        <w:rPr>
          <w:rFonts w:ascii="Times New Roman" w:eastAsia="Times New Roman" w:hAnsi="Times New Roman" w:cs="Times New Roman"/>
          <w:color w:val="000000"/>
          <w:sz w:val="18"/>
          <w:szCs w:val="18"/>
          <w:lang w:eastAsia="ru-RU"/>
        </w:rPr>
        <w:t xml:space="preserve"> и</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входов в подвалы.</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 Герметизация стыков (межпанельных швов, трещин в кирпичной</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кладке стен), заделка и восстановление архитектурных элементов, смена</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небольших участков обшивки деревянных наружных стен, восстановление</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кирпичной кладки несущих стен.</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3. Частичная смена отдельных элементов перекрытий, заделка швов и</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трещин в местах общего пользования, их укрепление и окраска.</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 Усиление элементов деревянной стропильной системы,</w:t>
      </w:r>
      <w:r w:rsidRPr="00A70D2E">
        <w:rPr>
          <w:rFonts w:ascii="Times New Roman" w:eastAsia="Times New Roman" w:hAnsi="Times New Roman" w:cs="Times New Roman"/>
          <w:color w:val="525253"/>
          <w:sz w:val="18"/>
          <w:szCs w:val="18"/>
          <w:lang w:eastAsia="ru-RU"/>
        </w:rPr>
        <w:t xml:space="preserve"> </w:t>
      </w:r>
      <w:proofErr w:type="spellStart"/>
      <w:r w:rsidRPr="00A70D2E">
        <w:rPr>
          <w:rFonts w:ascii="Times New Roman" w:eastAsia="Times New Roman" w:hAnsi="Times New Roman" w:cs="Times New Roman"/>
          <w:color w:val="000000"/>
          <w:sz w:val="18"/>
          <w:szCs w:val="18"/>
          <w:lang w:eastAsia="ru-RU"/>
        </w:rPr>
        <w:t>антисептирование</w:t>
      </w:r>
      <w:proofErr w:type="spellEnd"/>
      <w:r w:rsidRPr="00A70D2E">
        <w:rPr>
          <w:rFonts w:ascii="Times New Roman" w:eastAsia="Times New Roman" w:hAnsi="Times New Roman" w:cs="Times New Roman"/>
          <w:color w:val="000000"/>
          <w:sz w:val="18"/>
          <w:szCs w:val="18"/>
          <w:lang w:eastAsia="ru-RU"/>
        </w:rPr>
        <w:t xml:space="preserve"> и </w:t>
      </w:r>
      <w:proofErr w:type="spellStart"/>
      <w:r w:rsidRPr="00A70D2E">
        <w:rPr>
          <w:rFonts w:ascii="Times New Roman" w:eastAsia="Times New Roman" w:hAnsi="Times New Roman" w:cs="Times New Roman"/>
          <w:color w:val="000000"/>
          <w:sz w:val="18"/>
          <w:szCs w:val="18"/>
          <w:lang w:eastAsia="ru-RU"/>
        </w:rPr>
        <w:t>антиперирование</w:t>
      </w:r>
      <w:proofErr w:type="spellEnd"/>
      <w:r w:rsidRPr="00A70D2E">
        <w:rPr>
          <w:rFonts w:ascii="Times New Roman" w:eastAsia="Times New Roman" w:hAnsi="Times New Roman" w:cs="Times New Roman"/>
          <w:color w:val="000000"/>
          <w:sz w:val="18"/>
          <w:szCs w:val="18"/>
          <w:lang w:eastAsia="ru-RU"/>
        </w:rPr>
        <w:t>, устранение неисправностей стальных,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асбестоцементных и других кровель, замена водосточных труб, ремонт</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гидроизоляции, утепления и вентиляции.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5. Смена и восстановление отдельных элементов (приборов), оконных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и дверных заполнений в местах общего пользования.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6. Восстановление или замена отдельных участков и элементов</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лестниц, балконов, крылец (зонты, козырьки над входами в подъезды,</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подвалы, над балконами верхних этажей).</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7. Замена, восстановление отдельных участков полов в местах общего</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пользования.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Восстановление отделки стен, потолков, полов отдельными</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участками в подъездах, технических помещениях, в других общедомовых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вспомогательных помещениях в связи с аварийными ситуациями (пожар,</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затопление и др.).</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9. Установка, замена и восстановление работоспособности отдельных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 xml:space="preserve">элементов и частей </w:t>
      </w:r>
      <w:proofErr w:type="gramStart"/>
      <w:r w:rsidRPr="00A70D2E">
        <w:rPr>
          <w:rFonts w:ascii="Times New Roman" w:eastAsia="Times New Roman" w:hAnsi="Times New Roman" w:cs="Times New Roman"/>
          <w:color w:val="000000"/>
          <w:sz w:val="18"/>
          <w:szCs w:val="18"/>
          <w:lang w:eastAsia="ru-RU"/>
        </w:rPr>
        <w:t>элементов</w:t>
      </w:r>
      <w:proofErr w:type="gramEnd"/>
      <w:r w:rsidRPr="00A70D2E">
        <w:rPr>
          <w:rFonts w:ascii="Times New Roman" w:eastAsia="Times New Roman" w:hAnsi="Times New Roman" w:cs="Times New Roman"/>
          <w:color w:val="000000"/>
          <w:sz w:val="18"/>
          <w:szCs w:val="18"/>
          <w:lang w:eastAsia="ru-RU"/>
        </w:rPr>
        <w:t xml:space="preserve"> внутренних общедомовых систем центрального</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lastRenderedPageBreak/>
        <w:t>10. Установка, замена и восстановление работоспособности отдельных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 xml:space="preserve">элементов и частей </w:t>
      </w:r>
      <w:proofErr w:type="gramStart"/>
      <w:r w:rsidRPr="00A70D2E">
        <w:rPr>
          <w:rFonts w:ascii="Times New Roman" w:eastAsia="Times New Roman" w:hAnsi="Times New Roman" w:cs="Times New Roman"/>
          <w:color w:val="000000"/>
          <w:sz w:val="18"/>
          <w:szCs w:val="18"/>
          <w:lang w:eastAsia="ru-RU"/>
        </w:rPr>
        <w:t>элементов</w:t>
      </w:r>
      <w:proofErr w:type="gramEnd"/>
      <w:r w:rsidRPr="00A70D2E">
        <w:rPr>
          <w:rFonts w:ascii="Times New Roman" w:eastAsia="Times New Roman" w:hAnsi="Times New Roman" w:cs="Times New Roman"/>
          <w:color w:val="000000"/>
          <w:sz w:val="18"/>
          <w:szCs w:val="18"/>
          <w:lang w:eastAsia="ru-RU"/>
        </w:rPr>
        <w:t xml:space="preserve"> внутренних общедомовых систем водоснабжения,</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канализации (включая насосные установки в жилых зданиях).</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11. Восстановление работоспособности общедомовой системы</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электроснабжения и электротехнических устройств (за исключением</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внутриквартирных устройств и приборов, а также приборов учета</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электрической энергии, расположенных в местах общего пользования).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12. Восстановление работоспособности общедомовой системы вентиляции.</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13. Восстановление работоспособности вентиляционных и промывочных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устройств мусоропроводов, крышек клапанов и шиберных устройств.</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14. Ремонт и восстановление разрушенных участков тротуаров,</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проездов, дорожек ограждений и оборудования спортивных, хозяйственных</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площадок для отдыха, площадок и навесов для контейнеров-мусоросборников</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в границах территорий, закрепленных за домом.</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Примечание:</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К общедомовым системам относятся: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стояки отопления, ответвления от стояков до приборов отопления;</w:t>
      </w:r>
    </w:p>
    <w:p w:rsidR="00A70D2E" w:rsidRPr="00A70D2E" w:rsidRDefault="00A70D2E" w:rsidP="00A70D2E">
      <w:pPr>
        <w:shd w:val="clear" w:color="auto" w:fill="FFFFFF"/>
        <w:spacing w:before="150" w:after="225" w:line="360" w:lineRule="auto"/>
        <w:ind w:firstLine="708"/>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стояки холодного и горячего водоснабжения и отключающие</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устройства, расположенные в местах общего пользования (подвал, тех. этаж</w:t>
      </w:r>
      <w:r w:rsidRPr="00A70D2E">
        <w:rPr>
          <w:rFonts w:ascii="Times New Roman" w:eastAsia="Times New Roman" w:hAnsi="Times New Roman" w:cs="Times New Roman"/>
          <w:color w:val="525253"/>
          <w:sz w:val="18"/>
          <w:szCs w:val="18"/>
          <w:lang w:eastAsia="ru-RU"/>
        </w:rPr>
        <w:t xml:space="preserve"> </w:t>
      </w:r>
      <w:r w:rsidRPr="00A70D2E">
        <w:rPr>
          <w:rFonts w:ascii="Times New Roman" w:eastAsia="Times New Roman" w:hAnsi="Times New Roman" w:cs="Times New Roman"/>
          <w:color w:val="000000"/>
          <w:sz w:val="18"/>
          <w:szCs w:val="18"/>
          <w:lang w:eastAsia="ru-RU"/>
        </w:rPr>
        <w:t>и т.д.)</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val="en-US" w:eastAsia="ru-RU"/>
        </w:rPr>
        <w:t>III</w:t>
      </w:r>
      <w:r w:rsidRPr="00A70D2E">
        <w:rPr>
          <w:rFonts w:ascii="Times New Roman" w:eastAsia="Times New Roman" w:hAnsi="Times New Roman" w:cs="Times New Roman"/>
          <w:b/>
          <w:bCs/>
          <w:color w:val="525253"/>
          <w:sz w:val="18"/>
          <w:szCs w:val="18"/>
          <w:lang w:eastAsia="ru-RU"/>
        </w:rPr>
        <w:t>. Периодичность работ по уборке лестничных клеток</w:t>
      </w:r>
    </w:p>
    <w:tbl>
      <w:tblPr>
        <w:tblW w:w="10485" w:type="dxa"/>
        <w:tblInd w:w="108" w:type="dxa"/>
        <w:shd w:val="clear" w:color="auto" w:fill="FFFFFF"/>
        <w:tblCellMar>
          <w:left w:w="0" w:type="dxa"/>
          <w:right w:w="0" w:type="dxa"/>
        </w:tblCellMar>
        <w:tblLook w:val="04A0" w:firstRow="1" w:lastRow="0" w:firstColumn="1" w:lastColumn="0" w:noHBand="0" w:noVBand="1"/>
      </w:tblPr>
      <w:tblGrid>
        <w:gridCol w:w="6049"/>
        <w:gridCol w:w="4436"/>
      </w:tblGrid>
      <w:tr w:rsidR="00A70D2E" w:rsidRPr="00A70D2E" w:rsidTr="00A70D2E">
        <w:trPr>
          <w:trHeight w:val="336"/>
        </w:trPr>
        <w:tc>
          <w:tcPr>
            <w:tcW w:w="60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Вид работы</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Периодичность</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Мытье лестничных площадок и маршей </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Обметание пыли с потолков</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val="en-US" w:eastAsia="ru-RU"/>
              </w:rPr>
              <w:t>1</w:t>
            </w:r>
            <w:r w:rsidRPr="00A70D2E">
              <w:rPr>
                <w:rFonts w:ascii="Times New Roman" w:eastAsia="Times New Roman" w:hAnsi="Times New Roman" w:cs="Times New Roman"/>
                <w:color w:val="000000"/>
                <w:sz w:val="18"/>
                <w:szCs w:val="18"/>
                <w:lang w:eastAsia="ru-RU"/>
              </w:rPr>
              <w:t xml:space="preserve"> раз в год</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Влажная протирка стен, дверей, плафонов на лестничных клетках, оконных решеток, чердачных лестниц, шкафов </w:t>
            </w:r>
            <w:proofErr w:type="spellStart"/>
            <w:r w:rsidRPr="00A70D2E">
              <w:rPr>
                <w:rFonts w:ascii="Times New Roman" w:eastAsia="Times New Roman" w:hAnsi="Times New Roman" w:cs="Times New Roman"/>
                <w:color w:val="000000"/>
                <w:sz w:val="18"/>
                <w:szCs w:val="18"/>
                <w:lang w:eastAsia="ru-RU"/>
              </w:rPr>
              <w:t>электрощитовых</w:t>
            </w:r>
            <w:proofErr w:type="spellEnd"/>
            <w:r w:rsidRPr="00A70D2E">
              <w:rPr>
                <w:rFonts w:ascii="Times New Roman" w:eastAsia="Times New Roman" w:hAnsi="Times New Roman" w:cs="Times New Roman"/>
                <w:color w:val="000000"/>
                <w:sz w:val="18"/>
                <w:szCs w:val="18"/>
                <w:lang w:eastAsia="ru-RU"/>
              </w:rPr>
              <w:t xml:space="preserve"> и </w:t>
            </w:r>
            <w:r w:rsidRPr="00A70D2E">
              <w:rPr>
                <w:rFonts w:ascii="Times New Roman" w:eastAsia="Times New Roman" w:hAnsi="Times New Roman" w:cs="Times New Roman"/>
                <w:color w:val="000000"/>
                <w:sz w:val="18"/>
                <w:szCs w:val="18"/>
                <w:lang w:eastAsia="ru-RU"/>
              </w:rPr>
              <w:lastRenderedPageBreak/>
              <w:t>слаботочных устройств, почтовых ящиков</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val="en-US" w:eastAsia="ru-RU"/>
              </w:rPr>
              <w:lastRenderedPageBreak/>
              <w:t>2</w:t>
            </w:r>
            <w:r w:rsidRPr="00A70D2E">
              <w:rPr>
                <w:rFonts w:ascii="Times New Roman" w:eastAsia="Times New Roman" w:hAnsi="Times New Roman" w:cs="Times New Roman"/>
                <w:color w:val="000000"/>
                <w:sz w:val="18"/>
                <w:szCs w:val="18"/>
                <w:lang w:eastAsia="ru-RU"/>
              </w:rPr>
              <w:t xml:space="preserve"> раз</w:t>
            </w:r>
            <w:r w:rsidRPr="00A70D2E">
              <w:rPr>
                <w:rFonts w:ascii="Times New Roman" w:eastAsia="Times New Roman" w:hAnsi="Times New Roman" w:cs="Times New Roman"/>
                <w:color w:val="000000"/>
                <w:sz w:val="18"/>
                <w:szCs w:val="18"/>
                <w:lang w:val="en-US" w:eastAsia="ru-RU"/>
              </w:rPr>
              <w:t>а</w:t>
            </w:r>
            <w:r w:rsidRPr="00A70D2E">
              <w:rPr>
                <w:rFonts w:ascii="Times New Roman" w:eastAsia="Times New Roman" w:hAnsi="Times New Roman" w:cs="Times New Roman"/>
                <w:color w:val="000000"/>
                <w:sz w:val="18"/>
                <w:szCs w:val="18"/>
                <w:lang w:eastAsia="ru-RU"/>
              </w:rPr>
              <w:t xml:space="preserve"> в год</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lastRenderedPageBreak/>
              <w:t>Влажная протирка подоконников, отопительных приборов</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 в неделю</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Мытье окон</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 раза в год</w:t>
            </w:r>
          </w:p>
        </w:tc>
      </w:tr>
      <w:tr w:rsidR="00A70D2E" w:rsidRPr="00A70D2E" w:rsidTr="00A70D2E">
        <w:tc>
          <w:tcPr>
            <w:tcW w:w="6052"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Очистка металлической решетки и приямка. Уборка площадки перед входом в подъезд</w:t>
            </w:r>
          </w:p>
        </w:tc>
        <w:tc>
          <w:tcPr>
            <w:tcW w:w="443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bl>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val="en-US" w:eastAsia="ru-RU"/>
        </w:rPr>
        <w:t>IV</w:t>
      </w:r>
      <w:r w:rsidRPr="00A70D2E">
        <w:rPr>
          <w:rFonts w:ascii="Times New Roman" w:eastAsia="Times New Roman" w:hAnsi="Times New Roman" w:cs="Times New Roman"/>
          <w:b/>
          <w:bCs/>
          <w:color w:val="525253"/>
          <w:sz w:val="18"/>
          <w:szCs w:val="18"/>
          <w:lang w:eastAsia="ru-RU"/>
        </w:rPr>
        <w:t>. Периодичность работ по уборке придомовых территорий</w:t>
      </w:r>
    </w:p>
    <w:tbl>
      <w:tblPr>
        <w:tblW w:w="10485" w:type="dxa"/>
        <w:tblInd w:w="108" w:type="dxa"/>
        <w:shd w:val="clear" w:color="auto" w:fill="FFFFFF"/>
        <w:tblCellMar>
          <w:left w:w="0" w:type="dxa"/>
          <w:right w:w="0" w:type="dxa"/>
        </w:tblCellMar>
        <w:tblLook w:val="04A0" w:firstRow="1" w:lastRow="0" w:firstColumn="1" w:lastColumn="0" w:noHBand="0" w:noVBand="1"/>
      </w:tblPr>
      <w:tblGrid>
        <w:gridCol w:w="6117"/>
        <w:gridCol w:w="4368"/>
      </w:tblGrid>
      <w:tr w:rsidR="00A70D2E" w:rsidRPr="00A70D2E" w:rsidTr="00A70D2E">
        <w:trPr>
          <w:trHeight w:val="193"/>
        </w:trPr>
        <w:tc>
          <w:tcPr>
            <w:tcW w:w="61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193" w:lineRule="atLeast"/>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Вид уборочных работ</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193" w:lineRule="atLeast"/>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Периодичность</w:t>
            </w:r>
          </w:p>
        </w:tc>
      </w:tr>
      <w:tr w:rsidR="00A70D2E" w:rsidRPr="00A70D2E" w:rsidTr="00A70D2E">
        <w:tc>
          <w:tcPr>
            <w:tcW w:w="10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t>Зимний период</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Подметание свежевыпавшего снега толщиной до 2 см.</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 раза в сутки в дни снегопада</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Посыпка территории песком или смесью песка </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 раза в сутки во время гололеда</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Очистка территории от наледи и льда</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 в сутки во время гололеда</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Подметание территории в дни без снегопада</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 в сутки в дни без снегопада</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Очистка урн от мусора</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 в сутки</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Уборка контейнерных площадок</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104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000000"/>
                <w:sz w:val="18"/>
                <w:szCs w:val="18"/>
                <w:lang w:eastAsia="ru-RU"/>
              </w:rPr>
              <w:lastRenderedPageBreak/>
              <w:t>Летний период</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Подметание территории в дни без осадков и в дни с осадками до 2 см.</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Очистка урн от мусора</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Уборка газонов</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Уборка контейнерных площадок</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8 раз в месяц</w:t>
            </w:r>
          </w:p>
        </w:tc>
      </w:tr>
      <w:tr w:rsidR="00A70D2E" w:rsidRPr="00A70D2E" w:rsidTr="00A70D2E">
        <w:tc>
          <w:tcPr>
            <w:tcW w:w="612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Подметание территории в дни с сильными осадками</w:t>
            </w:r>
          </w:p>
        </w:tc>
        <w:tc>
          <w:tcPr>
            <w:tcW w:w="4370"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 xml:space="preserve">1 раз </w:t>
            </w:r>
            <w:proofErr w:type="gramStart"/>
            <w:r w:rsidRPr="00A70D2E">
              <w:rPr>
                <w:rFonts w:ascii="Times New Roman" w:eastAsia="Times New Roman" w:hAnsi="Times New Roman" w:cs="Times New Roman"/>
                <w:color w:val="000000"/>
                <w:sz w:val="18"/>
                <w:szCs w:val="18"/>
                <w:lang w:eastAsia="ru-RU"/>
              </w:rPr>
              <w:t>в двое</w:t>
            </w:r>
            <w:proofErr w:type="gramEnd"/>
            <w:r w:rsidRPr="00A70D2E">
              <w:rPr>
                <w:rFonts w:ascii="Times New Roman" w:eastAsia="Times New Roman" w:hAnsi="Times New Roman" w:cs="Times New Roman"/>
                <w:color w:val="000000"/>
                <w:sz w:val="18"/>
                <w:szCs w:val="18"/>
                <w:lang w:eastAsia="ru-RU"/>
              </w:rPr>
              <w:t xml:space="preserve"> суток</w:t>
            </w:r>
          </w:p>
        </w:tc>
      </w:tr>
    </w:tbl>
    <w:p w:rsidR="00A70D2E" w:rsidRPr="00A70D2E" w:rsidRDefault="00A70D2E" w:rsidP="00A70D2E">
      <w:pPr>
        <w:shd w:val="clear" w:color="auto" w:fill="FFFFFF"/>
        <w:spacing w:before="150" w:after="225" w:line="360" w:lineRule="auto"/>
        <w:ind w:right="-180"/>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val="en-US" w:eastAsia="ru-RU"/>
        </w:rPr>
        <w:t>V</w:t>
      </w:r>
      <w:r w:rsidRPr="00A70D2E">
        <w:rPr>
          <w:rFonts w:ascii="Times New Roman" w:eastAsia="Times New Roman" w:hAnsi="Times New Roman" w:cs="Times New Roman"/>
          <w:b/>
          <w:bCs/>
          <w:color w:val="525253"/>
          <w:sz w:val="18"/>
          <w:szCs w:val="18"/>
          <w:lang w:eastAsia="ru-RU"/>
        </w:rPr>
        <w:t>. Периодичность работ по обслуживанию мусоропровода</w:t>
      </w:r>
    </w:p>
    <w:tbl>
      <w:tblPr>
        <w:tblW w:w="10620" w:type="dxa"/>
        <w:tblInd w:w="108" w:type="dxa"/>
        <w:shd w:val="clear" w:color="auto" w:fill="C6D9F1"/>
        <w:tblCellMar>
          <w:left w:w="0" w:type="dxa"/>
          <w:right w:w="0" w:type="dxa"/>
        </w:tblCellMar>
        <w:tblLook w:val="04A0" w:firstRow="1" w:lastRow="0" w:firstColumn="1" w:lastColumn="0" w:noHBand="0" w:noVBand="1"/>
      </w:tblPr>
      <w:tblGrid>
        <w:gridCol w:w="6116"/>
        <w:gridCol w:w="4504"/>
      </w:tblGrid>
      <w:tr w:rsidR="00A70D2E" w:rsidRPr="00A70D2E" w:rsidTr="00A70D2E">
        <w:trPr>
          <w:trHeight w:val="187"/>
        </w:trPr>
        <w:tc>
          <w:tcPr>
            <w:tcW w:w="611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187" w:lineRule="atLeast"/>
              <w:ind w:right="-180"/>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Вид работ</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187" w:lineRule="atLeast"/>
              <w:ind w:right="-180"/>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Периодичность</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Профилактический осмотр мусоропроводов</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раза в месяц</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Удаление мусора из мусороприемных камер и вывоз мусора</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Ежедневно</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Уборка мусороприемных камер</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Ежедневно</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Мойка нижней части ствола и шибера мусоропровода</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2 раза в год</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Уборка бункеров</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1 раз в месяц</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lastRenderedPageBreak/>
              <w:t>Дезинфекция мусоросборников</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4 раза в год</w:t>
            </w:r>
          </w:p>
        </w:tc>
      </w:tr>
      <w:tr w:rsidR="00A70D2E" w:rsidRPr="00A70D2E" w:rsidTr="00A70D2E">
        <w:tc>
          <w:tcPr>
            <w:tcW w:w="6116"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Удаление засоров</w:t>
            </w:r>
          </w:p>
        </w:tc>
        <w:tc>
          <w:tcPr>
            <w:tcW w:w="4504" w:type="dxa"/>
            <w:tcBorders>
              <w:top w:val="outset" w:sz="6" w:space="0" w:color="auto"/>
              <w:left w:val="outset" w:sz="6" w:space="0" w:color="auto"/>
              <w:bottom w:val="outset" w:sz="6" w:space="0" w:color="auto"/>
              <w:right w:val="outset" w:sz="6" w:space="0" w:color="auto"/>
            </w:tcBorders>
            <w:shd w:val="clear" w:color="auto" w:fill="F2F2F2"/>
            <w:tcMar>
              <w:top w:w="0" w:type="dxa"/>
              <w:left w:w="108" w:type="dxa"/>
              <w:bottom w:w="0" w:type="dxa"/>
              <w:right w:w="108" w:type="dxa"/>
            </w:tcMa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000000"/>
                <w:sz w:val="18"/>
                <w:szCs w:val="18"/>
                <w:lang w:eastAsia="ru-RU"/>
              </w:rPr>
              <w:t>По мере необходимости</w:t>
            </w:r>
          </w:p>
        </w:tc>
      </w:tr>
    </w:tbl>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Управляющая компания: Собственник: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Директор</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____________________/Воловик В.О./ __________________/________________/</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Приложение № 3</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 xml:space="preserve">к Договору управления многоквартирным домом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 ________ от «__» ______________ 20 г.</w:t>
      </w:r>
    </w:p>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РАСЦЕНКИ УСЛУГ ПО ЗАЯВКАМ</w:t>
      </w:r>
    </w:p>
    <w:tbl>
      <w:tblPr>
        <w:tblW w:w="11295" w:type="dxa"/>
        <w:tblCellMar>
          <w:left w:w="0" w:type="dxa"/>
          <w:right w:w="0" w:type="dxa"/>
        </w:tblCellMar>
        <w:tblLook w:val="04A0" w:firstRow="1" w:lastRow="0" w:firstColumn="1" w:lastColumn="0" w:noHBand="0" w:noVBand="1"/>
      </w:tblPr>
      <w:tblGrid>
        <w:gridCol w:w="960"/>
        <w:gridCol w:w="5956"/>
        <w:gridCol w:w="2269"/>
        <w:gridCol w:w="2110"/>
      </w:tblGrid>
      <w:tr w:rsidR="00A70D2E" w:rsidRPr="00A70D2E" w:rsidTr="00A70D2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 xml:space="preserve">№ </w:t>
            </w:r>
            <w:proofErr w:type="gramStart"/>
            <w:r w:rsidRPr="00A70D2E">
              <w:rPr>
                <w:rFonts w:ascii="Times New Roman" w:eastAsia="Times New Roman" w:hAnsi="Times New Roman" w:cs="Times New Roman"/>
                <w:b/>
                <w:bCs/>
                <w:color w:val="525253"/>
                <w:sz w:val="18"/>
                <w:szCs w:val="18"/>
                <w:lang w:eastAsia="ru-RU"/>
              </w:rPr>
              <w:t>п</w:t>
            </w:r>
            <w:proofErr w:type="gramEnd"/>
            <w:r w:rsidRPr="00A70D2E">
              <w:rPr>
                <w:rFonts w:ascii="Times New Roman" w:eastAsia="Times New Roman" w:hAnsi="Times New Roman" w:cs="Times New Roman"/>
                <w:b/>
                <w:bCs/>
                <w:color w:val="525253"/>
                <w:sz w:val="18"/>
                <w:szCs w:val="18"/>
                <w:lang w:eastAsia="ru-RU"/>
              </w:rPr>
              <w:t>/п</w:t>
            </w:r>
          </w:p>
        </w:tc>
        <w:tc>
          <w:tcPr>
            <w:tcW w:w="595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Наименование работ</w:t>
            </w:r>
          </w:p>
        </w:tc>
        <w:tc>
          <w:tcPr>
            <w:tcW w:w="226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Ед. измерения</w:t>
            </w:r>
          </w:p>
        </w:tc>
        <w:tc>
          <w:tcPr>
            <w:tcW w:w="210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Стоимость в руб.</w:t>
            </w:r>
            <w:bookmarkStart w:id="0" w:name="_GoBack"/>
            <w:bookmarkEnd w:id="0"/>
          </w:p>
        </w:tc>
      </w:tr>
      <w:tr w:rsidR="00A70D2E" w:rsidRPr="00A70D2E" w:rsidTr="00A70D2E">
        <w:tc>
          <w:tcPr>
            <w:tcW w:w="11289"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1. САНТЕХНИЧЕСКИЕ РАБОТЫ (без стоимости материалов)</w:t>
            </w:r>
          </w:p>
        </w:tc>
      </w:tr>
      <w:tr w:rsidR="00A70D2E" w:rsidRPr="00A70D2E" w:rsidTr="00A70D2E">
        <w:trPr>
          <w:trHeight w:val="1032"/>
        </w:trPr>
        <w:tc>
          <w:tcPr>
            <w:tcW w:w="11289"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tbl>
            <w:tblPr>
              <w:tblpPr w:leftFromText="180" w:rightFromText="180" w:vertAnchor="text"/>
              <w:tblW w:w="10770" w:type="dxa"/>
              <w:shd w:val="clear" w:color="auto" w:fill="FFFFFF"/>
              <w:tblCellMar>
                <w:left w:w="0" w:type="dxa"/>
                <w:right w:w="0" w:type="dxa"/>
              </w:tblCellMar>
              <w:tblLook w:val="04A0" w:firstRow="1" w:lastRow="0" w:firstColumn="1" w:lastColumn="0" w:noHBand="0" w:noVBand="1"/>
            </w:tblPr>
            <w:tblGrid>
              <w:gridCol w:w="705"/>
              <w:gridCol w:w="5969"/>
              <w:gridCol w:w="2225"/>
              <w:gridCol w:w="1871"/>
            </w:tblGrid>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Монтаж трубопровода: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15-40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отдельных участков трубопровода на резьбе:</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20-32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чугунных канализационных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100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Монтаж чугунных канализационных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100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отдельных участков чугунных канализационных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100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Монтаж пластмассовых канализационных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100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пог</w:t>
                  </w:r>
                  <w:proofErr w:type="spellEnd"/>
                  <w:r w:rsidRPr="00A70D2E">
                    <w:rPr>
                      <w:rFonts w:ascii="Times New Roman" w:eastAsia="Times New Roman" w:hAnsi="Times New Roman" w:cs="Times New Roman"/>
                      <w:color w:val="525253"/>
                      <w:sz w:val="18"/>
                      <w:szCs w:val="18"/>
                      <w:lang w:eastAsia="ru-RU"/>
                    </w:rPr>
                    <w:t>. 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сгонов: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20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32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50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Смена </w:t>
                  </w:r>
                  <w:proofErr w:type="gramStart"/>
                  <w:r w:rsidRPr="00A70D2E">
                    <w:rPr>
                      <w:rFonts w:ascii="Times New Roman" w:eastAsia="Times New Roman" w:hAnsi="Times New Roman" w:cs="Times New Roman"/>
                      <w:color w:val="525253"/>
                      <w:sz w:val="18"/>
                      <w:szCs w:val="18"/>
                      <w:lang w:eastAsia="ru-RU"/>
                    </w:rPr>
                    <w:t>муфтовых</w:t>
                  </w:r>
                  <w:proofErr w:type="gramEnd"/>
                  <w:r w:rsidRPr="00A70D2E">
                    <w:rPr>
                      <w:rFonts w:ascii="Times New Roman" w:eastAsia="Times New Roman" w:hAnsi="Times New Roman" w:cs="Times New Roman"/>
                      <w:color w:val="525253"/>
                      <w:sz w:val="18"/>
                      <w:szCs w:val="18"/>
                      <w:lang w:eastAsia="ru-RU"/>
                    </w:rPr>
                    <w:t xml:space="preserve"> </w:t>
                  </w:r>
                  <w:proofErr w:type="spellStart"/>
                  <w:r w:rsidRPr="00A70D2E">
                    <w:rPr>
                      <w:rFonts w:ascii="Times New Roman" w:eastAsia="Times New Roman" w:hAnsi="Times New Roman" w:cs="Times New Roman"/>
                      <w:color w:val="525253"/>
                      <w:sz w:val="18"/>
                      <w:szCs w:val="18"/>
                      <w:lang w:eastAsia="ru-RU"/>
                    </w:rPr>
                    <w:t>вентелей</w:t>
                  </w:r>
                  <w:proofErr w:type="spellEnd"/>
                  <w:r w:rsidRPr="00A70D2E">
                    <w:rPr>
                      <w:rFonts w:ascii="Times New Roman" w:eastAsia="Times New Roman" w:hAnsi="Times New Roman" w:cs="Times New Roman"/>
                      <w:color w:val="525253"/>
                      <w:sz w:val="18"/>
                      <w:szCs w:val="18"/>
                      <w:lang w:eastAsia="ru-RU"/>
                    </w:rPr>
                    <w:t>:</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20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диаметр 32 мм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водоразборного крана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Смена </w:t>
                  </w:r>
                  <w:proofErr w:type="spellStart"/>
                  <w:r w:rsidRPr="00A70D2E">
                    <w:rPr>
                      <w:rFonts w:ascii="Times New Roman" w:eastAsia="Times New Roman" w:hAnsi="Times New Roman" w:cs="Times New Roman"/>
                      <w:color w:val="525253"/>
                      <w:sz w:val="18"/>
                      <w:szCs w:val="18"/>
                      <w:lang w:eastAsia="ru-RU"/>
                    </w:rPr>
                    <w:t>полотенцесушителя</w:t>
                  </w:r>
                  <w:proofErr w:type="spellEnd"/>
                  <w:r w:rsidRPr="00A70D2E">
                    <w:rPr>
                      <w:rFonts w:ascii="Times New Roman" w:eastAsia="Times New Roman" w:hAnsi="Times New Roman" w:cs="Times New Roman"/>
                      <w:color w:val="525253"/>
                      <w:sz w:val="18"/>
                      <w:szCs w:val="18"/>
                      <w:lang w:eastAsia="ru-RU"/>
                    </w:rPr>
                    <w:t xml:space="preserve"> из </w:t>
                  </w:r>
                  <w:proofErr w:type="spellStart"/>
                  <w:r w:rsidRPr="00A70D2E">
                    <w:rPr>
                      <w:rFonts w:ascii="Times New Roman" w:eastAsia="Times New Roman" w:hAnsi="Times New Roman" w:cs="Times New Roman"/>
                      <w:color w:val="525253"/>
                      <w:sz w:val="18"/>
                      <w:szCs w:val="18"/>
                      <w:lang w:eastAsia="ru-RU"/>
                    </w:rPr>
                    <w:t>водо</w:t>
                  </w:r>
                  <w:proofErr w:type="spellEnd"/>
                  <w:r w:rsidRPr="00A70D2E">
                    <w:rPr>
                      <w:rFonts w:ascii="Times New Roman" w:eastAsia="Times New Roman" w:hAnsi="Times New Roman" w:cs="Times New Roman"/>
                      <w:color w:val="525253"/>
                      <w:sz w:val="18"/>
                      <w:szCs w:val="18"/>
                      <w:lang w:eastAsia="ru-RU"/>
                    </w:rPr>
                    <w:t xml:space="preserve">, </w:t>
                  </w:r>
                  <w:proofErr w:type="gramStart"/>
                  <w:r w:rsidRPr="00A70D2E">
                    <w:rPr>
                      <w:rFonts w:ascii="Times New Roman" w:eastAsia="Times New Roman" w:hAnsi="Times New Roman" w:cs="Times New Roman"/>
                      <w:color w:val="525253"/>
                      <w:sz w:val="18"/>
                      <w:szCs w:val="18"/>
                      <w:lang w:eastAsia="ru-RU"/>
                    </w:rPr>
                    <w:t>газо-проводных</w:t>
                  </w:r>
                  <w:proofErr w:type="gramEnd"/>
                  <w:r w:rsidRPr="00A70D2E">
                    <w:rPr>
                      <w:rFonts w:ascii="Times New Roman" w:eastAsia="Times New Roman" w:hAnsi="Times New Roman" w:cs="Times New Roman"/>
                      <w:color w:val="525253"/>
                      <w:sz w:val="18"/>
                      <w:szCs w:val="18"/>
                      <w:lang w:eastAsia="ru-RU"/>
                    </w:rPr>
                    <w:t xml:space="preserve">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Демонтаж </w:t>
                  </w:r>
                  <w:proofErr w:type="spellStart"/>
                  <w:r w:rsidRPr="00A70D2E">
                    <w:rPr>
                      <w:rFonts w:ascii="Times New Roman" w:eastAsia="Times New Roman" w:hAnsi="Times New Roman" w:cs="Times New Roman"/>
                      <w:color w:val="525253"/>
                      <w:sz w:val="18"/>
                      <w:szCs w:val="18"/>
                      <w:lang w:eastAsia="ru-RU"/>
                    </w:rPr>
                    <w:t>полотенцесушителя</w:t>
                  </w:r>
                  <w:proofErr w:type="spellEnd"/>
                  <w:r w:rsidRPr="00A70D2E">
                    <w:rPr>
                      <w:rFonts w:ascii="Times New Roman" w:eastAsia="Times New Roman" w:hAnsi="Times New Roman" w:cs="Times New Roman"/>
                      <w:color w:val="525253"/>
                      <w:sz w:val="18"/>
                      <w:szCs w:val="18"/>
                      <w:lang w:eastAsia="ru-RU"/>
                    </w:rPr>
                    <w:t xml:space="preserve"> из </w:t>
                  </w:r>
                  <w:proofErr w:type="spellStart"/>
                  <w:r w:rsidRPr="00A70D2E">
                    <w:rPr>
                      <w:rFonts w:ascii="Times New Roman" w:eastAsia="Times New Roman" w:hAnsi="Times New Roman" w:cs="Times New Roman"/>
                      <w:color w:val="525253"/>
                      <w:sz w:val="18"/>
                      <w:szCs w:val="18"/>
                      <w:lang w:eastAsia="ru-RU"/>
                    </w:rPr>
                    <w:t>водо</w:t>
                  </w:r>
                  <w:proofErr w:type="spellEnd"/>
                  <w:r w:rsidRPr="00A70D2E">
                    <w:rPr>
                      <w:rFonts w:ascii="Times New Roman" w:eastAsia="Times New Roman" w:hAnsi="Times New Roman" w:cs="Times New Roman"/>
                      <w:color w:val="525253"/>
                      <w:sz w:val="18"/>
                      <w:szCs w:val="18"/>
                      <w:lang w:eastAsia="ru-RU"/>
                    </w:rPr>
                    <w:t xml:space="preserve">, </w:t>
                  </w:r>
                  <w:proofErr w:type="gramStart"/>
                  <w:r w:rsidRPr="00A70D2E">
                    <w:rPr>
                      <w:rFonts w:ascii="Times New Roman" w:eastAsia="Times New Roman" w:hAnsi="Times New Roman" w:cs="Times New Roman"/>
                      <w:color w:val="525253"/>
                      <w:sz w:val="18"/>
                      <w:szCs w:val="18"/>
                      <w:lang w:eastAsia="ru-RU"/>
                    </w:rPr>
                    <w:t>газо-проводных</w:t>
                  </w:r>
                  <w:proofErr w:type="gramEnd"/>
                  <w:r w:rsidRPr="00A70D2E">
                    <w:rPr>
                      <w:rFonts w:ascii="Times New Roman" w:eastAsia="Times New Roman" w:hAnsi="Times New Roman" w:cs="Times New Roman"/>
                      <w:color w:val="525253"/>
                      <w:sz w:val="18"/>
                      <w:szCs w:val="18"/>
                      <w:lang w:eastAsia="ru-RU"/>
                    </w:rPr>
                    <w:t xml:space="preserve">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Монтаж новых </w:t>
                  </w:r>
                  <w:proofErr w:type="spellStart"/>
                  <w:r w:rsidRPr="00A70D2E">
                    <w:rPr>
                      <w:rFonts w:ascii="Times New Roman" w:eastAsia="Times New Roman" w:hAnsi="Times New Roman" w:cs="Times New Roman"/>
                      <w:color w:val="525253"/>
                      <w:sz w:val="18"/>
                      <w:szCs w:val="18"/>
                      <w:lang w:eastAsia="ru-RU"/>
                    </w:rPr>
                    <w:t>полотенцесушителей</w:t>
                  </w:r>
                  <w:proofErr w:type="spellEnd"/>
                  <w:r w:rsidRPr="00A70D2E">
                    <w:rPr>
                      <w:rFonts w:ascii="Times New Roman" w:eastAsia="Times New Roman" w:hAnsi="Times New Roman" w:cs="Times New Roman"/>
                      <w:color w:val="525253"/>
                      <w:sz w:val="18"/>
                      <w:szCs w:val="18"/>
                      <w:lang w:eastAsia="ru-RU"/>
                    </w:rPr>
                    <w:t xml:space="preserve"> из </w:t>
                  </w:r>
                  <w:proofErr w:type="spellStart"/>
                  <w:r w:rsidRPr="00A70D2E">
                    <w:rPr>
                      <w:rFonts w:ascii="Times New Roman" w:eastAsia="Times New Roman" w:hAnsi="Times New Roman" w:cs="Times New Roman"/>
                      <w:color w:val="525253"/>
                      <w:sz w:val="18"/>
                      <w:szCs w:val="18"/>
                      <w:lang w:eastAsia="ru-RU"/>
                    </w:rPr>
                    <w:t>водо</w:t>
                  </w:r>
                  <w:proofErr w:type="gramStart"/>
                  <w:r w:rsidRPr="00A70D2E">
                    <w:rPr>
                      <w:rFonts w:ascii="Times New Roman" w:eastAsia="Times New Roman" w:hAnsi="Times New Roman" w:cs="Times New Roman"/>
                      <w:color w:val="525253"/>
                      <w:sz w:val="18"/>
                      <w:szCs w:val="18"/>
                      <w:lang w:eastAsia="ru-RU"/>
                    </w:rPr>
                    <w:t>,г</w:t>
                  </w:r>
                  <w:proofErr w:type="gramEnd"/>
                  <w:r w:rsidRPr="00A70D2E">
                    <w:rPr>
                      <w:rFonts w:ascii="Times New Roman" w:eastAsia="Times New Roman" w:hAnsi="Times New Roman" w:cs="Times New Roman"/>
                      <w:color w:val="525253"/>
                      <w:sz w:val="18"/>
                      <w:szCs w:val="18"/>
                      <w:lang w:eastAsia="ru-RU"/>
                    </w:rPr>
                    <w:t>азо</w:t>
                  </w:r>
                  <w:proofErr w:type="spellEnd"/>
                  <w:r w:rsidRPr="00A70D2E">
                    <w:rPr>
                      <w:rFonts w:ascii="Times New Roman" w:eastAsia="Times New Roman" w:hAnsi="Times New Roman" w:cs="Times New Roman"/>
                      <w:color w:val="525253"/>
                      <w:sz w:val="18"/>
                      <w:szCs w:val="18"/>
                      <w:lang w:eastAsia="ru-RU"/>
                    </w:rPr>
                    <w:t>-проводных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13.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Монтаж новых </w:t>
                  </w:r>
                  <w:proofErr w:type="spellStart"/>
                  <w:r w:rsidRPr="00A70D2E">
                    <w:rPr>
                      <w:rFonts w:ascii="Times New Roman" w:eastAsia="Times New Roman" w:hAnsi="Times New Roman" w:cs="Times New Roman"/>
                      <w:color w:val="525253"/>
                      <w:sz w:val="18"/>
                      <w:szCs w:val="18"/>
                      <w:lang w:eastAsia="ru-RU"/>
                    </w:rPr>
                    <w:t>полотенцесушителей</w:t>
                  </w:r>
                  <w:proofErr w:type="spellEnd"/>
                  <w:r w:rsidRPr="00A70D2E">
                    <w:rPr>
                      <w:rFonts w:ascii="Times New Roman" w:eastAsia="Times New Roman" w:hAnsi="Times New Roman" w:cs="Times New Roman"/>
                      <w:color w:val="525253"/>
                      <w:sz w:val="18"/>
                      <w:szCs w:val="18"/>
                      <w:lang w:eastAsia="ru-RU"/>
                    </w:rPr>
                    <w:t xml:space="preserve"> из нерж. латунных, хромированных труб</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535,00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фаянсового умывальника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фаянсового умывальника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фаянсового умывальника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мойки на одно отделение</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мойки на одно отделение</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мойки на одно отделение</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Монтаж раковины</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кронштейнов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кронштейнов под умывальником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сифона раковины:</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пластмассовый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чугунный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175,00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24.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Монтаж смесителя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смесителя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ванны:</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стальной эмалированной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575,00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чугунной эмалированной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фаянсового унитаза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378,00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фаянсового унитаза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330,00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фаянсового унитаза с бочком "компакт"</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смывного бочка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смывной трубы</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фаянсового унитаза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сиденья к унитазу</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130,00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Ремонт смывного бочка со сменой шарового крана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35.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смывной трубы с резиновой манжетой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отдельных деталей смывного бочка: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шарового крана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поплавка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чугунных радиаторов М-140 весом: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до 80 кг.</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радиатор</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до 160 кг.</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радиатор</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до 240 кг.</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радиатор</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конвектора А-28 типа "Аккорд" однорядный до 12,3 кг.</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конвектора типа "Аккорд"</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Снятие конвектора "Комфорт"</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конвектора "Комфорт"</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радиаторов чугунных типа М-140 - 1 секция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43.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радиаторов стальных штампованных панельных</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воздушных кранов радиаторов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Смена </w:t>
                  </w:r>
                  <w:proofErr w:type="spellStart"/>
                  <w:r w:rsidRPr="00A70D2E">
                    <w:rPr>
                      <w:rFonts w:ascii="Times New Roman" w:eastAsia="Times New Roman" w:hAnsi="Times New Roman" w:cs="Times New Roman"/>
                      <w:color w:val="525253"/>
                      <w:sz w:val="18"/>
                      <w:szCs w:val="18"/>
                      <w:lang w:eastAsia="ru-RU"/>
                    </w:rPr>
                    <w:t>пробко</w:t>
                  </w:r>
                  <w:proofErr w:type="spellEnd"/>
                  <w:r w:rsidRPr="00A70D2E">
                    <w:rPr>
                      <w:rFonts w:ascii="Times New Roman" w:eastAsia="Times New Roman" w:hAnsi="Times New Roman" w:cs="Times New Roman"/>
                      <w:color w:val="525253"/>
                      <w:sz w:val="18"/>
                      <w:szCs w:val="18"/>
                      <w:lang w:eastAsia="ru-RU"/>
                    </w:rPr>
                    <w:t>-спусковых кранов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кранов двойной регулировки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Прочистка внутренней канализационной сети (по вине жильца)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гибкой подводки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Отключение и слив стояков отопления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стояк</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Запуск стояков отопления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стояк</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моечного шкафа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Отключение и запуск стояков водоразборных с проверкой места проведения работ</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стояк</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Слив и наполнение водой системы отопления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стояк</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150,00</w:t>
                  </w:r>
                </w:p>
              </w:tc>
            </w:tr>
            <w:tr w:rsidR="00A70D2E" w:rsidRPr="00A70D2E">
              <w:trPr>
                <w:trHeight w:val="254"/>
              </w:trPr>
              <w:tc>
                <w:tcPr>
                  <w:tcW w:w="10768" w:type="dxa"/>
                  <w:gridSpan w:val="4"/>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2. ЭЛЕКТРОМОНТАЖНЫЕ РАБОТЫ (без стоимости материалов)</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Соединение и позвонка жил ранее проложенных проводов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электрического звонка с кнопкой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электрического выключателя: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скрытой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открытой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электрического выключателя 2-х клавишного: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скрытой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открытой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штепсельной розетки: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скрытой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для открытой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proofErr w:type="spellStart"/>
                  <w:r w:rsidRPr="00A70D2E">
                    <w:rPr>
                      <w:rFonts w:ascii="Times New Roman" w:eastAsia="Times New Roman" w:hAnsi="Times New Roman" w:cs="Times New Roman"/>
                      <w:color w:val="525253"/>
                      <w:sz w:val="18"/>
                      <w:szCs w:val="18"/>
                      <w:lang w:eastAsia="ru-RU"/>
                    </w:rPr>
                    <w:t>полугерметичная</w:t>
                  </w:r>
                  <w:proofErr w:type="spellEnd"/>
                  <w:r w:rsidRPr="00A70D2E">
                    <w:rPr>
                      <w:rFonts w:ascii="Times New Roman" w:eastAsia="Times New Roman" w:hAnsi="Times New Roman" w:cs="Times New Roman"/>
                      <w:color w:val="525253"/>
                      <w:sz w:val="18"/>
                      <w:szCs w:val="18"/>
                      <w:lang w:eastAsia="ru-RU"/>
                    </w:rPr>
                    <w:t xml:space="preserve"> и герметичная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патрона стенного и потолочного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светильников "бра"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крюка для подвесного светильника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люстры и подвесного светильника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светильников ЛПО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счетчика однофазного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1 500,00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счетчика трехфазного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1 800,00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щитка квартирного с автоматом</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900,00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Сверление отверстий для провода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w:t>
                  </w:r>
                </w:p>
              </w:tc>
            </w:tr>
            <w:tr w:rsidR="00A70D2E" w:rsidRPr="00A70D2E">
              <w:trPr>
                <w:trHeight w:val="429"/>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Прошивка боро</w:t>
                  </w:r>
                  <w:proofErr w:type="gramStart"/>
                  <w:r w:rsidRPr="00A70D2E">
                    <w:rPr>
                      <w:rFonts w:ascii="Times New Roman" w:eastAsia="Times New Roman" w:hAnsi="Times New Roman" w:cs="Times New Roman"/>
                      <w:color w:val="525253"/>
                      <w:sz w:val="18"/>
                      <w:szCs w:val="18"/>
                      <w:lang w:eastAsia="ru-RU"/>
                    </w:rPr>
                    <w:t>зд в ст</w:t>
                  </w:r>
                  <w:proofErr w:type="gramEnd"/>
                  <w:r w:rsidRPr="00A70D2E">
                    <w:rPr>
                      <w:rFonts w:ascii="Times New Roman" w:eastAsia="Times New Roman" w:hAnsi="Times New Roman" w:cs="Times New Roman"/>
                      <w:color w:val="525253"/>
                      <w:sz w:val="18"/>
                      <w:szCs w:val="18"/>
                      <w:lang w:eastAsia="ru-RU"/>
                    </w:rPr>
                    <w:t>енах для скрытой проводки: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кирпич</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бетон</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400,00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Ревизия щитка квартирного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Замена предохранительных колодок</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Прокладка кабеля на скобах</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19.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Пристрелка полосы для прокладки кабеля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Прокладка </w:t>
                  </w:r>
                  <w:proofErr w:type="spellStart"/>
                  <w:r w:rsidRPr="00A70D2E">
                    <w:rPr>
                      <w:rFonts w:ascii="Times New Roman" w:eastAsia="Times New Roman" w:hAnsi="Times New Roman" w:cs="Times New Roman"/>
                      <w:color w:val="525253"/>
                      <w:sz w:val="18"/>
                      <w:szCs w:val="18"/>
                      <w:lang w:eastAsia="ru-RU"/>
                    </w:rPr>
                    <w:t>металлорукавов</w:t>
                  </w:r>
                  <w:proofErr w:type="spellEnd"/>
                  <w:r w:rsidRPr="00A70D2E">
                    <w:rPr>
                      <w:rFonts w:ascii="Times New Roman" w:eastAsia="Times New Roman" w:hAnsi="Times New Roman" w:cs="Times New Roman"/>
                      <w:color w:val="525253"/>
                      <w:sz w:val="18"/>
                      <w:szCs w:val="18"/>
                      <w:lang w:eastAsia="ru-RU"/>
                    </w:rPr>
                    <w:t xml:space="preserve"> с креплением накладными скобами</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240,00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Затягивание проводов в проложенные трубы</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автоматов</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Смена конфорок в электрических плитах</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Замена </w:t>
                  </w:r>
                  <w:proofErr w:type="spellStart"/>
                  <w:r w:rsidRPr="00A70D2E">
                    <w:rPr>
                      <w:rFonts w:ascii="Times New Roman" w:eastAsia="Times New Roman" w:hAnsi="Times New Roman" w:cs="Times New Roman"/>
                      <w:color w:val="525253"/>
                      <w:sz w:val="18"/>
                      <w:szCs w:val="18"/>
                      <w:lang w:eastAsia="ru-RU"/>
                    </w:rPr>
                    <w:t>пакетника</w:t>
                  </w:r>
                  <w:proofErr w:type="spellEnd"/>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260,00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Измерение сопротивления изоляции эл. сетей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изм.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Замена предохранителей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Замена неисправного участка эл. сетей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Монтаж провода в </w:t>
                  </w:r>
                  <w:proofErr w:type="spellStart"/>
                  <w:r w:rsidRPr="00A70D2E">
                    <w:rPr>
                      <w:rFonts w:ascii="Times New Roman" w:eastAsia="Times New Roman" w:hAnsi="Times New Roman" w:cs="Times New Roman"/>
                      <w:color w:val="525253"/>
                      <w:sz w:val="18"/>
                      <w:szCs w:val="18"/>
                      <w:lang w:eastAsia="ru-RU"/>
                    </w:rPr>
                    <w:t>штробу</w:t>
                  </w:r>
                  <w:proofErr w:type="spellEnd"/>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29.</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и монтаж электросчетчика трехфазного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700,00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30.</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Установка трансформатора тока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800,00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31.</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Подкладка кабеля в кабель канал</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м.</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350,00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lastRenderedPageBreak/>
                    <w:t>32.</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Перенос счетчика однофазного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2 500,00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33.</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счетчика однофазного</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34.</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светильников "бра"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120,00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35.</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Демонтаж люстры и подвесного светильника</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180,00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36.</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Составление акта границ балансовой принадлежности электросетей </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pacing w:after="0" w:line="240" w:lineRule="auto"/>
                    <w:rPr>
                      <w:rFonts w:ascii="Arial" w:eastAsia="Times New Roman" w:hAnsi="Arial" w:cs="Arial"/>
                      <w:color w:val="525253"/>
                      <w:sz w:val="20"/>
                      <w:szCs w:val="20"/>
                      <w:lang w:eastAsia="ru-RU"/>
                    </w:rPr>
                  </w:pP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потребителя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1 200,00</w:t>
                  </w:r>
                </w:p>
              </w:tc>
            </w:tr>
            <w:tr w:rsidR="00A70D2E" w:rsidRPr="00A70D2E">
              <w:trPr>
                <w:trHeight w:val="254"/>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37.</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Составление однолинейной схемы учета электроэнергии потребителя</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1 600,00</w:t>
                  </w:r>
                </w:p>
              </w:tc>
            </w:tr>
            <w:tr w:rsidR="00A70D2E" w:rsidRPr="00A70D2E">
              <w:trPr>
                <w:trHeight w:val="352"/>
              </w:trPr>
              <w:tc>
                <w:tcPr>
                  <w:tcW w:w="704"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38.</w:t>
                  </w:r>
                </w:p>
              </w:tc>
              <w:tc>
                <w:tcPr>
                  <w:tcW w:w="5968"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Составление технических условий</w:t>
                  </w:r>
                </w:p>
              </w:tc>
              <w:tc>
                <w:tcPr>
                  <w:tcW w:w="2225"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center"/>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шт.</w:t>
                  </w:r>
                </w:p>
              </w:tc>
              <w:tc>
                <w:tcPr>
                  <w:tcW w:w="1871" w:type="dxa"/>
                  <w:shd w:val="clear" w:color="auto" w:fill="FFFFFF"/>
                  <w:tcMar>
                    <w:top w:w="0" w:type="dxa"/>
                    <w:left w:w="108" w:type="dxa"/>
                    <w:bottom w:w="0" w:type="dxa"/>
                    <w:right w:w="108" w:type="dxa"/>
                  </w:tcMar>
                  <w:vAlign w:val="bottom"/>
                  <w:hideMark/>
                </w:tcPr>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1 500,00</w:t>
                  </w:r>
                </w:p>
              </w:tc>
            </w:tr>
          </w:tbl>
          <w:p w:rsidR="00A70D2E" w:rsidRPr="00A70D2E" w:rsidRDefault="00A70D2E" w:rsidP="00A70D2E">
            <w:pPr>
              <w:spacing w:after="0" w:line="240" w:lineRule="auto"/>
              <w:rPr>
                <w:rFonts w:ascii="Arial" w:eastAsia="Times New Roman" w:hAnsi="Arial" w:cs="Arial"/>
                <w:color w:val="525253"/>
                <w:sz w:val="20"/>
                <w:szCs w:val="20"/>
                <w:lang w:eastAsia="ru-RU"/>
              </w:rPr>
            </w:pPr>
          </w:p>
        </w:tc>
      </w:tr>
    </w:tbl>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24"/>
          <w:szCs w:val="24"/>
          <w:lang w:eastAsia="ru-RU"/>
        </w:rPr>
        <w:lastRenderedPageBreak/>
        <w:t>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Управляющая компания: Собственник: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Директор </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_____________________/Воловик В.О./ __________________/____________________ / </w:t>
      </w:r>
    </w:p>
    <w:p w:rsidR="00A70D2E" w:rsidRPr="00A70D2E" w:rsidRDefault="00A70D2E" w:rsidP="00A70D2E">
      <w:pPr>
        <w:shd w:val="clear" w:color="auto" w:fill="FFFFFF"/>
        <w:spacing w:before="150" w:after="225" w:line="360" w:lineRule="auto"/>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24"/>
          <w:szCs w:val="24"/>
          <w:lang w:eastAsia="ru-RU"/>
        </w:rPr>
        <w:t>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Приложение № 4</w:t>
      </w:r>
      <w:r w:rsidRPr="00A70D2E">
        <w:rPr>
          <w:rFonts w:ascii="Times New Roman" w:eastAsia="Times New Roman" w:hAnsi="Times New Roman" w:cs="Times New Roman"/>
          <w:b/>
          <w:bCs/>
          <w:color w:val="525253"/>
          <w:sz w:val="24"/>
          <w:szCs w:val="24"/>
          <w:lang w:eastAsia="ru-RU"/>
        </w:rPr>
        <w:t xml:space="preserve">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 xml:space="preserve">к Договору управления многоквартирным домом </w:t>
      </w:r>
    </w:p>
    <w:p w:rsidR="00A70D2E" w:rsidRPr="00A70D2E" w:rsidRDefault="00A70D2E" w:rsidP="00A70D2E">
      <w:pPr>
        <w:shd w:val="clear" w:color="auto" w:fill="FFFFFF"/>
        <w:spacing w:before="150" w:after="225" w:line="360" w:lineRule="auto"/>
        <w:jc w:val="right"/>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lastRenderedPageBreak/>
        <w:t>№ ______ от «____»____________20 г.</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i/>
          <w:iCs/>
          <w:color w:val="525253"/>
          <w:sz w:val="18"/>
          <w:szCs w:val="18"/>
          <w:lang w:eastAsia="ru-RU"/>
        </w:rPr>
        <w:t>Информация для собственников по внесению платежей за жилые помещения:</w:t>
      </w:r>
    </w:p>
    <w:p w:rsidR="00A70D2E" w:rsidRPr="00A70D2E" w:rsidRDefault="00A70D2E" w:rsidP="00A70D2E">
      <w:pPr>
        <w:shd w:val="clear" w:color="auto" w:fill="FFFFFF"/>
        <w:spacing w:before="150" w:after="225" w:line="360" w:lineRule="auto"/>
        <w:ind w:firstLine="709"/>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Собственники вносят оплату за жилые помещения на расчетный счет ООО «Дом Сервис» в любом отделении Сберегательного банка </w:t>
      </w:r>
      <w:proofErr w:type="gramStart"/>
      <w:r w:rsidRPr="00A70D2E">
        <w:rPr>
          <w:rFonts w:ascii="Times New Roman" w:eastAsia="Times New Roman" w:hAnsi="Times New Roman" w:cs="Times New Roman"/>
          <w:color w:val="525253"/>
          <w:sz w:val="18"/>
          <w:szCs w:val="18"/>
          <w:lang w:eastAsia="ru-RU"/>
        </w:rPr>
        <w:t>СБ</w:t>
      </w:r>
      <w:proofErr w:type="gramEnd"/>
      <w:r w:rsidRPr="00A70D2E">
        <w:rPr>
          <w:rFonts w:ascii="Times New Roman" w:eastAsia="Times New Roman" w:hAnsi="Times New Roman" w:cs="Times New Roman"/>
          <w:color w:val="525253"/>
          <w:sz w:val="18"/>
          <w:szCs w:val="18"/>
          <w:lang w:eastAsia="ru-RU"/>
        </w:rPr>
        <w:t xml:space="preserve"> РФ с указанием фамилии, имени, отчества собственника, адреса помещения:</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 </w:t>
      </w:r>
      <w:proofErr w:type="gramStart"/>
      <w:r w:rsidRPr="00A70D2E">
        <w:rPr>
          <w:rFonts w:ascii="Times New Roman" w:eastAsia="Times New Roman" w:hAnsi="Times New Roman" w:cs="Times New Roman"/>
          <w:color w:val="525253"/>
          <w:sz w:val="18"/>
          <w:szCs w:val="18"/>
          <w:lang w:eastAsia="ru-RU"/>
        </w:rPr>
        <w:t>р</w:t>
      </w:r>
      <w:proofErr w:type="gramEnd"/>
      <w:r w:rsidRPr="00A70D2E">
        <w:rPr>
          <w:rFonts w:ascii="Times New Roman" w:eastAsia="Times New Roman" w:hAnsi="Times New Roman" w:cs="Times New Roman"/>
          <w:color w:val="525253"/>
          <w:sz w:val="18"/>
          <w:szCs w:val="18"/>
          <w:lang w:eastAsia="ru-RU"/>
        </w:rPr>
        <w:t>/с 40702810218350011691</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 xml:space="preserve">в Байкальском банке </w:t>
      </w:r>
      <w:proofErr w:type="gramStart"/>
      <w:r w:rsidRPr="00A70D2E">
        <w:rPr>
          <w:rFonts w:ascii="Times New Roman" w:eastAsia="Times New Roman" w:hAnsi="Times New Roman" w:cs="Times New Roman"/>
          <w:color w:val="525253"/>
          <w:sz w:val="18"/>
          <w:szCs w:val="18"/>
          <w:lang w:eastAsia="ru-RU"/>
        </w:rPr>
        <w:t>СБ</w:t>
      </w:r>
      <w:proofErr w:type="gramEnd"/>
      <w:r w:rsidRPr="00A70D2E">
        <w:rPr>
          <w:rFonts w:ascii="Times New Roman" w:eastAsia="Times New Roman" w:hAnsi="Times New Roman" w:cs="Times New Roman"/>
          <w:color w:val="525253"/>
          <w:sz w:val="18"/>
          <w:szCs w:val="18"/>
          <w:lang w:eastAsia="ru-RU"/>
        </w:rPr>
        <w:t xml:space="preserve"> РФ г. Иркутск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b/>
          <w:bCs/>
          <w:color w:val="525253"/>
          <w:sz w:val="18"/>
          <w:szCs w:val="18"/>
          <w:lang w:eastAsia="ru-RU"/>
        </w:rPr>
        <w:t>Управляющая компания: Собственник:</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Директор</w:t>
      </w:r>
    </w:p>
    <w:p w:rsidR="00A70D2E" w:rsidRPr="00A70D2E" w:rsidRDefault="00A70D2E" w:rsidP="00A70D2E">
      <w:pPr>
        <w:shd w:val="clear" w:color="auto" w:fill="FFFFFF"/>
        <w:spacing w:before="150" w:after="225" w:line="360" w:lineRule="auto"/>
        <w:jc w:val="both"/>
        <w:rPr>
          <w:rFonts w:ascii="Times New Roman" w:eastAsia="Times New Roman" w:hAnsi="Times New Roman" w:cs="Times New Roman"/>
          <w:color w:val="525253"/>
          <w:sz w:val="24"/>
          <w:szCs w:val="24"/>
          <w:lang w:eastAsia="ru-RU"/>
        </w:rPr>
      </w:pPr>
      <w:r w:rsidRPr="00A70D2E">
        <w:rPr>
          <w:rFonts w:ascii="Times New Roman" w:eastAsia="Times New Roman" w:hAnsi="Times New Roman" w:cs="Times New Roman"/>
          <w:color w:val="525253"/>
          <w:sz w:val="18"/>
          <w:szCs w:val="18"/>
          <w:lang w:eastAsia="ru-RU"/>
        </w:rPr>
        <w:t>____________________/Воловик В.О./ __________________/________________/</w:t>
      </w:r>
    </w:p>
    <w:p w:rsidR="0091073B" w:rsidRDefault="0091073B"/>
    <w:sectPr w:rsidR="0091073B" w:rsidSect="00091A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2E"/>
    <w:rsid w:val="00091AC6"/>
    <w:rsid w:val="0075635F"/>
    <w:rsid w:val="0091073B"/>
    <w:rsid w:val="00A70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0D2E"/>
    <w:pPr>
      <w:spacing w:before="375" w:after="150" w:line="540" w:lineRule="atLeast"/>
      <w:outlineLvl w:val="0"/>
    </w:pPr>
    <w:rPr>
      <w:rFonts w:ascii="Arial" w:eastAsia="Times New Roman" w:hAnsi="Arial" w:cs="Arial"/>
      <w:color w:val="111213"/>
      <w:kern w:val="36"/>
      <w:sz w:val="48"/>
      <w:szCs w:val="48"/>
      <w:lang w:eastAsia="ru-RU"/>
    </w:rPr>
  </w:style>
  <w:style w:type="paragraph" w:styleId="2">
    <w:name w:val="heading 2"/>
    <w:basedOn w:val="a"/>
    <w:link w:val="20"/>
    <w:uiPriority w:val="9"/>
    <w:qFormat/>
    <w:rsid w:val="00A70D2E"/>
    <w:pPr>
      <w:spacing w:before="375" w:after="150" w:line="450" w:lineRule="atLeast"/>
      <w:outlineLvl w:val="1"/>
    </w:pPr>
    <w:rPr>
      <w:rFonts w:ascii="Arial" w:eastAsia="Times New Roman" w:hAnsi="Arial" w:cs="Arial"/>
      <w:color w:val="1479C4"/>
      <w:sz w:val="39"/>
      <w:szCs w:val="39"/>
      <w:lang w:eastAsia="ru-RU"/>
    </w:rPr>
  </w:style>
  <w:style w:type="paragraph" w:styleId="3">
    <w:name w:val="heading 3"/>
    <w:basedOn w:val="a"/>
    <w:link w:val="30"/>
    <w:uiPriority w:val="9"/>
    <w:qFormat/>
    <w:rsid w:val="00A70D2E"/>
    <w:pPr>
      <w:spacing w:before="225" w:after="150" w:line="270" w:lineRule="atLeast"/>
      <w:outlineLvl w:val="2"/>
    </w:pPr>
    <w:rPr>
      <w:rFonts w:ascii="Arial" w:eastAsia="Times New Roman" w:hAnsi="Arial" w:cs="Arial"/>
      <w:color w:val="111213"/>
      <w:sz w:val="27"/>
      <w:szCs w:val="27"/>
      <w:lang w:eastAsia="ru-RU"/>
    </w:rPr>
  </w:style>
  <w:style w:type="paragraph" w:styleId="4">
    <w:name w:val="heading 4"/>
    <w:basedOn w:val="a"/>
    <w:link w:val="40"/>
    <w:uiPriority w:val="9"/>
    <w:qFormat/>
    <w:rsid w:val="00A70D2E"/>
    <w:pPr>
      <w:spacing w:before="225" w:after="150" w:line="240" w:lineRule="atLeast"/>
      <w:outlineLvl w:val="3"/>
    </w:pPr>
    <w:rPr>
      <w:rFonts w:ascii="Arial" w:eastAsia="Times New Roman" w:hAnsi="Arial" w:cs="Arial"/>
      <w:color w:val="1479C4"/>
      <w:sz w:val="24"/>
      <w:szCs w:val="24"/>
      <w:lang w:eastAsia="ru-RU"/>
    </w:rPr>
  </w:style>
  <w:style w:type="paragraph" w:styleId="5">
    <w:name w:val="heading 5"/>
    <w:basedOn w:val="a"/>
    <w:link w:val="50"/>
    <w:uiPriority w:val="9"/>
    <w:qFormat/>
    <w:rsid w:val="00A70D2E"/>
    <w:pPr>
      <w:spacing w:before="150" w:after="150" w:line="210" w:lineRule="atLeast"/>
      <w:outlineLvl w:val="4"/>
    </w:pPr>
    <w:rPr>
      <w:rFonts w:ascii="Arial" w:eastAsia="Times New Roman" w:hAnsi="Arial" w:cs="Arial"/>
      <w:color w:val="111213"/>
      <w:sz w:val="21"/>
      <w:szCs w:val="21"/>
      <w:lang w:eastAsia="ru-RU"/>
    </w:rPr>
  </w:style>
  <w:style w:type="paragraph" w:styleId="6">
    <w:name w:val="heading 6"/>
    <w:basedOn w:val="a"/>
    <w:link w:val="60"/>
    <w:uiPriority w:val="9"/>
    <w:qFormat/>
    <w:rsid w:val="00A70D2E"/>
    <w:pPr>
      <w:spacing w:before="150" w:after="150" w:line="210" w:lineRule="atLeast"/>
      <w:outlineLvl w:val="5"/>
    </w:pPr>
    <w:rPr>
      <w:rFonts w:ascii="Arial" w:eastAsia="Times New Roman" w:hAnsi="Arial" w:cs="Arial"/>
      <w:color w:val="1479C4"/>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D2E"/>
    <w:rPr>
      <w:rFonts w:ascii="Arial" w:eastAsia="Times New Roman" w:hAnsi="Arial" w:cs="Arial"/>
      <w:color w:val="111213"/>
      <w:kern w:val="36"/>
      <w:sz w:val="48"/>
      <w:szCs w:val="48"/>
      <w:lang w:eastAsia="ru-RU"/>
    </w:rPr>
  </w:style>
  <w:style w:type="character" w:customStyle="1" w:styleId="20">
    <w:name w:val="Заголовок 2 Знак"/>
    <w:basedOn w:val="a0"/>
    <w:link w:val="2"/>
    <w:uiPriority w:val="9"/>
    <w:rsid w:val="00A70D2E"/>
    <w:rPr>
      <w:rFonts w:ascii="Arial" w:eastAsia="Times New Roman" w:hAnsi="Arial" w:cs="Arial"/>
      <w:color w:val="1479C4"/>
      <w:sz w:val="39"/>
      <w:szCs w:val="39"/>
      <w:lang w:eastAsia="ru-RU"/>
    </w:rPr>
  </w:style>
  <w:style w:type="character" w:customStyle="1" w:styleId="30">
    <w:name w:val="Заголовок 3 Знак"/>
    <w:basedOn w:val="a0"/>
    <w:link w:val="3"/>
    <w:uiPriority w:val="9"/>
    <w:rsid w:val="00A70D2E"/>
    <w:rPr>
      <w:rFonts w:ascii="Arial" w:eastAsia="Times New Roman" w:hAnsi="Arial" w:cs="Arial"/>
      <w:color w:val="111213"/>
      <w:sz w:val="27"/>
      <w:szCs w:val="27"/>
      <w:lang w:eastAsia="ru-RU"/>
    </w:rPr>
  </w:style>
  <w:style w:type="character" w:customStyle="1" w:styleId="40">
    <w:name w:val="Заголовок 4 Знак"/>
    <w:basedOn w:val="a0"/>
    <w:link w:val="4"/>
    <w:uiPriority w:val="9"/>
    <w:rsid w:val="00A70D2E"/>
    <w:rPr>
      <w:rFonts w:ascii="Arial" w:eastAsia="Times New Roman" w:hAnsi="Arial" w:cs="Arial"/>
      <w:color w:val="1479C4"/>
      <w:sz w:val="24"/>
      <w:szCs w:val="24"/>
      <w:lang w:eastAsia="ru-RU"/>
    </w:rPr>
  </w:style>
  <w:style w:type="character" w:customStyle="1" w:styleId="50">
    <w:name w:val="Заголовок 5 Знак"/>
    <w:basedOn w:val="a0"/>
    <w:link w:val="5"/>
    <w:uiPriority w:val="9"/>
    <w:rsid w:val="00A70D2E"/>
    <w:rPr>
      <w:rFonts w:ascii="Arial" w:eastAsia="Times New Roman" w:hAnsi="Arial" w:cs="Arial"/>
      <w:color w:val="111213"/>
      <w:sz w:val="21"/>
      <w:szCs w:val="21"/>
      <w:lang w:eastAsia="ru-RU"/>
    </w:rPr>
  </w:style>
  <w:style w:type="character" w:customStyle="1" w:styleId="60">
    <w:name w:val="Заголовок 6 Знак"/>
    <w:basedOn w:val="a0"/>
    <w:link w:val="6"/>
    <w:uiPriority w:val="9"/>
    <w:rsid w:val="00A70D2E"/>
    <w:rPr>
      <w:rFonts w:ascii="Arial" w:eastAsia="Times New Roman" w:hAnsi="Arial" w:cs="Arial"/>
      <w:color w:val="1479C4"/>
      <w:sz w:val="21"/>
      <w:szCs w:val="21"/>
      <w:lang w:eastAsia="ru-RU"/>
    </w:rPr>
  </w:style>
  <w:style w:type="character" w:styleId="a3">
    <w:name w:val="Hyperlink"/>
    <w:basedOn w:val="a0"/>
    <w:uiPriority w:val="99"/>
    <w:semiHidden/>
    <w:unhideWhenUsed/>
    <w:rsid w:val="00A70D2E"/>
    <w:rPr>
      <w:strike w:val="0"/>
      <w:dstrike w:val="0"/>
      <w:color w:val="1479C4"/>
      <w:u w:val="none"/>
      <w:effect w:val="none"/>
    </w:rPr>
  </w:style>
  <w:style w:type="character" w:styleId="a4">
    <w:name w:val="FollowedHyperlink"/>
    <w:basedOn w:val="a0"/>
    <w:uiPriority w:val="99"/>
    <w:semiHidden/>
    <w:unhideWhenUsed/>
    <w:rsid w:val="00A70D2E"/>
    <w:rPr>
      <w:strike w:val="0"/>
      <w:dstrike w:val="0"/>
      <w:color w:val="1479C4"/>
      <w:u w:val="none"/>
      <w:effect w:val="none"/>
    </w:rPr>
  </w:style>
  <w:style w:type="character" w:styleId="a5">
    <w:name w:val="Emphasis"/>
    <w:basedOn w:val="a0"/>
    <w:uiPriority w:val="20"/>
    <w:qFormat/>
    <w:rsid w:val="00A70D2E"/>
    <w:rPr>
      <w:i/>
      <w:iCs/>
    </w:rPr>
  </w:style>
  <w:style w:type="paragraph" w:styleId="HTML">
    <w:name w:val="HTML Preformatted"/>
    <w:basedOn w:val="a"/>
    <w:link w:val="HTML0"/>
    <w:uiPriority w:val="99"/>
    <w:semiHidden/>
    <w:unhideWhenUsed/>
    <w:rsid w:val="00A70D2E"/>
    <w:pPr>
      <w:pBdr>
        <w:top w:val="dotted" w:sz="6" w:space="4" w:color="AAB4BE"/>
        <w:left w:val="single" w:sz="48" w:space="8" w:color="B4B4B4"/>
        <w:bottom w:val="dotted" w:sz="6" w:space="4" w:color="AAB4BE"/>
        <w:right w:val="dotted" w:sz="6" w:space="0" w:color="AAB4BE"/>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urier New" w:eastAsia="Times New Roman" w:hAnsi="Courier New" w:cs="Courier New"/>
      <w:color w:val="2E8B57"/>
      <w:lang w:eastAsia="ru-RU"/>
    </w:rPr>
  </w:style>
  <w:style w:type="character" w:customStyle="1" w:styleId="HTML0">
    <w:name w:val="Стандартный HTML Знак"/>
    <w:basedOn w:val="a0"/>
    <w:link w:val="HTML"/>
    <w:uiPriority w:val="99"/>
    <w:semiHidden/>
    <w:rsid w:val="00A70D2E"/>
    <w:rPr>
      <w:rFonts w:ascii="Courier New" w:eastAsia="Times New Roman" w:hAnsi="Courier New" w:cs="Courier New"/>
      <w:color w:val="2E8B57"/>
      <w:shd w:val="clear" w:color="auto" w:fill="FAFAFA"/>
      <w:lang w:eastAsia="ru-RU"/>
    </w:rPr>
  </w:style>
  <w:style w:type="character" w:styleId="a6">
    <w:name w:val="Strong"/>
    <w:basedOn w:val="a0"/>
    <w:uiPriority w:val="22"/>
    <w:qFormat/>
    <w:rsid w:val="00A70D2E"/>
    <w:rPr>
      <w:b/>
      <w:bCs/>
    </w:rPr>
  </w:style>
  <w:style w:type="paragraph" w:styleId="a7">
    <w:name w:val="Normal (Web)"/>
    <w:basedOn w:val="a"/>
    <w:uiPriority w:val="99"/>
    <w:semiHidden/>
    <w:unhideWhenUsed/>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xt">
    <w:name w:val="tex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th15">
    <w:name w:val="width1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18">
    <w:name w:val="width18"/>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0">
    <w:name w:val="width2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3">
    <w:name w:val="width2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5">
    <w:name w:val="width2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3">
    <w:name w:val="width3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4">
    <w:name w:val="width3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5">
    <w:name w:val="width3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40">
    <w:name w:val="width4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46">
    <w:name w:val="width46"/>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50">
    <w:name w:val="width5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54">
    <w:name w:val="width5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65">
    <w:name w:val="width6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67">
    <w:name w:val="width67"/>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75">
    <w:name w:val="width7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100">
    <w:name w:val="width10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luid-image">
    <w:name w:val="fluid-imag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ip-wrap">
    <w:name w:val="tip-wrap"/>
    <w:basedOn w:val="a"/>
    <w:rsid w:val="00A70D2E"/>
    <w:pPr>
      <w:pBdr>
        <w:top w:val="single" w:sz="6" w:space="4" w:color="D4D5AA"/>
        <w:left w:val="single" w:sz="6" w:space="4" w:color="D4D5AA"/>
        <w:bottom w:val="single" w:sz="6" w:space="4" w:color="D4D5AA"/>
        <w:right w:val="single" w:sz="6" w:space="4" w:color="D4D5AA"/>
      </w:pBdr>
      <w:shd w:val="clear" w:color="auto" w:fill="FFFFCC"/>
      <w:spacing w:before="150" w:after="225" w:line="240" w:lineRule="auto"/>
    </w:pPr>
    <w:rPr>
      <w:rFonts w:ascii="Times New Roman" w:eastAsia="Times New Roman" w:hAnsi="Times New Roman" w:cs="Times New Roman"/>
      <w:vanish/>
      <w:color w:val="323232"/>
      <w:sz w:val="18"/>
      <w:szCs w:val="18"/>
      <w:lang w:eastAsia="ru-RU"/>
    </w:rPr>
  </w:style>
  <w:style w:type="paragraph" w:customStyle="1" w:styleId="tip-title">
    <w:name w:val="tip-title"/>
    <w:basedOn w:val="a"/>
    <w:rsid w:val="00A70D2E"/>
    <w:pPr>
      <w:spacing w:after="225" w:line="240" w:lineRule="auto"/>
    </w:pPr>
    <w:rPr>
      <w:rFonts w:ascii="Times New Roman" w:eastAsia="Times New Roman" w:hAnsi="Times New Roman" w:cs="Times New Roman"/>
      <w:b/>
      <w:bCs/>
      <w:sz w:val="20"/>
      <w:szCs w:val="20"/>
      <w:lang w:eastAsia="ru-RU"/>
    </w:rPr>
  </w:style>
  <w:style w:type="paragraph" w:customStyle="1" w:styleId="breadcrumbs">
    <w:name w:val="breadcrumbs"/>
    <w:basedOn w:val="a"/>
    <w:rsid w:val="00A70D2E"/>
    <w:pPr>
      <w:pBdr>
        <w:bottom w:val="single" w:sz="6" w:space="11" w:color="E8E8E9"/>
      </w:pBdr>
      <w:spacing w:before="150" w:after="225" w:line="300" w:lineRule="atLeast"/>
    </w:pPr>
    <w:rPr>
      <w:rFonts w:ascii="Times New Roman" w:eastAsia="Times New Roman" w:hAnsi="Times New Roman" w:cs="Times New Roman"/>
      <w:sz w:val="24"/>
      <w:szCs w:val="24"/>
      <w:lang w:eastAsia="ru-RU"/>
    </w:rPr>
  </w:style>
  <w:style w:type="paragraph" w:customStyle="1" w:styleId="iconbox">
    <w:name w:val="iconbox"/>
    <w:basedOn w:val="a"/>
    <w:rsid w:val="00A70D2E"/>
    <w:pPr>
      <w:pBdr>
        <w:top w:val="single" w:sz="6" w:space="14" w:color="E5E5E5"/>
        <w:left w:val="single" w:sz="6" w:space="14" w:color="E5E5E5"/>
        <w:bottom w:val="single" w:sz="6" w:space="14" w:color="E5E5E5"/>
        <w:right w:val="single" w:sz="6" w:space="14" w:color="E5E5E5"/>
      </w:pBdr>
      <w:shd w:val="clear" w:color="auto" w:fill="FAFBFB"/>
      <w:spacing w:before="150" w:after="225" w:line="240" w:lineRule="auto"/>
    </w:pPr>
    <w:rPr>
      <w:rFonts w:ascii="Times New Roman" w:eastAsia="Times New Roman" w:hAnsi="Times New Roman" w:cs="Times New Roman"/>
      <w:sz w:val="24"/>
      <w:szCs w:val="24"/>
      <w:lang w:eastAsia="ru-RU"/>
    </w:rPr>
  </w:style>
  <w:style w:type="paragraph" w:customStyle="1" w:styleId="inset-left">
    <w:name w:val="inset-lef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nset-right">
    <w:name w:val="inset-righ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ip">
    <w:name w:val="tip"/>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old">
    <w:name w:val="bold"/>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3">
    <w:name w:val="dropdown-t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1">
    <w:name w:val="dropdown-b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2">
    <w:name w:val="dropdown-b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3">
    <w:name w:val="dropdown-b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1">
    <w:name w:val="dropdown-t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2">
    <w:name w:val="dropdown-t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3">
    <w:name w:val="dropdown-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sub">
    <w:name w:val="sub"/>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module">
    <w:name w:val="modul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s">
    <w:name w:val="item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sults">
    <w:name w:val="result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ilter">
    <w:name w:val="filter"/>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
    <w:name w:val="dropdown"/>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2">
    <w:name w:val="columns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3">
    <w:name w:val="columns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4">
    <w:name w:val="columns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
    <w:name w:val="item"/>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revious">
    <w:name w:val="previou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next">
    <w:name w:val="nex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irst">
    <w:name w:val="fir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last">
    <w:name w:val="la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
    <w:name w:val="teaser"/>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group-box1">
    <w:name w:val="group-box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mage">
    <w:name w:val="imag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A70D2E"/>
    <w:pPr>
      <w:spacing w:before="150" w:after="225" w:line="240" w:lineRule="auto"/>
    </w:pPr>
    <w:rPr>
      <w:rFonts w:ascii="Times New Roman" w:eastAsia="Times New Roman" w:hAnsi="Times New Roman" w:cs="Times New Roman"/>
      <w:sz w:val="24"/>
      <w:szCs w:val="24"/>
      <w:lang w:eastAsia="ru-RU"/>
    </w:rPr>
  </w:style>
  <w:style w:type="character" w:customStyle="1" w:styleId="note">
    <w:name w:val="note"/>
    <w:basedOn w:val="a0"/>
    <w:rsid w:val="00A70D2E"/>
    <w:rPr>
      <w:vanish w:val="0"/>
      <w:webHidden w:val="0"/>
      <w:color w:val="323232"/>
      <w:bdr w:val="single" w:sz="6" w:space="4" w:color="D4D9DE" w:frame="1"/>
      <w:shd w:val="clear" w:color="auto" w:fill="E4EBF1"/>
      <w:specVanish w:val="0"/>
    </w:rPr>
  </w:style>
  <w:style w:type="character" w:customStyle="1" w:styleId="info">
    <w:name w:val="info"/>
    <w:basedOn w:val="a0"/>
    <w:rsid w:val="00A70D2E"/>
    <w:rPr>
      <w:vanish w:val="0"/>
      <w:webHidden w:val="0"/>
      <w:color w:val="323232"/>
      <w:bdr w:val="single" w:sz="6" w:space="0" w:color="D4D9DE" w:frame="1"/>
      <w:shd w:val="clear" w:color="auto" w:fill="E4EBF1"/>
      <w:specVanish w:val="0"/>
    </w:rPr>
  </w:style>
  <w:style w:type="character" w:customStyle="1" w:styleId="alert">
    <w:name w:val="alert"/>
    <w:basedOn w:val="a0"/>
    <w:rsid w:val="00A70D2E"/>
    <w:rPr>
      <w:vanish w:val="0"/>
      <w:webHidden w:val="0"/>
      <w:color w:val="323232"/>
      <w:bdr w:val="single" w:sz="6" w:space="0" w:color="FFD9CF" w:frame="1"/>
      <w:shd w:val="clear" w:color="auto" w:fill="FFE6DF"/>
      <w:specVanish w:val="0"/>
    </w:rPr>
  </w:style>
  <w:style w:type="character" w:customStyle="1" w:styleId="download">
    <w:name w:val="download"/>
    <w:basedOn w:val="a0"/>
    <w:rsid w:val="00A70D2E"/>
    <w:rPr>
      <w:vanish w:val="0"/>
      <w:webHidden w:val="0"/>
      <w:color w:val="323232"/>
      <w:bdr w:val="single" w:sz="6" w:space="0" w:color="D6EBCD" w:frame="1"/>
      <w:shd w:val="clear" w:color="auto" w:fill="F5FAEB"/>
      <w:specVanish w:val="0"/>
    </w:rPr>
  </w:style>
  <w:style w:type="character" w:customStyle="1" w:styleId="tip1">
    <w:name w:val="tip1"/>
    <w:basedOn w:val="a0"/>
    <w:rsid w:val="00A70D2E"/>
    <w:rPr>
      <w:vanish w:val="0"/>
      <w:webHidden w:val="0"/>
      <w:color w:val="323232"/>
      <w:bdr w:val="single" w:sz="6" w:space="0" w:color="FAE7BE" w:frame="1"/>
      <w:shd w:val="clear" w:color="auto" w:fill="FDF9E3"/>
      <w:specVanish w:val="0"/>
    </w:rPr>
  </w:style>
  <w:style w:type="character" w:customStyle="1" w:styleId="highlight">
    <w:name w:val="highlight"/>
    <w:basedOn w:val="a0"/>
    <w:rsid w:val="00A70D2E"/>
    <w:rPr>
      <w:shd w:val="clear" w:color="auto" w:fill="FFFFAA"/>
    </w:rPr>
  </w:style>
  <w:style w:type="character" w:customStyle="1" w:styleId="readmore-1">
    <w:name w:val="readmore-1"/>
    <w:basedOn w:val="a0"/>
    <w:rsid w:val="00A70D2E"/>
  </w:style>
  <w:style w:type="character" w:customStyle="1" w:styleId="readmore-2">
    <w:name w:val="readmore-2"/>
    <w:basedOn w:val="a0"/>
    <w:rsid w:val="00A70D2E"/>
  </w:style>
  <w:style w:type="character" w:customStyle="1" w:styleId="color">
    <w:name w:val="color"/>
    <w:basedOn w:val="a0"/>
    <w:rsid w:val="00A70D2E"/>
  </w:style>
  <w:style w:type="character" w:customStyle="1" w:styleId="title1">
    <w:name w:val="title1"/>
    <w:basedOn w:val="a0"/>
    <w:rsid w:val="00A70D2E"/>
  </w:style>
  <w:style w:type="character" w:customStyle="1" w:styleId="12">
    <w:name w:val="Подзаголовок1"/>
    <w:basedOn w:val="a0"/>
    <w:rsid w:val="00A70D2E"/>
  </w:style>
  <w:style w:type="character" w:customStyle="1" w:styleId="icon">
    <w:name w:val="icon"/>
    <w:basedOn w:val="a0"/>
    <w:rsid w:val="00A70D2E"/>
  </w:style>
  <w:style w:type="character" w:customStyle="1" w:styleId="bg">
    <w:name w:val="bg"/>
    <w:basedOn w:val="a0"/>
    <w:rsid w:val="00A70D2E"/>
  </w:style>
  <w:style w:type="character" w:customStyle="1" w:styleId="level1">
    <w:name w:val="level1"/>
    <w:basedOn w:val="a0"/>
    <w:rsid w:val="00A70D2E"/>
  </w:style>
  <w:style w:type="character" w:customStyle="1" w:styleId="login">
    <w:name w:val="login"/>
    <w:basedOn w:val="a0"/>
    <w:rsid w:val="00A70D2E"/>
  </w:style>
  <w:style w:type="character" w:customStyle="1" w:styleId="logout">
    <w:name w:val="logout"/>
    <w:basedOn w:val="a0"/>
    <w:rsid w:val="00A70D2E"/>
  </w:style>
  <w:style w:type="character" w:customStyle="1" w:styleId="login-button-text">
    <w:name w:val="login-button-text"/>
    <w:basedOn w:val="a0"/>
    <w:rsid w:val="00A70D2E"/>
  </w:style>
  <w:style w:type="character" w:customStyle="1" w:styleId="login-button-icon">
    <w:name w:val="login-button-icon"/>
    <w:basedOn w:val="a0"/>
    <w:rsid w:val="00A70D2E"/>
  </w:style>
  <w:style w:type="character" w:customStyle="1" w:styleId="lostpassword">
    <w:name w:val="lostpassword"/>
    <w:basedOn w:val="a0"/>
    <w:rsid w:val="00A70D2E"/>
  </w:style>
  <w:style w:type="character" w:customStyle="1" w:styleId="lostusername">
    <w:name w:val="lostusername"/>
    <w:basedOn w:val="a0"/>
    <w:rsid w:val="00A70D2E"/>
  </w:style>
  <w:style w:type="character" w:customStyle="1" w:styleId="registration">
    <w:name w:val="registration"/>
    <w:basedOn w:val="a0"/>
    <w:rsid w:val="00A70D2E"/>
  </w:style>
  <w:style w:type="character" w:customStyle="1" w:styleId="logout-button-text">
    <w:name w:val="logout-button-text"/>
    <w:basedOn w:val="a0"/>
    <w:rsid w:val="00A70D2E"/>
  </w:style>
  <w:style w:type="character" w:customStyle="1" w:styleId="logout-button-icon">
    <w:name w:val="logout-button-icon"/>
    <w:basedOn w:val="a0"/>
    <w:rsid w:val="00A70D2E"/>
  </w:style>
  <w:style w:type="character" w:customStyle="1" w:styleId="login-button">
    <w:name w:val="login-button"/>
    <w:basedOn w:val="a0"/>
    <w:rsid w:val="00A70D2E"/>
  </w:style>
  <w:style w:type="character" w:customStyle="1" w:styleId="logout-button">
    <w:name w:val="logout-button"/>
    <w:basedOn w:val="a0"/>
    <w:rsid w:val="00A70D2E"/>
  </w:style>
  <w:style w:type="paragraph" w:customStyle="1" w:styleId="inset-left1">
    <w:name w:val="inset-left1"/>
    <w:basedOn w:val="a"/>
    <w:rsid w:val="00A70D2E"/>
    <w:pPr>
      <w:spacing w:before="225" w:after="150" w:line="240" w:lineRule="auto"/>
      <w:ind w:right="225"/>
    </w:pPr>
    <w:rPr>
      <w:rFonts w:ascii="Times New Roman" w:eastAsia="Times New Roman" w:hAnsi="Times New Roman" w:cs="Times New Roman"/>
      <w:sz w:val="24"/>
      <w:szCs w:val="24"/>
      <w:lang w:eastAsia="ru-RU"/>
    </w:rPr>
  </w:style>
  <w:style w:type="paragraph" w:customStyle="1" w:styleId="inset-right1">
    <w:name w:val="inset-right1"/>
    <w:basedOn w:val="a"/>
    <w:rsid w:val="00A70D2E"/>
    <w:pPr>
      <w:spacing w:before="225" w:after="150" w:line="240" w:lineRule="auto"/>
      <w:ind w:left="225"/>
    </w:pPr>
    <w:rPr>
      <w:rFonts w:ascii="Times New Roman" w:eastAsia="Times New Roman" w:hAnsi="Times New Roman" w:cs="Times New Roman"/>
      <w:sz w:val="24"/>
      <w:szCs w:val="24"/>
      <w:lang w:eastAsia="ru-RU"/>
    </w:rPr>
  </w:style>
  <w:style w:type="character" w:customStyle="1" w:styleId="title2">
    <w:name w:val="title2"/>
    <w:basedOn w:val="a0"/>
    <w:rsid w:val="00A70D2E"/>
    <w:rPr>
      <w:vanish w:val="0"/>
      <w:webHidden w:val="0"/>
      <w:sz w:val="42"/>
      <w:szCs w:val="42"/>
      <w:specVanish w:val="0"/>
    </w:rPr>
  </w:style>
  <w:style w:type="paragraph" w:customStyle="1" w:styleId="title3">
    <w:name w:val="title3"/>
    <w:basedOn w:val="a"/>
    <w:rsid w:val="00A70D2E"/>
    <w:pPr>
      <w:spacing w:after="300" w:line="450" w:lineRule="atLeast"/>
    </w:pPr>
    <w:rPr>
      <w:rFonts w:ascii="Times New Roman" w:eastAsia="Times New Roman" w:hAnsi="Times New Roman" w:cs="Times New Roman"/>
      <w:caps/>
      <w:spacing w:val="-15"/>
      <w:sz w:val="54"/>
      <w:szCs w:val="54"/>
      <w:lang w:eastAsia="ru-RU"/>
    </w:rPr>
  </w:style>
  <w:style w:type="character" w:customStyle="1" w:styleId="icon1">
    <w:name w:val="icon1"/>
    <w:basedOn w:val="a0"/>
    <w:rsid w:val="00A70D2E"/>
    <w:rPr>
      <w:vanish w:val="0"/>
      <w:webHidden w:val="0"/>
      <w:specVanish w:val="0"/>
    </w:rPr>
  </w:style>
  <w:style w:type="character" w:customStyle="1" w:styleId="level11">
    <w:name w:val="level11"/>
    <w:basedOn w:val="a0"/>
    <w:rsid w:val="00A70D2E"/>
    <w:rPr>
      <w:vanish w:val="0"/>
      <w:webHidden w:val="0"/>
      <w:specVanish w:val="0"/>
    </w:rPr>
  </w:style>
  <w:style w:type="character" w:customStyle="1" w:styleId="bg1">
    <w:name w:val="bg1"/>
    <w:basedOn w:val="a0"/>
    <w:rsid w:val="00A70D2E"/>
    <w:rPr>
      <w:vanish w:val="0"/>
      <w:webHidden w:val="0"/>
      <w:color w:val="CBCBD3"/>
      <w:spacing w:val="0"/>
      <w:sz w:val="21"/>
      <w:szCs w:val="21"/>
      <w:specVanish w:val="0"/>
    </w:rPr>
  </w:style>
  <w:style w:type="character" w:customStyle="1" w:styleId="bg2">
    <w:name w:val="bg2"/>
    <w:basedOn w:val="a0"/>
    <w:rsid w:val="00A70D2E"/>
    <w:rPr>
      <w:vanish w:val="0"/>
      <w:webHidden w:val="0"/>
      <w:color w:val="CBCBD3"/>
      <w:spacing w:val="0"/>
      <w:sz w:val="21"/>
      <w:szCs w:val="21"/>
      <w:specVanish w:val="0"/>
    </w:rPr>
  </w:style>
  <w:style w:type="character" w:customStyle="1" w:styleId="bg3">
    <w:name w:val="bg3"/>
    <w:basedOn w:val="a0"/>
    <w:rsid w:val="00A70D2E"/>
    <w:rPr>
      <w:vanish w:val="0"/>
      <w:webHidden w:val="0"/>
      <w:specVanish w:val="0"/>
    </w:rPr>
  </w:style>
  <w:style w:type="character" w:customStyle="1" w:styleId="title4">
    <w:name w:val="title4"/>
    <w:basedOn w:val="a0"/>
    <w:rsid w:val="00A70D2E"/>
    <w:rPr>
      <w:vanish w:val="0"/>
      <w:webHidden w:val="0"/>
      <w:spacing w:val="0"/>
      <w:sz w:val="21"/>
      <w:szCs w:val="21"/>
      <w:specVanish w:val="0"/>
    </w:rPr>
  </w:style>
  <w:style w:type="character" w:customStyle="1" w:styleId="title5">
    <w:name w:val="title5"/>
    <w:basedOn w:val="a0"/>
    <w:rsid w:val="00A70D2E"/>
    <w:rPr>
      <w:vanish w:val="0"/>
      <w:webHidden w:val="0"/>
      <w:spacing w:val="0"/>
      <w:sz w:val="21"/>
      <w:szCs w:val="21"/>
      <w:specVanish w:val="0"/>
    </w:rPr>
  </w:style>
  <w:style w:type="character" w:customStyle="1" w:styleId="subtitle1">
    <w:name w:val="subtitle1"/>
    <w:basedOn w:val="a0"/>
    <w:rsid w:val="00A70D2E"/>
    <w:rPr>
      <w:b w:val="0"/>
      <w:bCs w:val="0"/>
      <w:caps w:val="0"/>
      <w:vanish w:val="0"/>
      <w:webHidden w:val="0"/>
      <w:spacing w:val="0"/>
      <w:sz w:val="14"/>
      <w:szCs w:val="14"/>
      <w:specVanish w:val="0"/>
    </w:rPr>
  </w:style>
  <w:style w:type="character" w:customStyle="1" w:styleId="subtitle2">
    <w:name w:val="subtitle2"/>
    <w:basedOn w:val="a0"/>
    <w:rsid w:val="00A70D2E"/>
    <w:rPr>
      <w:b w:val="0"/>
      <w:bCs w:val="0"/>
      <w:caps w:val="0"/>
      <w:vanish w:val="0"/>
      <w:webHidden w:val="0"/>
      <w:spacing w:val="0"/>
      <w:sz w:val="14"/>
      <w:szCs w:val="14"/>
      <w:specVanish w:val="0"/>
    </w:rPr>
  </w:style>
  <w:style w:type="paragraph" w:customStyle="1" w:styleId="dropdown-t31">
    <w:name w:val="dropdown-t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11">
    <w:name w:val="dropdown-b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21">
    <w:name w:val="dropdown-b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31">
    <w:name w:val="dropdown-b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11">
    <w:name w:val="dropdown-t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21">
    <w:name w:val="dropdown-t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11">
    <w:name w:val="dropdown-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1">
    <w:name w:val="dropdown-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31">
    <w:name w:val="dropdown-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group-box11">
    <w:name w:val="group-box11"/>
    <w:basedOn w:val="a"/>
    <w:rsid w:val="00A70D2E"/>
    <w:pPr>
      <w:pBdr>
        <w:right w:val="single" w:sz="6" w:space="0" w:color="000000"/>
      </w:pBdr>
      <w:spacing w:after="0" w:line="240" w:lineRule="auto"/>
    </w:pPr>
    <w:rPr>
      <w:rFonts w:ascii="Times New Roman" w:eastAsia="Times New Roman" w:hAnsi="Times New Roman" w:cs="Times New Roman"/>
      <w:sz w:val="24"/>
      <w:szCs w:val="24"/>
      <w:lang w:eastAsia="ru-RU"/>
    </w:rPr>
  </w:style>
  <w:style w:type="character" w:customStyle="1" w:styleId="bg4">
    <w:name w:val="bg4"/>
    <w:basedOn w:val="a0"/>
    <w:rsid w:val="00A70D2E"/>
    <w:rPr>
      <w:vanish w:val="0"/>
      <w:webHidden w:val="0"/>
      <w:color w:val="929293"/>
      <w:sz w:val="21"/>
      <w:szCs w:val="21"/>
      <w:specVanish w:val="0"/>
    </w:rPr>
  </w:style>
  <w:style w:type="character" w:customStyle="1" w:styleId="bg5">
    <w:name w:val="bg5"/>
    <w:basedOn w:val="a0"/>
    <w:rsid w:val="00A70D2E"/>
    <w:rPr>
      <w:vanish w:val="0"/>
      <w:webHidden w:val="0"/>
      <w:color w:val="929293"/>
      <w:sz w:val="21"/>
      <w:szCs w:val="21"/>
      <w:specVanish w:val="0"/>
    </w:rPr>
  </w:style>
  <w:style w:type="character" w:customStyle="1" w:styleId="bg6">
    <w:name w:val="bg6"/>
    <w:basedOn w:val="a0"/>
    <w:rsid w:val="00A70D2E"/>
    <w:rPr>
      <w:vanish w:val="0"/>
      <w:webHidden w:val="0"/>
      <w:color w:val="BFBFC0"/>
      <w:specVanish w:val="0"/>
    </w:rPr>
  </w:style>
  <w:style w:type="character" w:customStyle="1" w:styleId="bg7">
    <w:name w:val="bg7"/>
    <w:basedOn w:val="a0"/>
    <w:rsid w:val="00A70D2E"/>
    <w:rPr>
      <w:vanish w:val="0"/>
      <w:webHidden w:val="0"/>
      <w:color w:val="FFFFFF"/>
      <w:specVanish w:val="0"/>
    </w:rPr>
  </w:style>
  <w:style w:type="character" w:customStyle="1" w:styleId="title6">
    <w:name w:val="title6"/>
    <w:basedOn w:val="a0"/>
    <w:rsid w:val="00A70D2E"/>
    <w:rPr>
      <w:vanish w:val="0"/>
      <w:webHidden w:val="0"/>
      <w:specVanish w:val="0"/>
    </w:rPr>
  </w:style>
  <w:style w:type="character" w:customStyle="1" w:styleId="title7">
    <w:name w:val="title7"/>
    <w:basedOn w:val="a0"/>
    <w:rsid w:val="00A70D2E"/>
    <w:rPr>
      <w:vanish w:val="0"/>
      <w:webHidden w:val="0"/>
      <w:specVanish w:val="0"/>
    </w:rPr>
  </w:style>
  <w:style w:type="character" w:customStyle="1" w:styleId="subtitle3">
    <w:name w:val="subtitle3"/>
    <w:basedOn w:val="a0"/>
    <w:rsid w:val="00A70D2E"/>
    <w:rPr>
      <w:b w:val="0"/>
      <w:bCs w:val="0"/>
      <w:caps w:val="0"/>
      <w:vanish w:val="0"/>
      <w:webHidden w:val="0"/>
      <w:sz w:val="15"/>
      <w:szCs w:val="15"/>
      <w:specVanish w:val="0"/>
    </w:rPr>
  </w:style>
  <w:style w:type="character" w:customStyle="1" w:styleId="subtitle4">
    <w:name w:val="subtitle4"/>
    <w:basedOn w:val="a0"/>
    <w:rsid w:val="00A70D2E"/>
    <w:rPr>
      <w:b w:val="0"/>
      <w:bCs w:val="0"/>
      <w:caps w:val="0"/>
      <w:vanish w:val="0"/>
      <w:webHidden w:val="0"/>
      <w:sz w:val="15"/>
      <w:szCs w:val="15"/>
      <w:specVanish w:val="0"/>
    </w:rPr>
  </w:style>
  <w:style w:type="character" w:customStyle="1" w:styleId="icon2">
    <w:name w:val="icon2"/>
    <w:basedOn w:val="a0"/>
    <w:rsid w:val="00A70D2E"/>
    <w:rPr>
      <w:vanish w:val="0"/>
      <w:webHidden w:val="0"/>
      <w:specVanish w:val="0"/>
    </w:rPr>
  </w:style>
  <w:style w:type="character" w:customStyle="1" w:styleId="icon3">
    <w:name w:val="icon3"/>
    <w:basedOn w:val="a0"/>
    <w:rsid w:val="00A70D2E"/>
    <w:rPr>
      <w:vanish w:val="0"/>
      <w:webHidden w:val="0"/>
      <w:specVanish w:val="0"/>
    </w:rPr>
  </w:style>
  <w:style w:type="paragraph" w:customStyle="1" w:styleId="sub1">
    <w:name w:val="sub1"/>
    <w:basedOn w:val="a"/>
    <w:rsid w:val="00A70D2E"/>
    <w:pPr>
      <w:pBdr>
        <w:bottom w:val="single" w:sz="6" w:space="8" w:color="000000"/>
      </w:pBdr>
      <w:spacing w:before="150" w:after="225" w:line="240" w:lineRule="auto"/>
    </w:pPr>
    <w:rPr>
      <w:rFonts w:ascii="Times New Roman" w:eastAsia="Times New Roman" w:hAnsi="Times New Roman" w:cs="Times New Roman"/>
      <w:sz w:val="24"/>
      <w:szCs w:val="24"/>
      <w:lang w:eastAsia="ru-RU"/>
    </w:rPr>
  </w:style>
  <w:style w:type="character" w:customStyle="1" w:styleId="bg8">
    <w:name w:val="bg8"/>
    <w:basedOn w:val="a0"/>
    <w:rsid w:val="00A70D2E"/>
    <w:rPr>
      <w:vanish w:val="0"/>
      <w:webHidden w:val="0"/>
      <w:color w:val="ACACAD"/>
      <w:sz w:val="17"/>
      <w:szCs w:val="17"/>
      <w:specVanish w:val="0"/>
    </w:rPr>
  </w:style>
  <w:style w:type="character" w:customStyle="1" w:styleId="bg9">
    <w:name w:val="bg9"/>
    <w:basedOn w:val="a0"/>
    <w:rsid w:val="00A70D2E"/>
    <w:rPr>
      <w:vanish w:val="0"/>
      <w:webHidden w:val="0"/>
      <w:color w:val="ACACAD"/>
      <w:sz w:val="17"/>
      <w:szCs w:val="17"/>
      <w:specVanish w:val="0"/>
    </w:rPr>
  </w:style>
  <w:style w:type="character" w:customStyle="1" w:styleId="icon4">
    <w:name w:val="icon4"/>
    <w:basedOn w:val="a0"/>
    <w:rsid w:val="00A70D2E"/>
    <w:rPr>
      <w:vanish w:val="0"/>
      <w:webHidden w:val="0"/>
      <w:specVanish w:val="0"/>
    </w:rPr>
  </w:style>
  <w:style w:type="character" w:customStyle="1" w:styleId="subtitle5">
    <w:name w:val="subtitle5"/>
    <w:basedOn w:val="a0"/>
    <w:rsid w:val="00A70D2E"/>
    <w:rPr>
      <w:vanish/>
      <w:webHidden w:val="0"/>
      <w:specVanish w:val="0"/>
    </w:rPr>
  </w:style>
  <w:style w:type="character" w:customStyle="1" w:styleId="bg10">
    <w:name w:val="bg10"/>
    <w:basedOn w:val="a0"/>
    <w:rsid w:val="00A70D2E"/>
    <w:rPr>
      <w:color w:val="525253"/>
      <w:sz w:val="21"/>
      <w:szCs w:val="21"/>
    </w:rPr>
  </w:style>
  <w:style w:type="character" w:customStyle="1" w:styleId="bg11">
    <w:name w:val="bg11"/>
    <w:basedOn w:val="a0"/>
    <w:rsid w:val="00A70D2E"/>
    <w:rPr>
      <w:color w:val="1479C4"/>
      <w:sz w:val="21"/>
      <w:szCs w:val="21"/>
    </w:rPr>
  </w:style>
  <w:style w:type="character" w:customStyle="1" w:styleId="bg12">
    <w:name w:val="bg12"/>
    <w:basedOn w:val="a0"/>
    <w:rsid w:val="00A70D2E"/>
    <w:rPr>
      <w:color w:val="1479C4"/>
      <w:sz w:val="21"/>
      <w:szCs w:val="21"/>
    </w:rPr>
  </w:style>
  <w:style w:type="character" w:customStyle="1" w:styleId="bg13">
    <w:name w:val="bg13"/>
    <w:basedOn w:val="a0"/>
    <w:rsid w:val="00A70D2E"/>
    <w:rPr>
      <w:color w:val="B90000"/>
      <w:sz w:val="21"/>
      <w:szCs w:val="21"/>
    </w:rPr>
  </w:style>
  <w:style w:type="character" w:customStyle="1" w:styleId="level12">
    <w:name w:val="level12"/>
    <w:basedOn w:val="a0"/>
    <w:rsid w:val="00A70D2E"/>
  </w:style>
  <w:style w:type="character" w:customStyle="1" w:styleId="bg14">
    <w:name w:val="bg14"/>
    <w:basedOn w:val="a0"/>
    <w:rsid w:val="00A70D2E"/>
    <w:rPr>
      <w:color w:val="525253"/>
      <w:sz w:val="21"/>
      <w:szCs w:val="21"/>
    </w:rPr>
  </w:style>
  <w:style w:type="character" w:customStyle="1" w:styleId="bg15">
    <w:name w:val="bg15"/>
    <w:basedOn w:val="a0"/>
    <w:rsid w:val="00A70D2E"/>
    <w:rPr>
      <w:color w:val="525253"/>
      <w:sz w:val="18"/>
      <w:szCs w:val="18"/>
    </w:rPr>
  </w:style>
  <w:style w:type="character" w:customStyle="1" w:styleId="bg16">
    <w:name w:val="bg16"/>
    <w:basedOn w:val="a0"/>
    <w:rsid w:val="00A70D2E"/>
    <w:rPr>
      <w:color w:val="525253"/>
      <w:sz w:val="21"/>
      <w:szCs w:val="21"/>
    </w:rPr>
  </w:style>
  <w:style w:type="character" w:customStyle="1" w:styleId="bg17">
    <w:name w:val="bg17"/>
    <w:basedOn w:val="a0"/>
    <w:rsid w:val="00A70D2E"/>
    <w:rPr>
      <w:color w:val="525253"/>
      <w:sz w:val="21"/>
      <w:szCs w:val="21"/>
    </w:rPr>
  </w:style>
  <w:style w:type="character" w:customStyle="1" w:styleId="color1">
    <w:name w:val="color1"/>
    <w:basedOn w:val="a0"/>
    <w:rsid w:val="00A70D2E"/>
    <w:rPr>
      <w:color w:val="1478C4"/>
    </w:rPr>
  </w:style>
  <w:style w:type="character" w:customStyle="1" w:styleId="title8">
    <w:name w:val="title8"/>
    <w:basedOn w:val="a0"/>
    <w:rsid w:val="00A70D2E"/>
    <w:rPr>
      <w:vanish w:val="0"/>
      <w:webHidden w:val="0"/>
      <w:sz w:val="39"/>
      <w:szCs w:val="39"/>
      <w:specVanish w:val="0"/>
    </w:rPr>
  </w:style>
  <w:style w:type="character" w:customStyle="1" w:styleId="subtitle6">
    <w:name w:val="subtitle6"/>
    <w:basedOn w:val="a0"/>
    <w:rsid w:val="00A70D2E"/>
    <w:rPr>
      <w:b w:val="0"/>
      <w:bCs w:val="0"/>
      <w:vanish w:val="0"/>
      <w:webHidden w:val="0"/>
      <w:spacing w:val="0"/>
      <w:sz w:val="27"/>
      <w:szCs w:val="27"/>
      <w:specVanish w:val="0"/>
    </w:rPr>
  </w:style>
  <w:style w:type="paragraph" w:customStyle="1" w:styleId="module1">
    <w:name w:val="module1"/>
    <w:basedOn w:val="a"/>
    <w:rsid w:val="00A70D2E"/>
    <w:pPr>
      <w:spacing w:before="150" w:after="225" w:line="240" w:lineRule="auto"/>
      <w:ind w:right="15"/>
    </w:pPr>
    <w:rPr>
      <w:rFonts w:ascii="Times New Roman" w:eastAsia="Times New Roman" w:hAnsi="Times New Roman" w:cs="Times New Roman"/>
      <w:sz w:val="24"/>
      <w:szCs w:val="24"/>
      <w:lang w:eastAsia="ru-RU"/>
    </w:rPr>
  </w:style>
  <w:style w:type="paragraph" w:customStyle="1" w:styleId="module2">
    <w:name w:val="module2"/>
    <w:basedOn w:val="a"/>
    <w:rsid w:val="00A70D2E"/>
    <w:pPr>
      <w:spacing w:before="150" w:after="225" w:line="240" w:lineRule="auto"/>
      <w:ind w:right="15"/>
    </w:pPr>
    <w:rPr>
      <w:rFonts w:ascii="Times New Roman" w:eastAsia="Times New Roman" w:hAnsi="Times New Roman" w:cs="Times New Roman"/>
      <w:sz w:val="24"/>
      <w:szCs w:val="24"/>
      <w:lang w:eastAsia="ru-RU"/>
    </w:rPr>
  </w:style>
  <w:style w:type="paragraph" w:customStyle="1" w:styleId="module3">
    <w:name w:val="module3"/>
    <w:basedOn w:val="a"/>
    <w:rsid w:val="00A70D2E"/>
    <w:pPr>
      <w:spacing w:before="150" w:after="225" w:line="240" w:lineRule="auto"/>
      <w:ind w:left="15"/>
    </w:pPr>
    <w:rPr>
      <w:rFonts w:ascii="Times New Roman" w:eastAsia="Times New Roman" w:hAnsi="Times New Roman" w:cs="Times New Roman"/>
      <w:sz w:val="24"/>
      <w:szCs w:val="24"/>
      <w:lang w:eastAsia="ru-RU"/>
    </w:rPr>
  </w:style>
  <w:style w:type="paragraph" w:customStyle="1" w:styleId="module4">
    <w:name w:val="module4"/>
    <w:basedOn w:val="a"/>
    <w:rsid w:val="00A70D2E"/>
    <w:pPr>
      <w:spacing w:before="150" w:after="225" w:line="240" w:lineRule="auto"/>
      <w:ind w:left="15"/>
    </w:pPr>
    <w:rPr>
      <w:rFonts w:ascii="Times New Roman" w:eastAsia="Times New Roman" w:hAnsi="Times New Roman" w:cs="Times New Roman"/>
      <w:sz w:val="24"/>
      <w:szCs w:val="24"/>
      <w:lang w:eastAsia="ru-RU"/>
    </w:rPr>
  </w:style>
  <w:style w:type="paragraph" w:customStyle="1" w:styleId="module5">
    <w:name w:val="module5"/>
    <w:basedOn w:val="a"/>
    <w:rsid w:val="00A70D2E"/>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6">
    <w:name w:val="module6"/>
    <w:basedOn w:val="a"/>
    <w:rsid w:val="00A70D2E"/>
    <w:pPr>
      <w:spacing w:before="150" w:after="225" w:line="240" w:lineRule="auto"/>
      <w:ind w:left="225"/>
    </w:pPr>
    <w:rPr>
      <w:rFonts w:ascii="Times New Roman" w:eastAsia="Times New Roman" w:hAnsi="Times New Roman" w:cs="Times New Roman"/>
      <w:sz w:val="24"/>
      <w:szCs w:val="24"/>
      <w:lang w:eastAsia="ru-RU"/>
    </w:rPr>
  </w:style>
  <w:style w:type="character" w:customStyle="1" w:styleId="icon5">
    <w:name w:val="icon5"/>
    <w:basedOn w:val="a0"/>
    <w:rsid w:val="00A70D2E"/>
    <w:rPr>
      <w:vanish w:val="0"/>
      <w:webHidden w:val="0"/>
      <w:specVanish w:val="0"/>
    </w:rPr>
  </w:style>
  <w:style w:type="character" w:customStyle="1" w:styleId="color2">
    <w:name w:val="color2"/>
    <w:basedOn w:val="a0"/>
    <w:rsid w:val="00A70D2E"/>
    <w:rPr>
      <w:vanish w:val="0"/>
      <w:webHidden w:val="0"/>
      <w:specVanish w:val="0"/>
    </w:rPr>
  </w:style>
  <w:style w:type="paragraph" w:customStyle="1" w:styleId="module7">
    <w:name w:val="module7"/>
    <w:basedOn w:val="a"/>
    <w:rsid w:val="00A70D2E"/>
    <w:pPr>
      <w:spacing w:before="150" w:after="225" w:line="240" w:lineRule="auto"/>
    </w:pPr>
    <w:rPr>
      <w:rFonts w:ascii="Times New Roman" w:eastAsia="Times New Roman" w:hAnsi="Times New Roman" w:cs="Times New Roman"/>
      <w:color w:val="CBCBD3"/>
      <w:sz w:val="24"/>
      <w:szCs w:val="24"/>
      <w:lang w:eastAsia="ru-RU"/>
    </w:rPr>
  </w:style>
  <w:style w:type="paragraph" w:customStyle="1" w:styleId="dropdown1">
    <w:name w:val="dropdown1"/>
    <w:basedOn w:val="a"/>
    <w:rsid w:val="00A70D2E"/>
    <w:pPr>
      <w:spacing w:before="150" w:after="225" w:line="240" w:lineRule="auto"/>
    </w:pPr>
    <w:rPr>
      <w:rFonts w:ascii="Times New Roman" w:eastAsia="Times New Roman" w:hAnsi="Times New Roman" w:cs="Times New Roman"/>
      <w:sz w:val="24"/>
      <w:szCs w:val="24"/>
      <w:lang w:eastAsia="ru-RU"/>
    </w:rPr>
  </w:style>
  <w:style w:type="character" w:customStyle="1" w:styleId="color3">
    <w:name w:val="color3"/>
    <w:basedOn w:val="a0"/>
    <w:rsid w:val="00A70D2E"/>
    <w:rPr>
      <w:color w:val="FFFFFF"/>
    </w:rPr>
  </w:style>
  <w:style w:type="character" w:customStyle="1" w:styleId="color4">
    <w:name w:val="color4"/>
    <w:basedOn w:val="a0"/>
    <w:rsid w:val="00A70D2E"/>
    <w:rPr>
      <w:color w:val="FFFFFF"/>
    </w:rPr>
  </w:style>
  <w:style w:type="character" w:customStyle="1" w:styleId="subtitle7">
    <w:name w:val="subtitle7"/>
    <w:basedOn w:val="a0"/>
    <w:rsid w:val="00A70D2E"/>
    <w:rPr>
      <w:color w:val="0C436B"/>
    </w:rPr>
  </w:style>
  <w:style w:type="paragraph" w:customStyle="1" w:styleId="title9">
    <w:name w:val="title9"/>
    <w:basedOn w:val="a"/>
    <w:rsid w:val="00A70D2E"/>
    <w:pPr>
      <w:spacing w:after="300" w:line="450" w:lineRule="atLeast"/>
    </w:pPr>
    <w:rPr>
      <w:rFonts w:ascii="Times New Roman" w:eastAsia="Times New Roman" w:hAnsi="Times New Roman" w:cs="Times New Roman"/>
      <w:caps/>
      <w:spacing w:val="-15"/>
      <w:sz w:val="42"/>
      <w:szCs w:val="42"/>
      <w:lang w:eastAsia="ru-RU"/>
    </w:rPr>
  </w:style>
  <w:style w:type="paragraph" w:customStyle="1" w:styleId="items1">
    <w:name w:val="items1"/>
    <w:basedOn w:val="a"/>
    <w:rsid w:val="00A70D2E"/>
    <w:pPr>
      <w:spacing w:after="0" w:line="240" w:lineRule="auto"/>
      <w:ind w:left="-300" w:right="-300"/>
    </w:pPr>
    <w:rPr>
      <w:rFonts w:ascii="Times New Roman" w:eastAsia="Times New Roman" w:hAnsi="Times New Roman" w:cs="Times New Roman"/>
      <w:sz w:val="24"/>
      <w:szCs w:val="24"/>
      <w:lang w:eastAsia="ru-RU"/>
    </w:rPr>
  </w:style>
  <w:style w:type="paragraph" w:customStyle="1" w:styleId="item1">
    <w:name w:val="item1"/>
    <w:basedOn w:val="a"/>
    <w:rsid w:val="00A70D2E"/>
    <w:pPr>
      <w:pBdr>
        <w:top w:val="single" w:sz="6" w:space="23" w:color="E5E5E5"/>
      </w:pBdr>
      <w:spacing w:before="435" w:after="0" w:line="240" w:lineRule="auto"/>
    </w:pPr>
    <w:rPr>
      <w:rFonts w:ascii="Times New Roman" w:eastAsia="Times New Roman" w:hAnsi="Times New Roman" w:cs="Times New Roman"/>
      <w:sz w:val="24"/>
      <w:szCs w:val="24"/>
      <w:lang w:eastAsia="ru-RU"/>
    </w:rPr>
  </w:style>
  <w:style w:type="paragraph" w:customStyle="1" w:styleId="title10">
    <w:name w:val="title10"/>
    <w:basedOn w:val="a"/>
    <w:rsid w:val="00A70D2E"/>
    <w:pPr>
      <w:spacing w:after="300" w:line="450" w:lineRule="atLeast"/>
    </w:pPr>
    <w:rPr>
      <w:rFonts w:ascii="Times New Roman" w:eastAsia="Times New Roman" w:hAnsi="Times New Roman" w:cs="Times New Roman"/>
      <w:caps/>
      <w:spacing w:val="-15"/>
      <w:sz w:val="33"/>
      <w:szCs w:val="33"/>
      <w:lang w:eastAsia="ru-RU"/>
    </w:rPr>
  </w:style>
  <w:style w:type="paragraph" w:customStyle="1" w:styleId="title11">
    <w:name w:val="title11"/>
    <w:basedOn w:val="a"/>
    <w:rsid w:val="00A70D2E"/>
    <w:pPr>
      <w:spacing w:after="300" w:line="450" w:lineRule="atLeast"/>
    </w:pPr>
    <w:rPr>
      <w:rFonts w:ascii="Times New Roman" w:eastAsia="Times New Roman" w:hAnsi="Times New Roman" w:cs="Times New Roman"/>
      <w:caps/>
      <w:spacing w:val="-15"/>
      <w:sz w:val="30"/>
      <w:szCs w:val="30"/>
      <w:lang w:eastAsia="ru-RU"/>
    </w:rPr>
  </w:style>
  <w:style w:type="paragraph" w:customStyle="1" w:styleId="title12">
    <w:name w:val="title12"/>
    <w:basedOn w:val="a"/>
    <w:rsid w:val="00A70D2E"/>
    <w:pPr>
      <w:spacing w:after="300" w:line="450" w:lineRule="atLeast"/>
    </w:pPr>
    <w:rPr>
      <w:rFonts w:ascii="Times New Roman" w:eastAsia="Times New Roman" w:hAnsi="Times New Roman" w:cs="Times New Roman"/>
      <w:caps/>
      <w:spacing w:val="-15"/>
      <w:sz w:val="27"/>
      <w:szCs w:val="27"/>
      <w:lang w:eastAsia="ru-RU"/>
    </w:rPr>
  </w:style>
  <w:style w:type="paragraph" w:customStyle="1" w:styleId="pagination1">
    <w:name w:val="pagination1"/>
    <w:basedOn w:val="a"/>
    <w:rsid w:val="00A70D2E"/>
    <w:pPr>
      <w:spacing w:before="150" w:after="225" w:line="240" w:lineRule="auto"/>
      <w:jc w:val="center"/>
    </w:pPr>
    <w:rPr>
      <w:rFonts w:ascii="Times New Roman" w:eastAsia="Times New Roman" w:hAnsi="Times New Roman" w:cs="Times New Roman"/>
      <w:sz w:val="24"/>
      <w:szCs w:val="24"/>
      <w:lang w:eastAsia="ru-RU"/>
    </w:rPr>
  </w:style>
  <w:style w:type="paragraph" w:customStyle="1" w:styleId="results1">
    <w:name w:val="results1"/>
    <w:basedOn w:val="a"/>
    <w:rsid w:val="00A70D2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bold1">
    <w:name w:val="bold1"/>
    <w:basedOn w:val="a"/>
    <w:rsid w:val="00A70D2E"/>
    <w:pPr>
      <w:spacing w:before="150" w:after="225" w:line="240" w:lineRule="auto"/>
    </w:pPr>
    <w:rPr>
      <w:rFonts w:ascii="Times New Roman" w:eastAsia="Times New Roman" w:hAnsi="Times New Roman" w:cs="Times New Roman"/>
      <w:b/>
      <w:bCs/>
      <w:sz w:val="24"/>
      <w:szCs w:val="24"/>
      <w:lang w:eastAsia="ru-RU"/>
    </w:rPr>
  </w:style>
  <w:style w:type="paragraph" w:customStyle="1" w:styleId="item-list1">
    <w:name w:val="item-list1"/>
    <w:basedOn w:val="a"/>
    <w:rsid w:val="00A70D2E"/>
    <w:pPr>
      <w:pBdr>
        <w:top w:val="single" w:sz="6" w:space="11" w:color="E5E5E5"/>
      </w:pBdr>
      <w:spacing w:before="435" w:after="225" w:line="240" w:lineRule="auto"/>
    </w:pPr>
    <w:rPr>
      <w:rFonts w:ascii="Times New Roman" w:eastAsia="Times New Roman" w:hAnsi="Times New Roman" w:cs="Times New Roman"/>
      <w:sz w:val="24"/>
      <w:szCs w:val="24"/>
      <w:lang w:eastAsia="ru-RU"/>
    </w:rPr>
  </w:style>
  <w:style w:type="paragraph" w:customStyle="1" w:styleId="filter1">
    <w:name w:val="filter1"/>
    <w:basedOn w:val="a"/>
    <w:rsid w:val="00A70D2E"/>
    <w:pPr>
      <w:spacing w:after="150" w:line="240" w:lineRule="auto"/>
    </w:pPr>
    <w:rPr>
      <w:rFonts w:ascii="Times New Roman" w:eastAsia="Times New Roman" w:hAnsi="Times New Roman" w:cs="Times New Roman"/>
      <w:sz w:val="24"/>
      <w:szCs w:val="24"/>
      <w:lang w:eastAsia="ru-RU"/>
    </w:rPr>
  </w:style>
  <w:style w:type="paragraph" w:customStyle="1" w:styleId="tip2">
    <w:name w:val="tip2"/>
    <w:basedOn w:val="a"/>
    <w:rsid w:val="00A70D2E"/>
    <w:pPr>
      <w:spacing w:after="0" w:line="240" w:lineRule="auto"/>
    </w:pPr>
    <w:rPr>
      <w:rFonts w:ascii="Times New Roman" w:eastAsia="Times New Roman" w:hAnsi="Times New Roman" w:cs="Times New Roman"/>
      <w:sz w:val="24"/>
      <w:szCs w:val="24"/>
      <w:lang w:eastAsia="ru-RU"/>
    </w:rPr>
  </w:style>
  <w:style w:type="paragraph" w:customStyle="1" w:styleId="invalid1">
    <w:name w:val="invalid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utton2-left1">
    <w:name w:val="button2-left1"/>
    <w:basedOn w:val="a"/>
    <w:rsid w:val="00A70D2E"/>
    <w:pPr>
      <w:spacing w:before="150" w:after="225" w:line="240" w:lineRule="auto"/>
      <w:ind w:right="75"/>
    </w:pPr>
    <w:rPr>
      <w:rFonts w:ascii="Times New Roman" w:eastAsia="Times New Roman" w:hAnsi="Times New Roman" w:cs="Times New Roman"/>
      <w:sz w:val="24"/>
      <w:szCs w:val="24"/>
      <w:lang w:eastAsia="ru-RU"/>
    </w:rPr>
  </w:style>
  <w:style w:type="paragraph" w:customStyle="1" w:styleId="image1">
    <w:name w:val="image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revious1">
    <w:name w:val="previous1"/>
    <w:basedOn w:val="a"/>
    <w:rsid w:val="00A70D2E"/>
    <w:pPr>
      <w:spacing w:before="150" w:after="225" w:line="240" w:lineRule="auto"/>
      <w:ind w:firstLine="750"/>
    </w:pPr>
    <w:rPr>
      <w:rFonts w:ascii="Times New Roman" w:eastAsia="Times New Roman" w:hAnsi="Times New Roman" w:cs="Times New Roman"/>
      <w:sz w:val="24"/>
      <w:szCs w:val="24"/>
      <w:lang w:eastAsia="ru-RU"/>
    </w:rPr>
  </w:style>
  <w:style w:type="paragraph" w:customStyle="1" w:styleId="next1">
    <w:name w:val="next1"/>
    <w:basedOn w:val="a"/>
    <w:rsid w:val="00A70D2E"/>
    <w:pPr>
      <w:spacing w:before="150" w:after="225" w:line="240" w:lineRule="auto"/>
      <w:ind w:firstLine="750"/>
    </w:pPr>
    <w:rPr>
      <w:rFonts w:ascii="Times New Roman" w:eastAsia="Times New Roman" w:hAnsi="Times New Roman" w:cs="Times New Roman"/>
      <w:sz w:val="24"/>
      <w:szCs w:val="24"/>
      <w:lang w:eastAsia="ru-RU"/>
    </w:rPr>
  </w:style>
  <w:style w:type="paragraph" w:customStyle="1" w:styleId="first1">
    <w:name w:val="first1"/>
    <w:basedOn w:val="a"/>
    <w:rsid w:val="00A70D2E"/>
    <w:pPr>
      <w:spacing w:before="150" w:after="225" w:line="240" w:lineRule="auto"/>
    </w:pPr>
    <w:rPr>
      <w:rFonts w:ascii="Times New Roman" w:eastAsia="Times New Roman" w:hAnsi="Times New Roman" w:cs="Times New Roman"/>
      <w:vanish/>
      <w:sz w:val="24"/>
      <w:szCs w:val="24"/>
      <w:lang w:eastAsia="ru-RU"/>
    </w:rPr>
  </w:style>
  <w:style w:type="paragraph" w:customStyle="1" w:styleId="last1">
    <w:name w:val="last1"/>
    <w:basedOn w:val="a"/>
    <w:rsid w:val="00A70D2E"/>
    <w:pPr>
      <w:spacing w:before="150" w:after="225" w:line="240" w:lineRule="auto"/>
    </w:pPr>
    <w:rPr>
      <w:rFonts w:ascii="Times New Roman" w:eastAsia="Times New Roman" w:hAnsi="Times New Roman" w:cs="Times New Roman"/>
      <w:vanish/>
      <w:sz w:val="24"/>
      <w:szCs w:val="24"/>
      <w:lang w:eastAsia="ru-RU"/>
    </w:rPr>
  </w:style>
  <w:style w:type="character" w:customStyle="1" w:styleId="readmore-11">
    <w:name w:val="readmore-11"/>
    <w:basedOn w:val="a0"/>
    <w:rsid w:val="00A70D2E"/>
    <w:rPr>
      <w:vanish w:val="0"/>
      <w:webHidden w:val="0"/>
      <w:specVanish w:val="0"/>
    </w:rPr>
  </w:style>
  <w:style w:type="character" w:customStyle="1" w:styleId="readmore-21">
    <w:name w:val="readmore-21"/>
    <w:basedOn w:val="a0"/>
    <w:rsid w:val="00A70D2E"/>
    <w:rPr>
      <w:vanish w:val="0"/>
      <w:webHidden w:val="0"/>
      <w:color w:val="464648"/>
      <w:specVanish w:val="0"/>
    </w:rPr>
  </w:style>
  <w:style w:type="character" w:customStyle="1" w:styleId="readmore-22">
    <w:name w:val="readmore-22"/>
    <w:basedOn w:val="a0"/>
    <w:rsid w:val="00A70D2E"/>
    <w:rPr>
      <w:vanish w:val="0"/>
      <w:webHidden w:val="0"/>
      <w:color w:val="FFFFFF"/>
      <w:specVanish w:val="0"/>
    </w:rPr>
  </w:style>
  <w:style w:type="character" w:customStyle="1" w:styleId="readmore-23">
    <w:name w:val="readmore-23"/>
    <w:basedOn w:val="a0"/>
    <w:rsid w:val="00A70D2E"/>
    <w:rPr>
      <w:vanish w:val="0"/>
      <w:webHidden w:val="0"/>
      <w:color w:val="FFFFFF"/>
      <w:specVanish w:val="0"/>
    </w:rPr>
  </w:style>
  <w:style w:type="paragraph" w:customStyle="1" w:styleId="text1">
    <w:name w:val="text1"/>
    <w:basedOn w:val="a"/>
    <w:rsid w:val="00A70D2E"/>
    <w:pPr>
      <w:spacing w:before="150" w:after="225" w:line="450" w:lineRule="atLeast"/>
    </w:pPr>
    <w:rPr>
      <w:rFonts w:ascii="Georgia" w:eastAsia="Times New Roman" w:hAnsi="Georgia" w:cs="Times New Roman"/>
      <w:i/>
      <w:iCs/>
      <w:sz w:val="36"/>
      <w:szCs w:val="36"/>
      <w:lang w:eastAsia="ru-RU"/>
    </w:rPr>
  </w:style>
  <w:style w:type="character" w:customStyle="1" w:styleId="login1">
    <w:name w:val="login1"/>
    <w:basedOn w:val="a0"/>
    <w:rsid w:val="00A70D2E"/>
  </w:style>
  <w:style w:type="character" w:customStyle="1" w:styleId="login-button-text1">
    <w:name w:val="login-button-text1"/>
    <w:basedOn w:val="a0"/>
    <w:rsid w:val="00A70D2E"/>
  </w:style>
  <w:style w:type="character" w:customStyle="1" w:styleId="login-button-icon1">
    <w:name w:val="login-button-icon1"/>
    <w:basedOn w:val="a0"/>
    <w:rsid w:val="00A70D2E"/>
  </w:style>
  <w:style w:type="character" w:customStyle="1" w:styleId="lostpassword1">
    <w:name w:val="lostpassword1"/>
    <w:basedOn w:val="a0"/>
    <w:rsid w:val="00A70D2E"/>
  </w:style>
  <w:style w:type="character" w:customStyle="1" w:styleId="lostusername1">
    <w:name w:val="lostusername1"/>
    <w:basedOn w:val="a0"/>
    <w:rsid w:val="00A70D2E"/>
  </w:style>
  <w:style w:type="character" w:customStyle="1" w:styleId="registration1">
    <w:name w:val="registration1"/>
    <w:basedOn w:val="a0"/>
    <w:rsid w:val="00A70D2E"/>
  </w:style>
  <w:style w:type="character" w:customStyle="1" w:styleId="logout1">
    <w:name w:val="logout1"/>
    <w:basedOn w:val="a0"/>
    <w:rsid w:val="00A70D2E"/>
  </w:style>
  <w:style w:type="character" w:customStyle="1" w:styleId="logout-button-text1">
    <w:name w:val="logout-button-text1"/>
    <w:basedOn w:val="a0"/>
    <w:rsid w:val="00A70D2E"/>
  </w:style>
  <w:style w:type="character" w:customStyle="1" w:styleId="logout-button-icon1">
    <w:name w:val="logout-button-icon1"/>
    <w:basedOn w:val="a0"/>
    <w:rsid w:val="00A70D2E"/>
  </w:style>
  <w:style w:type="character" w:customStyle="1" w:styleId="login2">
    <w:name w:val="login2"/>
    <w:basedOn w:val="a0"/>
    <w:rsid w:val="00A70D2E"/>
  </w:style>
  <w:style w:type="character" w:customStyle="1" w:styleId="login-button1">
    <w:name w:val="login-button1"/>
    <w:basedOn w:val="a0"/>
    <w:rsid w:val="00A70D2E"/>
  </w:style>
  <w:style w:type="character" w:customStyle="1" w:styleId="lostpassword2">
    <w:name w:val="lostpassword2"/>
    <w:basedOn w:val="a0"/>
    <w:rsid w:val="00A70D2E"/>
  </w:style>
  <w:style w:type="character" w:customStyle="1" w:styleId="lostusername2">
    <w:name w:val="lostusername2"/>
    <w:basedOn w:val="a0"/>
    <w:rsid w:val="00A70D2E"/>
  </w:style>
  <w:style w:type="character" w:customStyle="1" w:styleId="registration2">
    <w:name w:val="registration2"/>
    <w:basedOn w:val="a0"/>
    <w:rsid w:val="00A70D2E"/>
  </w:style>
  <w:style w:type="character" w:customStyle="1" w:styleId="logout2">
    <w:name w:val="logout2"/>
    <w:basedOn w:val="a0"/>
    <w:rsid w:val="00A70D2E"/>
  </w:style>
  <w:style w:type="character" w:customStyle="1" w:styleId="logout-button1">
    <w:name w:val="logout-button1"/>
    <w:basedOn w:val="a0"/>
    <w:rsid w:val="00A70D2E"/>
  </w:style>
  <w:style w:type="paragraph" w:customStyle="1" w:styleId="teaser1">
    <w:name w:val="teaser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2">
    <w:name w:val="teaser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3">
    <w:name w:val="teaser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4">
    <w:name w:val="teaser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5">
    <w:name w:val="teaser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6">
    <w:name w:val="teaser6"/>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7">
    <w:name w:val="teaser7"/>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8">
    <w:name w:val="teaser8"/>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9">
    <w:name w:val="teaser9"/>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10">
    <w:name w:val="teaser1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21">
    <w:name w:val="columns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31">
    <w:name w:val="columns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41">
    <w:name w:val="columns41"/>
    <w:basedOn w:val="a"/>
    <w:rsid w:val="00A70D2E"/>
    <w:pPr>
      <w:spacing w:before="150" w:after="225"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70D2E"/>
    <w:pPr>
      <w:spacing w:before="150" w:after="225"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0D2E"/>
    <w:pPr>
      <w:spacing w:before="375" w:after="150" w:line="540" w:lineRule="atLeast"/>
      <w:outlineLvl w:val="0"/>
    </w:pPr>
    <w:rPr>
      <w:rFonts w:ascii="Arial" w:eastAsia="Times New Roman" w:hAnsi="Arial" w:cs="Arial"/>
      <w:color w:val="111213"/>
      <w:kern w:val="36"/>
      <w:sz w:val="48"/>
      <w:szCs w:val="48"/>
      <w:lang w:eastAsia="ru-RU"/>
    </w:rPr>
  </w:style>
  <w:style w:type="paragraph" w:styleId="2">
    <w:name w:val="heading 2"/>
    <w:basedOn w:val="a"/>
    <w:link w:val="20"/>
    <w:uiPriority w:val="9"/>
    <w:qFormat/>
    <w:rsid w:val="00A70D2E"/>
    <w:pPr>
      <w:spacing w:before="375" w:after="150" w:line="450" w:lineRule="atLeast"/>
      <w:outlineLvl w:val="1"/>
    </w:pPr>
    <w:rPr>
      <w:rFonts w:ascii="Arial" w:eastAsia="Times New Roman" w:hAnsi="Arial" w:cs="Arial"/>
      <w:color w:val="1479C4"/>
      <w:sz w:val="39"/>
      <w:szCs w:val="39"/>
      <w:lang w:eastAsia="ru-RU"/>
    </w:rPr>
  </w:style>
  <w:style w:type="paragraph" w:styleId="3">
    <w:name w:val="heading 3"/>
    <w:basedOn w:val="a"/>
    <w:link w:val="30"/>
    <w:uiPriority w:val="9"/>
    <w:qFormat/>
    <w:rsid w:val="00A70D2E"/>
    <w:pPr>
      <w:spacing w:before="225" w:after="150" w:line="270" w:lineRule="atLeast"/>
      <w:outlineLvl w:val="2"/>
    </w:pPr>
    <w:rPr>
      <w:rFonts w:ascii="Arial" w:eastAsia="Times New Roman" w:hAnsi="Arial" w:cs="Arial"/>
      <w:color w:val="111213"/>
      <w:sz w:val="27"/>
      <w:szCs w:val="27"/>
      <w:lang w:eastAsia="ru-RU"/>
    </w:rPr>
  </w:style>
  <w:style w:type="paragraph" w:styleId="4">
    <w:name w:val="heading 4"/>
    <w:basedOn w:val="a"/>
    <w:link w:val="40"/>
    <w:uiPriority w:val="9"/>
    <w:qFormat/>
    <w:rsid w:val="00A70D2E"/>
    <w:pPr>
      <w:spacing w:before="225" w:after="150" w:line="240" w:lineRule="atLeast"/>
      <w:outlineLvl w:val="3"/>
    </w:pPr>
    <w:rPr>
      <w:rFonts w:ascii="Arial" w:eastAsia="Times New Roman" w:hAnsi="Arial" w:cs="Arial"/>
      <w:color w:val="1479C4"/>
      <w:sz w:val="24"/>
      <w:szCs w:val="24"/>
      <w:lang w:eastAsia="ru-RU"/>
    </w:rPr>
  </w:style>
  <w:style w:type="paragraph" w:styleId="5">
    <w:name w:val="heading 5"/>
    <w:basedOn w:val="a"/>
    <w:link w:val="50"/>
    <w:uiPriority w:val="9"/>
    <w:qFormat/>
    <w:rsid w:val="00A70D2E"/>
    <w:pPr>
      <w:spacing w:before="150" w:after="150" w:line="210" w:lineRule="atLeast"/>
      <w:outlineLvl w:val="4"/>
    </w:pPr>
    <w:rPr>
      <w:rFonts w:ascii="Arial" w:eastAsia="Times New Roman" w:hAnsi="Arial" w:cs="Arial"/>
      <w:color w:val="111213"/>
      <w:sz w:val="21"/>
      <w:szCs w:val="21"/>
      <w:lang w:eastAsia="ru-RU"/>
    </w:rPr>
  </w:style>
  <w:style w:type="paragraph" w:styleId="6">
    <w:name w:val="heading 6"/>
    <w:basedOn w:val="a"/>
    <w:link w:val="60"/>
    <w:uiPriority w:val="9"/>
    <w:qFormat/>
    <w:rsid w:val="00A70D2E"/>
    <w:pPr>
      <w:spacing w:before="150" w:after="150" w:line="210" w:lineRule="atLeast"/>
      <w:outlineLvl w:val="5"/>
    </w:pPr>
    <w:rPr>
      <w:rFonts w:ascii="Arial" w:eastAsia="Times New Roman" w:hAnsi="Arial" w:cs="Arial"/>
      <w:color w:val="1479C4"/>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D2E"/>
    <w:rPr>
      <w:rFonts w:ascii="Arial" w:eastAsia="Times New Roman" w:hAnsi="Arial" w:cs="Arial"/>
      <w:color w:val="111213"/>
      <w:kern w:val="36"/>
      <w:sz w:val="48"/>
      <w:szCs w:val="48"/>
      <w:lang w:eastAsia="ru-RU"/>
    </w:rPr>
  </w:style>
  <w:style w:type="character" w:customStyle="1" w:styleId="20">
    <w:name w:val="Заголовок 2 Знак"/>
    <w:basedOn w:val="a0"/>
    <w:link w:val="2"/>
    <w:uiPriority w:val="9"/>
    <w:rsid w:val="00A70D2E"/>
    <w:rPr>
      <w:rFonts w:ascii="Arial" w:eastAsia="Times New Roman" w:hAnsi="Arial" w:cs="Arial"/>
      <w:color w:val="1479C4"/>
      <w:sz w:val="39"/>
      <w:szCs w:val="39"/>
      <w:lang w:eastAsia="ru-RU"/>
    </w:rPr>
  </w:style>
  <w:style w:type="character" w:customStyle="1" w:styleId="30">
    <w:name w:val="Заголовок 3 Знак"/>
    <w:basedOn w:val="a0"/>
    <w:link w:val="3"/>
    <w:uiPriority w:val="9"/>
    <w:rsid w:val="00A70D2E"/>
    <w:rPr>
      <w:rFonts w:ascii="Arial" w:eastAsia="Times New Roman" w:hAnsi="Arial" w:cs="Arial"/>
      <w:color w:val="111213"/>
      <w:sz w:val="27"/>
      <w:szCs w:val="27"/>
      <w:lang w:eastAsia="ru-RU"/>
    </w:rPr>
  </w:style>
  <w:style w:type="character" w:customStyle="1" w:styleId="40">
    <w:name w:val="Заголовок 4 Знак"/>
    <w:basedOn w:val="a0"/>
    <w:link w:val="4"/>
    <w:uiPriority w:val="9"/>
    <w:rsid w:val="00A70D2E"/>
    <w:rPr>
      <w:rFonts w:ascii="Arial" w:eastAsia="Times New Roman" w:hAnsi="Arial" w:cs="Arial"/>
      <w:color w:val="1479C4"/>
      <w:sz w:val="24"/>
      <w:szCs w:val="24"/>
      <w:lang w:eastAsia="ru-RU"/>
    </w:rPr>
  </w:style>
  <w:style w:type="character" w:customStyle="1" w:styleId="50">
    <w:name w:val="Заголовок 5 Знак"/>
    <w:basedOn w:val="a0"/>
    <w:link w:val="5"/>
    <w:uiPriority w:val="9"/>
    <w:rsid w:val="00A70D2E"/>
    <w:rPr>
      <w:rFonts w:ascii="Arial" w:eastAsia="Times New Roman" w:hAnsi="Arial" w:cs="Arial"/>
      <w:color w:val="111213"/>
      <w:sz w:val="21"/>
      <w:szCs w:val="21"/>
      <w:lang w:eastAsia="ru-RU"/>
    </w:rPr>
  </w:style>
  <w:style w:type="character" w:customStyle="1" w:styleId="60">
    <w:name w:val="Заголовок 6 Знак"/>
    <w:basedOn w:val="a0"/>
    <w:link w:val="6"/>
    <w:uiPriority w:val="9"/>
    <w:rsid w:val="00A70D2E"/>
    <w:rPr>
      <w:rFonts w:ascii="Arial" w:eastAsia="Times New Roman" w:hAnsi="Arial" w:cs="Arial"/>
      <w:color w:val="1479C4"/>
      <w:sz w:val="21"/>
      <w:szCs w:val="21"/>
      <w:lang w:eastAsia="ru-RU"/>
    </w:rPr>
  </w:style>
  <w:style w:type="character" w:styleId="a3">
    <w:name w:val="Hyperlink"/>
    <w:basedOn w:val="a0"/>
    <w:uiPriority w:val="99"/>
    <w:semiHidden/>
    <w:unhideWhenUsed/>
    <w:rsid w:val="00A70D2E"/>
    <w:rPr>
      <w:strike w:val="0"/>
      <w:dstrike w:val="0"/>
      <w:color w:val="1479C4"/>
      <w:u w:val="none"/>
      <w:effect w:val="none"/>
    </w:rPr>
  </w:style>
  <w:style w:type="character" w:styleId="a4">
    <w:name w:val="FollowedHyperlink"/>
    <w:basedOn w:val="a0"/>
    <w:uiPriority w:val="99"/>
    <w:semiHidden/>
    <w:unhideWhenUsed/>
    <w:rsid w:val="00A70D2E"/>
    <w:rPr>
      <w:strike w:val="0"/>
      <w:dstrike w:val="0"/>
      <w:color w:val="1479C4"/>
      <w:u w:val="none"/>
      <w:effect w:val="none"/>
    </w:rPr>
  </w:style>
  <w:style w:type="character" w:styleId="a5">
    <w:name w:val="Emphasis"/>
    <w:basedOn w:val="a0"/>
    <w:uiPriority w:val="20"/>
    <w:qFormat/>
    <w:rsid w:val="00A70D2E"/>
    <w:rPr>
      <w:i/>
      <w:iCs/>
    </w:rPr>
  </w:style>
  <w:style w:type="paragraph" w:styleId="HTML">
    <w:name w:val="HTML Preformatted"/>
    <w:basedOn w:val="a"/>
    <w:link w:val="HTML0"/>
    <w:uiPriority w:val="99"/>
    <w:semiHidden/>
    <w:unhideWhenUsed/>
    <w:rsid w:val="00A70D2E"/>
    <w:pPr>
      <w:pBdr>
        <w:top w:val="dotted" w:sz="6" w:space="4" w:color="AAB4BE"/>
        <w:left w:val="single" w:sz="48" w:space="8" w:color="B4B4B4"/>
        <w:bottom w:val="dotted" w:sz="6" w:space="4" w:color="AAB4BE"/>
        <w:right w:val="dotted" w:sz="6" w:space="0" w:color="AAB4BE"/>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urier New" w:eastAsia="Times New Roman" w:hAnsi="Courier New" w:cs="Courier New"/>
      <w:color w:val="2E8B57"/>
      <w:lang w:eastAsia="ru-RU"/>
    </w:rPr>
  </w:style>
  <w:style w:type="character" w:customStyle="1" w:styleId="HTML0">
    <w:name w:val="Стандартный HTML Знак"/>
    <w:basedOn w:val="a0"/>
    <w:link w:val="HTML"/>
    <w:uiPriority w:val="99"/>
    <w:semiHidden/>
    <w:rsid w:val="00A70D2E"/>
    <w:rPr>
      <w:rFonts w:ascii="Courier New" w:eastAsia="Times New Roman" w:hAnsi="Courier New" w:cs="Courier New"/>
      <w:color w:val="2E8B57"/>
      <w:shd w:val="clear" w:color="auto" w:fill="FAFAFA"/>
      <w:lang w:eastAsia="ru-RU"/>
    </w:rPr>
  </w:style>
  <w:style w:type="character" w:styleId="a6">
    <w:name w:val="Strong"/>
    <w:basedOn w:val="a0"/>
    <w:uiPriority w:val="22"/>
    <w:qFormat/>
    <w:rsid w:val="00A70D2E"/>
    <w:rPr>
      <w:b/>
      <w:bCs/>
    </w:rPr>
  </w:style>
  <w:style w:type="paragraph" w:styleId="a7">
    <w:name w:val="Normal (Web)"/>
    <w:basedOn w:val="a"/>
    <w:uiPriority w:val="99"/>
    <w:semiHidden/>
    <w:unhideWhenUsed/>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cap">
    <w:name w:val="dropcap"/>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xt">
    <w:name w:val="tex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70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th15">
    <w:name w:val="width1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18">
    <w:name w:val="width18"/>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0">
    <w:name w:val="width2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3">
    <w:name w:val="width2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25">
    <w:name w:val="width2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3">
    <w:name w:val="width3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4">
    <w:name w:val="width3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35">
    <w:name w:val="width3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40">
    <w:name w:val="width4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46">
    <w:name w:val="width46"/>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50">
    <w:name w:val="width5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54">
    <w:name w:val="width5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65">
    <w:name w:val="width6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67">
    <w:name w:val="width67"/>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75">
    <w:name w:val="width7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width100">
    <w:name w:val="width10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luid-image">
    <w:name w:val="fluid-imag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ip-wrap">
    <w:name w:val="tip-wrap"/>
    <w:basedOn w:val="a"/>
    <w:rsid w:val="00A70D2E"/>
    <w:pPr>
      <w:pBdr>
        <w:top w:val="single" w:sz="6" w:space="4" w:color="D4D5AA"/>
        <w:left w:val="single" w:sz="6" w:space="4" w:color="D4D5AA"/>
        <w:bottom w:val="single" w:sz="6" w:space="4" w:color="D4D5AA"/>
        <w:right w:val="single" w:sz="6" w:space="4" w:color="D4D5AA"/>
      </w:pBdr>
      <w:shd w:val="clear" w:color="auto" w:fill="FFFFCC"/>
      <w:spacing w:before="150" w:after="225" w:line="240" w:lineRule="auto"/>
    </w:pPr>
    <w:rPr>
      <w:rFonts w:ascii="Times New Roman" w:eastAsia="Times New Roman" w:hAnsi="Times New Roman" w:cs="Times New Roman"/>
      <w:vanish/>
      <w:color w:val="323232"/>
      <w:sz w:val="18"/>
      <w:szCs w:val="18"/>
      <w:lang w:eastAsia="ru-RU"/>
    </w:rPr>
  </w:style>
  <w:style w:type="paragraph" w:customStyle="1" w:styleId="tip-title">
    <w:name w:val="tip-title"/>
    <w:basedOn w:val="a"/>
    <w:rsid w:val="00A70D2E"/>
    <w:pPr>
      <w:spacing w:after="225" w:line="240" w:lineRule="auto"/>
    </w:pPr>
    <w:rPr>
      <w:rFonts w:ascii="Times New Roman" w:eastAsia="Times New Roman" w:hAnsi="Times New Roman" w:cs="Times New Roman"/>
      <w:b/>
      <w:bCs/>
      <w:sz w:val="20"/>
      <w:szCs w:val="20"/>
      <w:lang w:eastAsia="ru-RU"/>
    </w:rPr>
  </w:style>
  <w:style w:type="paragraph" w:customStyle="1" w:styleId="breadcrumbs">
    <w:name w:val="breadcrumbs"/>
    <w:basedOn w:val="a"/>
    <w:rsid w:val="00A70D2E"/>
    <w:pPr>
      <w:pBdr>
        <w:bottom w:val="single" w:sz="6" w:space="11" w:color="E8E8E9"/>
      </w:pBdr>
      <w:spacing w:before="150" w:after="225" w:line="300" w:lineRule="atLeast"/>
    </w:pPr>
    <w:rPr>
      <w:rFonts w:ascii="Times New Roman" w:eastAsia="Times New Roman" w:hAnsi="Times New Roman" w:cs="Times New Roman"/>
      <w:sz w:val="24"/>
      <w:szCs w:val="24"/>
      <w:lang w:eastAsia="ru-RU"/>
    </w:rPr>
  </w:style>
  <w:style w:type="paragraph" w:customStyle="1" w:styleId="iconbox">
    <w:name w:val="iconbox"/>
    <w:basedOn w:val="a"/>
    <w:rsid w:val="00A70D2E"/>
    <w:pPr>
      <w:pBdr>
        <w:top w:val="single" w:sz="6" w:space="14" w:color="E5E5E5"/>
        <w:left w:val="single" w:sz="6" w:space="14" w:color="E5E5E5"/>
        <w:bottom w:val="single" w:sz="6" w:space="14" w:color="E5E5E5"/>
        <w:right w:val="single" w:sz="6" w:space="14" w:color="E5E5E5"/>
      </w:pBdr>
      <w:shd w:val="clear" w:color="auto" w:fill="FAFBFB"/>
      <w:spacing w:before="150" w:after="225" w:line="240" w:lineRule="auto"/>
    </w:pPr>
    <w:rPr>
      <w:rFonts w:ascii="Times New Roman" w:eastAsia="Times New Roman" w:hAnsi="Times New Roman" w:cs="Times New Roman"/>
      <w:sz w:val="24"/>
      <w:szCs w:val="24"/>
      <w:lang w:eastAsia="ru-RU"/>
    </w:rPr>
  </w:style>
  <w:style w:type="paragraph" w:customStyle="1" w:styleId="inset-left">
    <w:name w:val="inset-lef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nset-right">
    <w:name w:val="inset-righ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ip">
    <w:name w:val="tip"/>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old">
    <w:name w:val="bold"/>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3">
    <w:name w:val="dropdown-t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1">
    <w:name w:val="dropdown-b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2">
    <w:name w:val="dropdown-b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3">
    <w:name w:val="dropdown-b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1">
    <w:name w:val="dropdown-t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2">
    <w:name w:val="dropdown-t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1">
    <w:name w:val="dropdown-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3">
    <w:name w:val="dropdown-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sub">
    <w:name w:val="sub"/>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module">
    <w:name w:val="modul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s">
    <w:name w:val="item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sults">
    <w:name w:val="result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list">
    <w:name w:val="item-li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ilter">
    <w:name w:val="filter"/>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
    <w:name w:val="dropdown"/>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2">
    <w:name w:val="columns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3">
    <w:name w:val="columns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4">
    <w:name w:val="columns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tem">
    <w:name w:val="item"/>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revious">
    <w:name w:val="previous"/>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next">
    <w:name w:val="nex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first">
    <w:name w:val="fir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last">
    <w:name w:val="las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
    <w:name w:val="teaser"/>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group-box1">
    <w:name w:val="group-box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image">
    <w:name w:val="imag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admore">
    <w:name w:val="readmore"/>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ebreak">
    <w:name w:val="pagebreak"/>
    <w:basedOn w:val="a"/>
    <w:rsid w:val="00A70D2E"/>
    <w:pPr>
      <w:spacing w:before="150" w:after="225" w:line="240" w:lineRule="auto"/>
    </w:pPr>
    <w:rPr>
      <w:rFonts w:ascii="Times New Roman" w:eastAsia="Times New Roman" w:hAnsi="Times New Roman" w:cs="Times New Roman"/>
      <w:sz w:val="24"/>
      <w:szCs w:val="24"/>
      <w:lang w:eastAsia="ru-RU"/>
    </w:rPr>
  </w:style>
  <w:style w:type="character" w:customStyle="1" w:styleId="note">
    <w:name w:val="note"/>
    <w:basedOn w:val="a0"/>
    <w:rsid w:val="00A70D2E"/>
    <w:rPr>
      <w:vanish w:val="0"/>
      <w:webHidden w:val="0"/>
      <w:color w:val="323232"/>
      <w:bdr w:val="single" w:sz="6" w:space="4" w:color="D4D9DE" w:frame="1"/>
      <w:shd w:val="clear" w:color="auto" w:fill="E4EBF1"/>
      <w:specVanish w:val="0"/>
    </w:rPr>
  </w:style>
  <w:style w:type="character" w:customStyle="1" w:styleId="info">
    <w:name w:val="info"/>
    <w:basedOn w:val="a0"/>
    <w:rsid w:val="00A70D2E"/>
    <w:rPr>
      <w:vanish w:val="0"/>
      <w:webHidden w:val="0"/>
      <w:color w:val="323232"/>
      <w:bdr w:val="single" w:sz="6" w:space="0" w:color="D4D9DE" w:frame="1"/>
      <w:shd w:val="clear" w:color="auto" w:fill="E4EBF1"/>
      <w:specVanish w:val="0"/>
    </w:rPr>
  </w:style>
  <w:style w:type="character" w:customStyle="1" w:styleId="alert">
    <w:name w:val="alert"/>
    <w:basedOn w:val="a0"/>
    <w:rsid w:val="00A70D2E"/>
    <w:rPr>
      <w:vanish w:val="0"/>
      <w:webHidden w:val="0"/>
      <w:color w:val="323232"/>
      <w:bdr w:val="single" w:sz="6" w:space="0" w:color="FFD9CF" w:frame="1"/>
      <w:shd w:val="clear" w:color="auto" w:fill="FFE6DF"/>
      <w:specVanish w:val="0"/>
    </w:rPr>
  </w:style>
  <w:style w:type="character" w:customStyle="1" w:styleId="download">
    <w:name w:val="download"/>
    <w:basedOn w:val="a0"/>
    <w:rsid w:val="00A70D2E"/>
    <w:rPr>
      <w:vanish w:val="0"/>
      <w:webHidden w:val="0"/>
      <w:color w:val="323232"/>
      <w:bdr w:val="single" w:sz="6" w:space="0" w:color="D6EBCD" w:frame="1"/>
      <w:shd w:val="clear" w:color="auto" w:fill="F5FAEB"/>
      <w:specVanish w:val="0"/>
    </w:rPr>
  </w:style>
  <w:style w:type="character" w:customStyle="1" w:styleId="tip1">
    <w:name w:val="tip1"/>
    <w:basedOn w:val="a0"/>
    <w:rsid w:val="00A70D2E"/>
    <w:rPr>
      <w:vanish w:val="0"/>
      <w:webHidden w:val="0"/>
      <w:color w:val="323232"/>
      <w:bdr w:val="single" w:sz="6" w:space="0" w:color="FAE7BE" w:frame="1"/>
      <w:shd w:val="clear" w:color="auto" w:fill="FDF9E3"/>
      <w:specVanish w:val="0"/>
    </w:rPr>
  </w:style>
  <w:style w:type="character" w:customStyle="1" w:styleId="highlight">
    <w:name w:val="highlight"/>
    <w:basedOn w:val="a0"/>
    <w:rsid w:val="00A70D2E"/>
    <w:rPr>
      <w:shd w:val="clear" w:color="auto" w:fill="FFFFAA"/>
    </w:rPr>
  </w:style>
  <w:style w:type="character" w:customStyle="1" w:styleId="readmore-1">
    <w:name w:val="readmore-1"/>
    <w:basedOn w:val="a0"/>
    <w:rsid w:val="00A70D2E"/>
  </w:style>
  <w:style w:type="character" w:customStyle="1" w:styleId="readmore-2">
    <w:name w:val="readmore-2"/>
    <w:basedOn w:val="a0"/>
    <w:rsid w:val="00A70D2E"/>
  </w:style>
  <w:style w:type="character" w:customStyle="1" w:styleId="color">
    <w:name w:val="color"/>
    <w:basedOn w:val="a0"/>
    <w:rsid w:val="00A70D2E"/>
  </w:style>
  <w:style w:type="character" w:customStyle="1" w:styleId="title1">
    <w:name w:val="title1"/>
    <w:basedOn w:val="a0"/>
    <w:rsid w:val="00A70D2E"/>
  </w:style>
  <w:style w:type="character" w:customStyle="1" w:styleId="12">
    <w:name w:val="Подзаголовок1"/>
    <w:basedOn w:val="a0"/>
    <w:rsid w:val="00A70D2E"/>
  </w:style>
  <w:style w:type="character" w:customStyle="1" w:styleId="icon">
    <w:name w:val="icon"/>
    <w:basedOn w:val="a0"/>
    <w:rsid w:val="00A70D2E"/>
  </w:style>
  <w:style w:type="character" w:customStyle="1" w:styleId="bg">
    <w:name w:val="bg"/>
    <w:basedOn w:val="a0"/>
    <w:rsid w:val="00A70D2E"/>
  </w:style>
  <w:style w:type="character" w:customStyle="1" w:styleId="level1">
    <w:name w:val="level1"/>
    <w:basedOn w:val="a0"/>
    <w:rsid w:val="00A70D2E"/>
  </w:style>
  <w:style w:type="character" w:customStyle="1" w:styleId="login">
    <w:name w:val="login"/>
    <w:basedOn w:val="a0"/>
    <w:rsid w:val="00A70D2E"/>
  </w:style>
  <w:style w:type="character" w:customStyle="1" w:styleId="logout">
    <w:name w:val="logout"/>
    <w:basedOn w:val="a0"/>
    <w:rsid w:val="00A70D2E"/>
  </w:style>
  <w:style w:type="character" w:customStyle="1" w:styleId="login-button-text">
    <w:name w:val="login-button-text"/>
    <w:basedOn w:val="a0"/>
    <w:rsid w:val="00A70D2E"/>
  </w:style>
  <w:style w:type="character" w:customStyle="1" w:styleId="login-button-icon">
    <w:name w:val="login-button-icon"/>
    <w:basedOn w:val="a0"/>
    <w:rsid w:val="00A70D2E"/>
  </w:style>
  <w:style w:type="character" w:customStyle="1" w:styleId="lostpassword">
    <w:name w:val="lostpassword"/>
    <w:basedOn w:val="a0"/>
    <w:rsid w:val="00A70D2E"/>
  </w:style>
  <w:style w:type="character" w:customStyle="1" w:styleId="lostusername">
    <w:name w:val="lostusername"/>
    <w:basedOn w:val="a0"/>
    <w:rsid w:val="00A70D2E"/>
  </w:style>
  <w:style w:type="character" w:customStyle="1" w:styleId="registration">
    <w:name w:val="registration"/>
    <w:basedOn w:val="a0"/>
    <w:rsid w:val="00A70D2E"/>
  </w:style>
  <w:style w:type="character" w:customStyle="1" w:styleId="logout-button-text">
    <w:name w:val="logout-button-text"/>
    <w:basedOn w:val="a0"/>
    <w:rsid w:val="00A70D2E"/>
  </w:style>
  <w:style w:type="character" w:customStyle="1" w:styleId="logout-button-icon">
    <w:name w:val="logout-button-icon"/>
    <w:basedOn w:val="a0"/>
    <w:rsid w:val="00A70D2E"/>
  </w:style>
  <w:style w:type="character" w:customStyle="1" w:styleId="login-button">
    <w:name w:val="login-button"/>
    <w:basedOn w:val="a0"/>
    <w:rsid w:val="00A70D2E"/>
  </w:style>
  <w:style w:type="character" w:customStyle="1" w:styleId="logout-button">
    <w:name w:val="logout-button"/>
    <w:basedOn w:val="a0"/>
    <w:rsid w:val="00A70D2E"/>
  </w:style>
  <w:style w:type="paragraph" w:customStyle="1" w:styleId="inset-left1">
    <w:name w:val="inset-left1"/>
    <w:basedOn w:val="a"/>
    <w:rsid w:val="00A70D2E"/>
    <w:pPr>
      <w:spacing w:before="225" w:after="150" w:line="240" w:lineRule="auto"/>
      <w:ind w:right="225"/>
    </w:pPr>
    <w:rPr>
      <w:rFonts w:ascii="Times New Roman" w:eastAsia="Times New Roman" w:hAnsi="Times New Roman" w:cs="Times New Roman"/>
      <w:sz w:val="24"/>
      <w:szCs w:val="24"/>
      <w:lang w:eastAsia="ru-RU"/>
    </w:rPr>
  </w:style>
  <w:style w:type="paragraph" w:customStyle="1" w:styleId="inset-right1">
    <w:name w:val="inset-right1"/>
    <w:basedOn w:val="a"/>
    <w:rsid w:val="00A70D2E"/>
    <w:pPr>
      <w:spacing w:before="225" w:after="150" w:line="240" w:lineRule="auto"/>
      <w:ind w:left="225"/>
    </w:pPr>
    <w:rPr>
      <w:rFonts w:ascii="Times New Roman" w:eastAsia="Times New Roman" w:hAnsi="Times New Roman" w:cs="Times New Roman"/>
      <w:sz w:val="24"/>
      <w:szCs w:val="24"/>
      <w:lang w:eastAsia="ru-RU"/>
    </w:rPr>
  </w:style>
  <w:style w:type="character" w:customStyle="1" w:styleId="title2">
    <w:name w:val="title2"/>
    <w:basedOn w:val="a0"/>
    <w:rsid w:val="00A70D2E"/>
    <w:rPr>
      <w:vanish w:val="0"/>
      <w:webHidden w:val="0"/>
      <w:sz w:val="42"/>
      <w:szCs w:val="42"/>
      <w:specVanish w:val="0"/>
    </w:rPr>
  </w:style>
  <w:style w:type="paragraph" w:customStyle="1" w:styleId="title3">
    <w:name w:val="title3"/>
    <w:basedOn w:val="a"/>
    <w:rsid w:val="00A70D2E"/>
    <w:pPr>
      <w:spacing w:after="300" w:line="450" w:lineRule="atLeast"/>
    </w:pPr>
    <w:rPr>
      <w:rFonts w:ascii="Times New Roman" w:eastAsia="Times New Roman" w:hAnsi="Times New Roman" w:cs="Times New Roman"/>
      <w:caps/>
      <w:spacing w:val="-15"/>
      <w:sz w:val="54"/>
      <w:szCs w:val="54"/>
      <w:lang w:eastAsia="ru-RU"/>
    </w:rPr>
  </w:style>
  <w:style w:type="character" w:customStyle="1" w:styleId="icon1">
    <w:name w:val="icon1"/>
    <w:basedOn w:val="a0"/>
    <w:rsid w:val="00A70D2E"/>
    <w:rPr>
      <w:vanish w:val="0"/>
      <w:webHidden w:val="0"/>
      <w:specVanish w:val="0"/>
    </w:rPr>
  </w:style>
  <w:style w:type="character" w:customStyle="1" w:styleId="level11">
    <w:name w:val="level11"/>
    <w:basedOn w:val="a0"/>
    <w:rsid w:val="00A70D2E"/>
    <w:rPr>
      <w:vanish w:val="0"/>
      <w:webHidden w:val="0"/>
      <w:specVanish w:val="0"/>
    </w:rPr>
  </w:style>
  <w:style w:type="character" w:customStyle="1" w:styleId="bg1">
    <w:name w:val="bg1"/>
    <w:basedOn w:val="a0"/>
    <w:rsid w:val="00A70D2E"/>
    <w:rPr>
      <w:vanish w:val="0"/>
      <w:webHidden w:val="0"/>
      <w:color w:val="CBCBD3"/>
      <w:spacing w:val="0"/>
      <w:sz w:val="21"/>
      <w:szCs w:val="21"/>
      <w:specVanish w:val="0"/>
    </w:rPr>
  </w:style>
  <w:style w:type="character" w:customStyle="1" w:styleId="bg2">
    <w:name w:val="bg2"/>
    <w:basedOn w:val="a0"/>
    <w:rsid w:val="00A70D2E"/>
    <w:rPr>
      <w:vanish w:val="0"/>
      <w:webHidden w:val="0"/>
      <w:color w:val="CBCBD3"/>
      <w:spacing w:val="0"/>
      <w:sz w:val="21"/>
      <w:szCs w:val="21"/>
      <w:specVanish w:val="0"/>
    </w:rPr>
  </w:style>
  <w:style w:type="character" w:customStyle="1" w:styleId="bg3">
    <w:name w:val="bg3"/>
    <w:basedOn w:val="a0"/>
    <w:rsid w:val="00A70D2E"/>
    <w:rPr>
      <w:vanish w:val="0"/>
      <w:webHidden w:val="0"/>
      <w:specVanish w:val="0"/>
    </w:rPr>
  </w:style>
  <w:style w:type="character" w:customStyle="1" w:styleId="title4">
    <w:name w:val="title4"/>
    <w:basedOn w:val="a0"/>
    <w:rsid w:val="00A70D2E"/>
    <w:rPr>
      <w:vanish w:val="0"/>
      <w:webHidden w:val="0"/>
      <w:spacing w:val="0"/>
      <w:sz w:val="21"/>
      <w:szCs w:val="21"/>
      <w:specVanish w:val="0"/>
    </w:rPr>
  </w:style>
  <w:style w:type="character" w:customStyle="1" w:styleId="title5">
    <w:name w:val="title5"/>
    <w:basedOn w:val="a0"/>
    <w:rsid w:val="00A70D2E"/>
    <w:rPr>
      <w:vanish w:val="0"/>
      <w:webHidden w:val="0"/>
      <w:spacing w:val="0"/>
      <w:sz w:val="21"/>
      <w:szCs w:val="21"/>
      <w:specVanish w:val="0"/>
    </w:rPr>
  </w:style>
  <w:style w:type="character" w:customStyle="1" w:styleId="subtitle1">
    <w:name w:val="subtitle1"/>
    <w:basedOn w:val="a0"/>
    <w:rsid w:val="00A70D2E"/>
    <w:rPr>
      <w:b w:val="0"/>
      <w:bCs w:val="0"/>
      <w:caps w:val="0"/>
      <w:vanish w:val="0"/>
      <w:webHidden w:val="0"/>
      <w:spacing w:val="0"/>
      <w:sz w:val="14"/>
      <w:szCs w:val="14"/>
      <w:specVanish w:val="0"/>
    </w:rPr>
  </w:style>
  <w:style w:type="character" w:customStyle="1" w:styleId="subtitle2">
    <w:name w:val="subtitle2"/>
    <w:basedOn w:val="a0"/>
    <w:rsid w:val="00A70D2E"/>
    <w:rPr>
      <w:b w:val="0"/>
      <w:bCs w:val="0"/>
      <w:caps w:val="0"/>
      <w:vanish w:val="0"/>
      <w:webHidden w:val="0"/>
      <w:spacing w:val="0"/>
      <w:sz w:val="14"/>
      <w:szCs w:val="14"/>
      <w:specVanish w:val="0"/>
    </w:rPr>
  </w:style>
  <w:style w:type="paragraph" w:customStyle="1" w:styleId="dropdown-t31">
    <w:name w:val="dropdown-t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11">
    <w:name w:val="dropdown-b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21">
    <w:name w:val="dropdown-b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b31">
    <w:name w:val="dropdown-b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11">
    <w:name w:val="dropdown-t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t21">
    <w:name w:val="dropdown-t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11">
    <w:name w:val="dropdown-1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1">
    <w:name w:val="dropdown-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31">
    <w:name w:val="dropdown-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group-box11">
    <w:name w:val="group-box11"/>
    <w:basedOn w:val="a"/>
    <w:rsid w:val="00A70D2E"/>
    <w:pPr>
      <w:pBdr>
        <w:right w:val="single" w:sz="6" w:space="0" w:color="000000"/>
      </w:pBdr>
      <w:spacing w:after="0" w:line="240" w:lineRule="auto"/>
    </w:pPr>
    <w:rPr>
      <w:rFonts w:ascii="Times New Roman" w:eastAsia="Times New Roman" w:hAnsi="Times New Roman" w:cs="Times New Roman"/>
      <w:sz w:val="24"/>
      <w:szCs w:val="24"/>
      <w:lang w:eastAsia="ru-RU"/>
    </w:rPr>
  </w:style>
  <w:style w:type="character" w:customStyle="1" w:styleId="bg4">
    <w:name w:val="bg4"/>
    <w:basedOn w:val="a0"/>
    <w:rsid w:val="00A70D2E"/>
    <w:rPr>
      <w:vanish w:val="0"/>
      <w:webHidden w:val="0"/>
      <w:color w:val="929293"/>
      <w:sz w:val="21"/>
      <w:szCs w:val="21"/>
      <w:specVanish w:val="0"/>
    </w:rPr>
  </w:style>
  <w:style w:type="character" w:customStyle="1" w:styleId="bg5">
    <w:name w:val="bg5"/>
    <w:basedOn w:val="a0"/>
    <w:rsid w:val="00A70D2E"/>
    <w:rPr>
      <w:vanish w:val="0"/>
      <w:webHidden w:val="0"/>
      <w:color w:val="929293"/>
      <w:sz w:val="21"/>
      <w:szCs w:val="21"/>
      <w:specVanish w:val="0"/>
    </w:rPr>
  </w:style>
  <w:style w:type="character" w:customStyle="1" w:styleId="bg6">
    <w:name w:val="bg6"/>
    <w:basedOn w:val="a0"/>
    <w:rsid w:val="00A70D2E"/>
    <w:rPr>
      <w:vanish w:val="0"/>
      <w:webHidden w:val="0"/>
      <w:color w:val="BFBFC0"/>
      <w:specVanish w:val="0"/>
    </w:rPr>
  </w:style>
  <w:style w:type="character" w:customStyle="1" w:styleId="bg7">
    <w:name w:val="bg7"/>
    <w:basedOn w:val="a0"/>
    <w:rsid w:val="00A70D2E"/>
    <w:rPr>
      <w:vanish w:val="0"/>
      <w:webHidden w:val="0"/>
      <w:color w:val="FFFFFF"/>
      <w:specVanish w:val="0"/>
    </w:rPr>
  </w:style>
  <w:style w:type="character" w:customStyle="1" w:styleId="title6">
    <w:name w:val="title6"/>
    <w:basedOn w:val="a0"/>
    <w:rsid w:val="00A70D2E"/>
    <w:rPr>
      <w:vanish w:val="0"/>
      <w:webHidden w:val="0"/>
      <w:specVanish w:val="0"/>
    </w:rPr>
  </w:style>
  <w:style w:type="character" w:customStyle="1" w:styleId="title7">
    <w:name w:val="title7"/>
    <w:basedOn w:val="a0"/>
    <w:rsid w:val="00A70D2E"/>
    <w:rPr>
      <w:vanish w:val="0"/>
      <w:webHidden w:val="0"/>
      <w:specVanish w:val="0"/>
    </w:rPr>
  </w:style>
  <w:style w:type="character" w:customStyle="1" w:styleId="subtitle3">
    <w:name w:val="subtitle3"/>
    <w:basedOn w:val="a0"/>
    <w:rsid w:val="00A70D2E"/>
    <w:rPr>
      <w:b w:val="0"/>
      <w:bCs w:val="0"/>
      <w:caps w:val="0"/>
      <w:vanish w:val="0"/>
      <w:webHidden w:val="0"/>
      <w:sz w:val="15"/>
      <w:szCs w:val="15"/>
      <w:specVanish w:val="0"/>
    </w:rPr>
  </w:style>
  <w:style w:type="character" w:customStyle="1" w:styleId="subtitle4">
    <w:name w:val="subtitle4"/>
    <w:basedOn w:val="a0"/>
    <w:rsid w:val="00A70D2E"/>
    <w:rPr>
      <w:b w:val="0"/>
      <w:bCs w:val="0"/>
      <w:caps w:val="0"/>
      <w:vanish w:val="0"/>
      <w:webHidden w:val="0"/>
      <w:sz w:val="15"/>
      <w:szCs w:val="15"/>
      <w:specVanish w:val="0"/>
    </w:rPr>
  </w:style>
  <w:style w:type="character" w:customStyle="1" w:styleId="icon2">
    <w:name w:val="icon2"/>
    <w:basedOn w:val="a0"/>
    <w:rsid w:val="00A70D2E"/>
    <w:rPr>
      <w:vanish w:val="0"/>
      <w:webHidden w:val="0"/>
      <w:specVanish w:val="0"/>
    </w:rPr>
  </w:style>
  <w:style w:type="character" w:customStyle="1" w:styleId="icon3">
    <w:name w:val="icon3"/>
    <w:basedOn w:val="a0"/>
    <w:rsid w:val="00A70D2E"/>
    <w:rPr>
      <w:vanish w:val="0"/>
      <w:webHidden w:val="0"/>
      <w:specVanish w:val="0"/>
    </w:rPr>
  </w:style>
  <w:style w:type="paragraph" w:customStyle="1" w:styleId="sub1">
    <w:name w:val="sub1"/>
    <w:basedOn w:val="a"/>
    <w:rsid w:val="00A70D2E"/>
    <w:pPr>
      <w:pBdr>
        <w:bottom w:val="single" w:sz="6" w:space="8" w:color="000000"/>
      </w:pBdr>
      <w:spacing w:before="150" w:after="225" w:line="240" w:lineRule="auto"/>
    </w:pPr>
    <w:rPr>
      <w:rFonts w:ascii="Times New Roman" w:eastAsia="Times New Roman" w:hAnsi="Times New Roman" w:cs="Times New Roman"/>
      <w:sz w:val="24"/>
      <w:szCs w:val="24"/>
      <w:lang w:eastAsia="ru-RU"/>
    </w:rPr>
  </w:style>
  <w:style w:type="character" w:customStyle="1" w:styleId="bg8">
    <w:name w:val="bg8"/>
    <w:basedOn w:val="a0"/>
    <w:rsid w:val="00A70D2E"/>
    <w:rPr>
      <w:vanish w:val="0"/>
      <w:webHidden w:val="0"/>
      <w:color w:val="ACACAD"/>
      <w:sz w:val="17"/>
      <w:szCs w:val="17"/>
      <w:specVanish w:val="0"/>
    </w:rPr>
  </w:style>
  <w:style w:type="character" w:customStyle="1" w:styleId="bg9">
    <w:name w:val="bg9"/>
    <w:basedOn w:val="a0"/>
    <w:rsid w:val="00A70D2E"/>
    <w:rPr>
      <w:vanish w:val="0"/>
      <w:webHidden w:val="0"/>
      <w:color w:val="ACACAD"/>
      <w:sz w:val="17"/>
      <w:szCs w:val="17"/>
      <w:specVanish w:val="0"/>
    </w:rPr>
  </w:style>
  <w:style w:type="character" w:customStyle="1" w:styleId="icon4">
    <w:name w:val="icon4"/>
    <w:basedOn w:val="a0"/>
    <w:rsid w:val="00A70D2E"/>
    <w:rPr>
      <w:vanish w:val="0"/>
      <w:webHidden w:val="0"/>
      <w:specVanish w:val="0"/>
    </w:rPr>
  </w:style>
  <w:style w:type="character" w:customStyle="1" w:styleId="subtitle5">
    <w:name w:val="subtitle5"/>
    <w:basedOn w:val="a0"/>
    <w:rsid w:val="00A70D2E"/>
    <w:rPr>
      <w:vanish/>
      <w:webHidden w:val="0"/>
      <w:specVanish w:val="0"/>
    </w:rPr>
  </w:style>
  <w:style w:type="character" w:customStyle="1" w:styleId="bg10">
    <w:name w:val="bg10"/>
    <w:basedOn w:val="a0"/>
    <w:rsid w:val="00A70D2E"/>
    <w:rPr>
      <w:color w:val="525253"/>
      <w:sz w:val="21"/>
      <w:szCs w:val="21"/>
    </w:rPr>
  </w:style>
  <w:style w:type="character" w:customStyle="1" w:styleId="bg11">
    <w:name w:val="bg11"/>
    <w:basedOn w:val="a0"/>
    <w:rsid w:val="00A70D2E"/>
    <w:rPr>
      <w:color w:val="1479C4"/>
      <w:sz w:val="21"/>
      <w:szCs w:val="21"/>
    </w:rPr>
  </w:style>
  <w:style w:type="character" w:customStyle="1" w:styleId="bg12">
    <w:name w:val="bg12"/>
    <w:basedOn w:val="a0"/>
    <w:rsid w:val="00A70D2E"/>
    <w:rPr>
      <w:color w:val="1479C4"/>
      <w:sz w:val="21"/>
      <w:szCs w:val="21"/>
    </w:rPr>
  </w:style>
  <w:style w:type="character" w:customStyle="1" w:styleId="bg13">
    <w:name w:val="bg13"/>
    <w:basedOn w:val="a0"/>
    <w:rsid w:val="00A70D2E"/>
    <w:rPr>
      <w:color w:val="B90000"/>
      <w:sz w:val="21"/>
      <w:szCs w:val="21"/>
    </w:rPr>
  </w:style>
  <w:style w:type="character" w:customStyle="1" w:styleId="level12">
    <w:name w:val="level12"/>
    <w:basedOn w:val="a0"/>
    <w:rsid w:val="00A70D2E"/>
  </w:style>
  <w:style w:type="character" w:customStyle="1" w:styleId="bg14">
    <w:name w:val="bg14"/>
    <w:basedOn w:val="a0"/>
    <w:rsid w:val="00A70D2E"/>
    <w:rPr>
      <w:color w:val="525253"/>
      <w:sz w:val="21"/>
      <w:szCs w:val="21"/>
    </w:rPr>
  </w:style>
  <w:style w:type="character" w:customStyle="1" w:styleId="bg15">
    <w:name w:val="bg15"/>
    <w:basedOn w:val="a0"/>
    <w:rsid w:val="00A70D2E"/>
    <w:rPr>
      <w:color w:val="525253"/>
      <w:sz w:val="18"/>
      <w:szCs w:val="18"/>
    </w:rPr>
  </w:style>
  <w:style w:type="character" w:customStyle="1" w:styleId="bg16">
    <w:name w:val="bg16"/>
    <w:basedOn w:val="a0"/>
    <w:rsid w:val="00A70D2E"/>
    <w:rPr>
      <w:color w:val="525253"/>
      <w:sz w:val="21"/>
      <w:szCs w:val="21"/>
    </w:rPr>
  </w:style>
  <w:style w:type="character" w:customStyle="1" w:styleId="bg17">
    <w:name w:val="bg17"/>
    <w:basedOn w:val="a0"/>
    <w:rsid w:val="00A70D2E"/>
    <w:rPr>
      <w:color w:val="525253"/>
      <w:sz w:val="21"/>
      <w:szCs w:val="21"/>
    </w:rPr>
  </w:style>
  <w:style w:type="character" w:customStyle="1" w:styleId="color1">
    <w:name w:val="color1"/>
    <w:basedOn w:val="a0"/>
    <w:rsid w:val="00A70D2E"/>
    <w:rPr>
      <w:color w:val="1478C4"/>
    </w:rPr>
  </w:style>
  <w:style w:type="character" w:customStyle="1" w:styleId="title8">
    <w:name w:val="title8"/>
    <w:basedOn w:val="a0"/>
    <w:rsid w:val="00A70D2E"/>
    <w:rPr>
      <w:vanish w:val="0"/>
      <w:webHidden w:val="0"/>
      <w:sz w:val="39"/>
      <w:szCs w:val="39"/>
      <w:specVanish w:val="0"/>
    </w:rPr>
  </w:style>
  <w:style w:type="character" w:customStyle="1" w:styleId="subtitle6">
    <w:name w:val="subtitle6"/>
    <w:basedOn w:val="a0"/>
    <w:rsid w:val="00A70D2E"/>
    <w:rPr>
      <w:b w:val="0"/>
      <w:bCs w:val="0"/>
      <w:vanish w:val="0"/>
      <w:webHidden w:val="0"/>
      <w:spacing w:val="0"/>
      <w:sz w:val="27"/>
      <w:szCs w:val="27"/>
      <w:specVanish w:val="0"/>
    </w:rPr>
  </w:style>
  <w:style w:type="paragraph" w:customStyle="1" w:styleId="module1">
    <w:name w:val="module1"/>
    <w:basedOn w:val="a"/>
    <w:rsid w:val="00A70D2E"/>
    <w:pPr>
      <w:spacing w:before="150" w:after="225" w:line="240" w:lineRule="auto"/>
      <w:ind w:right="15"/>
    </w:pPr>
    <w:rPr>
      <w:rFonts w:ascii="Times New Roman" w:eastAsia="Times New Roman" w:hAnsi="Times New Roman" w:cs="Times New Roman"/>
      <w:sz w:val="24"/>
      <w:szCs w:val="24"/>
      <w:lang w:eastAsia="ru-RU"/>
    </w:rPr>
  </w:style>
  <w:style w:type="paragraph" w:customStyle="1" w:styleId="module2">
    <w:name w:val="module2"/>
    <w:basedOn w:val="a"/>
    <w:rsid w:val="00A70D2E"/>
    <w:pPr>
      <w:spacing w:before="150" w:after="225" w:line="240" w:lineRule="auto"/>
      <w:ind w:right="15"/>
    </w:pPr>
    <w:rPr>
      <w:rFonts w:ascii="Times New Roman" w:eastAsia="Times New Roman" w:hAnsi="Times New Roman" w:cs="Times New Roman"/>
      <w:sz w:val="24"/>
      <w:szCs w:val="24"/>
      <w:lang w:eastAsia="ru-RU"/>
    </w:rPr>
  </w:style>
  <w:style w:type="paragraph" w:customStyle="1" w:styleId="module3">
    <w:name w:val="module3"/>
    <w:basedOn w:val="a"/>
    <w:rsid w:val="00A70D2E"/>
    <w:pPr>
      <w:spacing w:before="150" w:after="225" w:line="240" w:lineRule="auto"/>
      <w:ind w:left="15"/>
    </w:pPr>
    <w:rPr>
      <w:rFonts w:ascii="Times New Roman" w:eastAsia="Times New Roman" w:hAnsi="Times New Roman" w:cs="Times New Roman"/>
      <w:sz w:val="24"/>
      <w:szCs w:val="24"/>
      <w:lang w:eastAsia="ru-RU"/>
    </w:rPr>
  </w:style>
  <w:style w:type="paragraph" w:customStyle="1" w:styleId="module4">
    <w:name w:val="module4"/>
    <w:basedOn w:val="a"/>
    <w:rsid w:val="00A70D2E"/>
    <w:pPr>
      <w:spacing w:before="150" w:after="225" w:line="240" w:lineRule="auto"/>
      <w:ind w:left="15"/>
    </w:pPr>
    <w:rPr>
      <w:rFonts w:ascii="Times New Roman" w:eastAsia="Times New Roman" w:hAnsi="Times New Roman" w:cs="Times New Roman"/>
      <w:sz w:val="24"/>
      <w:szCs w:val="24"/>
      <w:lang w:eastAsia="ru-RU"/>
    </w:rPr>
  </w:style>
  <w:style w:type="paragraph" w:customStyle="1" w:styleId="module5">
    <w:name w:val="module5"/>
    <w:basedOn w:val="a"/>
    <w:rsid w:val="00A70D2E"/>
    <w:pPr>
      <w:spacing w:before="150" w:after="225" w:line="240" w:lineRule="auto"/>
      <w:ind w:right="225"/>
    </w:pPr>
    <w:rPr>
      <w:rFonts w:ascii="Times New Roman" w:eastAsia="Times New Roman" w:hAnsi="Times New Roman" w:cs="Times New Roman"/>
      <w:sz w:val="24"/>
      <w:szCs w:val="24"/>
      <w:lang w:eastAsia="ru-RU"/>
    </w:rPr>
  </w:style>
  <w:style w:type="paragraph" w:customStyle="1" w:styleId="module6">
    <w:name w:val="module6"/>
    <w:basedOn w:val="a"/>
    <w:rsid w:val="00A70D2E"/>
    <w:pPr>
      <w:spacing w:before="150" w:after="225" w:line="240" w:lineRule="auto"/>
      <w:ind w:left="225"/>
    </w:pPr>
    <w:rPr>
      <w:rFonts w:ascii="Times New Roman" w:eastAsia="Times New Roman" w:hAnsi="Times New Roman" w:cs="Times New Roman"/>
      <w:sz w:val="24"/>
      <w:szCs w:val="24"/>
      <w:lang w:eastAsia="ru-RU"/>
    </w:rPr>
  </w:style>
  <w:style w:type="character" w:customStyle="1" w:styleId="icon5">
    <w:name w:val="icon5"/>
    <w:basedOn w:val="a0"/>
    <w:rsid w:val="00A70D2E"/>
    <w:rPr>
      <w:vanish w:val="0"/>
      <w:webHidden w:val="0"/>
      <w:specVanish w:val="0"/>
    </w:rPr>
  </w:style>
  <w:style w:type="character" w:customStyle="1" w:styleId="color2">
    <w:name w:val="color2"/>
    <w:basedOn w:val="a0"/>
    <w:rsid w:val="00A70D2E"/>
    <w:rPr>
      <w:vanish w:val="0"/>
      <w:webHidden w:val="0"/>
      <w:specVanish w:val="0"/>
    </w:rPr>
  </w:style>
  <w:style w:type="paragraph" w:customStyle="1" w:styleId="module7">
    <w:name w:val="module7"/>
    <w:basedOn w:val="a"/>
    <w:rsid w:val="00A70D2E"/>
    <w:pPr>
      <w:spacing w:before="150" w:after="225" w:line="240" w:lineRule="auto"/>
    </w:pPr>
    <w:rPr>
      <w:rFonts w:ascii="Times New Roman" w:eastAsia="Times New Roman" w:hAnsi="Times New Roman" w:cs="Times New Roman"/>
      <w:color w:val="CBCBD3"/>
      <w:sz w:val="24"/>
      <w:szCs w:val="24"/>
      <w:lang w:eastAsia="ru-RU"/>
    </w:rPr>
  </w:style>
  <w:style w:type="paragraph" w:customStyle="1" w:styleId="dropdown1">
    <w:name w:val="dropdown1"/>
    <w:basedOn w:val="a"/>
    <w:rsid w:val="00A70D2E"/>
    <w:pPr>
      <w:spacing w:before="150" w:after="225" w:line="240" w:lineRule="auto"/>
    </w:pPr>
    <w:rPr>
      <w:rFonts w:ascii="Times New Roman" w:eastAsia="Times New Roman" w:hAnsi="Times New Roman" w:cs="Times New Roman"/>
      <w:sz w:val="24"/>
      <w:szCs w:val="24"/>
      <w:lang w:eastAsia="ru-RU"/>
    </w:rPr>
  </w:style>
  <w:style w:type="character" w:customStyle="1" w:styleId="color3">
    <w:name w:val="color3"/>
    <w:basedOn w:val="a0"/>
    <w:rsid w:val="00A70D2E"/>
    <w:rPr>
      <w:color w:val="FFFFFF"/>
    </w:rPr>
  </w:style>
  <w:style w:type="character" w:customStyle="1" w:styleId="color4">
    <w:name w:val="color4"/>
    <w:basedOn w:val="a0"/>
    <w:rsid w:val="00A70D2E"/>
    <w:rPr>
      <w:color w:val="FFFFFF"/>
    </w:rPr>
  </w:style>
  <w:style w:type="character" w:customStyle="1" w:styleId="subtitle7">
    <w:name w:val="subtitle7"/>
    <w:basedOn w:val="a0"/>
    <w:rsid w:val="00A70D2E"/>
    <w:rPr>
      <w:color w:val="0C436B"/>
    </w:rPr>
  </w:style>
  <w:style w:type="paragraph" w:customStyle="1" w:styleId="title9">
    <w:name w:val="title9"/>
    <w:basedOn w:val="a"/>
    <w:rsid w:val="00A70D2E"/>
    <w:pPr>
      <w:spacing w:after="300" w:line="450" w:lineRule="atLeast"/>
    </w:pPr>
    <w:rPr>
      <w:rFonts w:ascii="Times New Roman" w:eastAsia="Times New Roman" w:hAnsi="Times New Roman" w:cs="Times New Roman"/>
      <w:caps/>
      <w:spacing w:val="-15"/>
      <w:sz w:val="42"/>
      <w:szCs w:val="42"/>
      <w:lang w:eastAsia="ru-RU"/>
    </w:rPr>
  </w:style>
  <w:style w:type="paragraph" w:customStyle="1" w:styleId="items1">
    <w:name w:val="items1"/>
    <w:basedOn w:val="a"/>
    <w:rsid w:val="00A70D2E"/>
    <w:pPr>
      <w:spacing w:after="0" w:line="240" w:lineRule="auto"/>
      <w:ind w:left="-300" w:right="-300"/>
    </w:pPr>
    <w:rPr>
      <w:rFonts w:ascii="Times New Roman" w:eastAsia="Times New Roman" w:hAnsi="Times New Roman" w:cs="Times New Roman"/>
      <w:sz w:val="24"/>
      <w:szCs w:val="24"/>
      <w:lang w:eastAsia="ru-RU"/>
    </w:rPr>
  </w:style>
  <w:style w:type="paragraph" w:customStyle="1" w:styleId="item1">
    <w:name w:val="item1"/>
    <w:basedOn w:val="a"/>
    <w:rsid w:val="00A70D2E"/>
    <w:pPr>
      <w:pBdr>
        <w:top w:val="single" w:sz="6" w:space="23" w:color="E5E5E5"/>
      </w:pBdr>
      <w:spacing w:before="435" w:after="0" w:line="240" w:lineRule="auto"/>
    </w:pPr>
    <w:rPr>
      <w:rFonts w:ascii="Times New Roman" w:eastAsia="Times New Roman" w:hAnsi="Times New Roman" w:cs="Times New Roman"/>
      <w:sz w:val="24"/>
      <w:szCs w:val="24"/>
      <w:lang w:eastAsia="ru-RU"/>
    </w:rPr>
  </w:style>
  <w:style w:type="paragraph" w:customStyle="1" w:styleId="title10">
    <w:name w:val="title10"/>
    <w:basedOn w:val="a"/>
    <w:rsid w:val="00A70D2E"/>
    <w:pPr>
      <w:spacing w:after="300" w:line="450" w:lineRule="atLeast"/>
    </w:pPr>
    <w:rPr>
      <w:rFonts w:ascii="Times New Roman" w:eastAsia="Times New Roman" w:hAnsi="Times New Roman" w:cs="Times New Roman"/>
      <w:caps/>
      <w:spacing w:val="-15"/>
      <w:sz w:val="33"/>
      <w:szCs w:val="33"/>
      <w:lang w:eastAsia="ru-RU"/>
    </w:rPr>
  </w:style>
  <w:style w:type="paragraph" w:customStyle="1" w:styleId="title11">
    <w:name w:val="title11"/>
    <w:basedOn w:val="a"/>
    <w:rsid w:val="00A70D2E"/>
    <w:pPr>
      <w:spacing w:after="300" w:line="450" w:lineRule="atLeast"/>
    </w:pPr>
    <w:rPr>
      <w:rFonts w:ascii="Times New Roman" w:eastAsia="Times New Roman" w:hAnsi="Times New Roman" w:cs="Times New Roman"/>
      <w:caps/>
      <w:spacing w:val="-15"/>
      <w:sz w:val="30"/>
      <w:szCs w:val="30"/>
      <w:lang w:eastAsia="ru-RU"/>
    </w:rPr>
  </w:style>
  <w:style w:type="paragraph" w:customStyle="1" w:styleId="title12">
    <w:name w:val="title12"/>
    <w:basedOn w:val="a"/>
    <w:rsid w:val="00A70D2E"/>
    <w:pPr>
      <w:spacing w:after="300" w:line="450" w:lineRule="atLeast"/>
    </w:pPr>
    <w:rPr>
      <w:rFonts w:ascii="Times New Roman" w:eastAsia="Times New Roman" w:hAnsi="Times New Roman" w:cs="Times New Roman"/>
      <w:caps/>
      <w:spacing w:val="-15"/>
      <w:sz w:val="27"/>
      <w:szCs w:val="27"/>
      <w:lang w:eastAsia="ru-RU"/>
    </w:rPr>
  </w:style>
  <w:style w:type="paragraph" w:customStyle="1" w:styleId="pagination1">
    <w:name w:val="pagination1"/>
    <w:basedOn w:val="a"/>
    <w:rsid w:val="00A70D2E"/>
    <w:pPr>
      <w:spacing w:before="150" w:after="225" w:line="240" w:lineRule="auto"/>
      <w:jc w:val="center"/>
    </w:pPr>
    <w:rPr>
      <w:rFonts w:ascii="Times New Roman" w:eastAsia="Times New Roman" w:hAnsi="Times New Roman" w:cs="Times New Roman"/>
      <w:sz w:val="24"/>
      <w:szCs w:val="24"/>
      <w:lang w:eastAsia="ru-RU"/>
    </w:rPr>
  </w:style>
  <w:style w:type="paragraph" w:customStyle="1" w:styleId="results1">
    <w:name w:val="results1"/>
    <w:basedOn w:val="a"/>
    <w:rsid w:val="00A70D2E"/>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bold1">
    <w:name w:val="bold1"/>
    <w:basedOn w:val="a"/>
    <w:rsid w:val="00A70D2E"/>
    <w:pPr>
      <w:spacing w:before="150" w:after="225" w:line="240" w:lineRule="auto"/>
    </w:pPr>
    <w:rPr>
      <w:rFonts w:ascii="Times New Roman" w:eastAsia="Times New Roman" w:hAnsi="Times New Roman" w:cs="Times New Roman"/>
      <w:b/>
      <w:bCs/>
      <w:sz w:val="24"/>
      <w:szCs w:val="24"/>
      <w:lang w:eastAsia="ru-RU"/>
    </w:rPr>
  </w:style>
  <w:style w:type="paragraph" w:customStyle="1" w:styleId="item-list1">
    <w:name w:val="item-list1"/>
    <w:basedOn w:val="a"/>
    <w:rsid w:val="00A70D2E"/>
    <w:pPr>
      <w:pBdr>
        <w:top w:val="single" w:sz="6" w:space="11" w:color="E5E5E5"/>
      </w:pBdr>
      <w:spacing w:before="435" w:after="225" w:line="240" w:lineRule="auto"/>
    </w:pPr>
    <w:rPr>
      <w:rFonts w:ascii="Times New Roman" w:eastAsia="Times New Roman" w:hAnsi="Times New Roman" w:cs="Times New Roman"/>
      <w:sz w:val="24"/>
      <w:szCs w:val="24"/>
      <w:lang w:eastAsia="ru-RU"/>
    </w:rPr>
  </w:style>
  <w:style w:type="paragraph" w:customStyle="1" w:styleId="filter1">
    <w:name w:val="filter1"/>
    <w:basedOn w:val="a"/>
    <w:rsid w:val="00A70D2E"/>
    <w:pPr>
      <w:spacing w:after="150" w:line="240" w:lineRule="auto"/>
    </w:pPr>
    <w:rPr>
      <w:rFonts w:ascii="Times New Roman" w:eastAsia="Times New Roman" w:hAnsi="Times New Roman" w:cs="Times New Roman"/>
      <w:sz w:val="24"/>
      <w:szCs w:val="24"/>
      <w:lang w:eastAsia="ru-RU"/>
    </w:rPr>
  </w:style>
  <w:style w:type="paragraph" w:customStyle="1" w:styleId="tip2">
    <w:name w:val="tip2"/>
    <w:basedOn w:val="a"/>
    <w:rsid w:val="00A70D2E"/>
    <w:pPr>
      <w:spacing w:after="0" w:line="240" w:lineRule="auto"/>
    </w:pPr>
    <w:rPr>
      <w:rFonts w:ascii="Times New Roman" w:eastAsia="Times New Roman" w:hAnsi="Times New Roman" w:cs="Times New Roman"/>
      <w:sz w:val="24"/>
      <w:szCs w:val="24"/>
      <w:lang w:eastAsia="ru-RU"/>
    </w:rPr>
  </w:style>
  <w:style w:type="paragraph" w:customStyle="1" w:styleId="invalid1">
    <w:name w:val="invalid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button2-left1">
    <w:name w:val="button2-left1"/>
    <w:basedOn w:val="a"/>
    <w:rsid w:val="00A70D2E"/>
    <w:pPr>
      <w:spacing w:before="150" w:after="225" w:line="240" w:lineRule="auto"/>
      <w:ind w:right="75"/>
    </w:pPr>
    <w:rPr>
      <w:rFonts w:ascii="Times New Roman" w:eastAsia="Times New Roman" w:hAnsi="Times New Roman" w:cs="Times New Roman"/>
      <w:sz w:val="24"/>
      <w:szCs w:val="24"/>
      <w:lang w:eastAsia="ru-RU"/>
    </w:rPr>
  </w:style>
  <w:style w:type="paragraph" w:customStyle="1" w:styleId="image1">
    <w:name w:val="image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readmore1">
    <w:name w:val="readmore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agebreak1">
    <w:name w:val="pagebreak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previous1">
    <w:name w:val="previous1"/>
    <w:basedOn w:val="a"/>
    <w:rsid w:val="00A70D2E"/>
    <w:pPr>
      <w:spacing w:before="150" w:after="225" w:line="240" w:lineRule="auto"/>
      <w:ind w:firstLine="750"/>
    </w:pPr>
    <w:rPr>
      <w:rFonts w:ascii="Times New Roman" w:eastAsia="Times New Roman" w:hAnsi="Times New Roman" w:cs="Times New Roman"/>
      <w:sz w:val="24"/>
      <w:szCs w:val="24"/>
      <w:lang w:eastAsia="ru-RU"/>
    </w:rPr>
  </w:style>
  <w:style w:type="paragraph" w:customStyle="1" w:styleId="next1">
    <w:name w:val="next1"/>
    <w:basedOn w:val="a"/>
    <w:rsid w:val="00A70D2E"/>
    <w:pPr>
      <w:spacing w:before="150" w:after="225" w:line="240" w:lineRule="auto"/>
      <w:ind w:firstLine="750"/>
    </w:pPr>
    <w:rPr>
      <w:rFonts w:ascii="Times New Roman" w:eastAsia="Times New Roman" w:hAnsi="Times New Roman" w:cs="Times New Roman"/>
      <w:sz w:val="24"/>
      <w:szCs w:val="24"/>
      <w:lang w:eastAsia="ru-RU"/>
    </w:rPr>
  </w:style>
  <w:style w:type="paragraph" w:customStyle="1" w:styleId="first1">
    <w:name w:val="first1"/>
    <w:basedOn w:val="a"/>
    <w:rsid w:val="00A70D2E"/>
    <w:pPr>
      <w:spacing w:before="150" w:after="225" w:line="240" w:lineRule="auto"/>
    </w:pPr>
    <w:rPr>
      <w:rFonts w:ascii="Times New Roman" w:eastAsia="Times New Roman" w:hAnsi="Times New Roman" w:cs="Times New Roman"/>
      <w:vanish/>
      <w:sz w:val="24"/>
      <w:szCs w:val="24"/>
      <w:lang w:eastAsia="ru-RU"/>
    </w:rPr>
  </w:style>
  <w:style w:type="paragraph" w:customStyle="1" w:styleId="last1">
    <w:name w:val="last1"/>
    <w:basedOn w:val="a"/>
    <w:rsid w:val="00A70D2E"/>
    <w:pPr>
      <w:spacing w:before="150" w:after="225" w:line="240" w:lineRule="auto"/>
    </w:pPr>
    <w:rPr>
      <w:rFonts w:ascii="Times New Roman" w:eastAsia="Times New Roman" w:hAnsi="Times New Roman" w:cs="Times New Roman"/>
      <w:vanish/>
      <w:sz w:val="24"/>
      <w:szCs w:val="24"/>
      <w:lang w:eastAsia="ru-RU"/>
    </w:rPr>
  </w:style>
  <w:style w:type="character" w:customStyle="1" w:styleId="readmore-11">
    <w:name w:val="readmore-11"/>
    <w:basedOn w:val="a0"/>
    <w:rsid w:val="00A70D2E"/>
    <w:rPr>
      <w:vanish w:val="0"/>
      <w:webHidden w:val="0"/>
      <w:specVanish w:val="0"/>
    </w:rPr>
  </w:style>
  <w:style w:type="character" w:customStyle="1" w:styleId="readmore-21">
    <w:name w:val="readmore-21"/>
    <w:basedOn w:val="a0"/>
    <w:rsid w:val="00A70D2E"/>
    <w:rPr>
      <w:vanish w:val="0"/>
      <w:webHidden w:val="0"/>
      <w:color w:val="464648"/>
      <w:specVanish w:val="0"/>
    </w:rPr>
  </w:style>
  <w:style w:type="character" w:customStyle="1" w:styleId="readmore-22">
    <w:name w:val="readmore-22"/>
    <w:basedOn w:val="a0"/>
    <w:rsid w:val="00A70D2E"/>
    <w:rPr>
      <w:vanish w:val="0"/>
      <w:webHidden w:val="0"/>
      <w:color w:val="FFFFFF"/>
      <w:specVanish w:val="0"/>
    </w:rPr>
  </w:style>
  <w:style w:type="character" w:customStyle="1" w:styleId="readmore-23">
    <w:name w:val="readmore-23"/>
    <w:basedOn w:val="a0"/>
    <w:rsid w:val="00A70D2E"/>
    <w:rPr>
      <w:vanish w:val="0"/>
      <w:webHidden w:val="0"/>
      <w:color w:val="FFFFFF"/>
      <w:specVanish w:val="0"/>
    </w:rPr>
  </w:style>
  <w:style w:type="paragraph" w:customStyle="1" w:styleId="text1">
    <w:name w:val="text1"/>
    <w:basedOn w:val="a"/>
    <w:rsid w:val="00A70D2E"/>
    <w:pPr>
      <w:spacing w:before="150" w:after="225" w:line="450" w:lineRule="atLeast"/>
    </w:pPr>
    <w:rPr>
      <w:rFonts w:ascii="Georgia" w:eastAsia="Times New Roman" w:hAnsi="Georgia" w:cs="Times New Roman"/>
      <w:i/>
      <w:iCs/>
      <w:sz w:val="36"/>
      <w:szCs w:val="36"/>
      <w:lang w:eastAsia="ru-RU"/>
    </w:rPr>
  </w:style>
  <w:style w:type="character" w:customStyle="1" w:styleId="login1">
    <w:name w:val="login1"/>
    <w:basedOn w:val="a0"/>
    <w:rsid w:val="00A70D2E"/>
  </w:style>
  <w:style w:type="character" w:customStyle="1" w:styleId="login-button-text1">
    <w:name w:val="login-button-text1"/>
    <w:basedOn w:val="a0"/>
    <w:rsid w:val="00A70D2E"/>
  </w:style>
  <w:style w:type="character" w:customStyle="1" w:styleId="login-button-icon1">
    <w:name w:val="login-button-icon1"/>
    <w:basedOn w:val="a0"/>
    <w:rsid w:val="00A70D2E"/>
  </w:style>
  <w:style w:type="character" w:customStyle="1" w:styleId="lostpassword1">
    <w:name w:val="lostpassword1"/>
    <w:basedOn w:val="a0"/>
    <w:rsid w:val="00A70D2E"/>
  </w:style>
  <w:style w:type="character" w:customStyle="1" w:styleId="lostusername1">
    <w:name w:val="lostusername1"/>
    <w:basedOn w:val="a0"/>
    <w:rsid w:val="00A70D2E"/>
  </w:style>
  <w:style w:type="character" w:customStyle="1" w:styleId="registration1">
    <w:name w:val="registration1"/>
    <w:basedOn w:val="a0"/>
    <w:rsid w:val="00A70D2E"/>
  </w:style>
  <w:style w:type="character" w:customStyle="1" w:styleId="logout1">
    <w:name w:val="logout1"/>
    <w:basedOn w:val="a0"/>
    <w:rsid w:val="00A70D2E"/>
  </w:style>
  <w:style w:type="character" w:customStyle="1" w:styleId="logout-button-text1">
    <w:name w:val="logout-button-text1"/>
    <w:basedOn w:val="a0"/>
    <w:rsid w:val="00A70D2E"/>
  </w:style>
  <w:style w:type="character" w:customStyle="1" w:styleId="logout-button-icon1">
    <w:name w:val="logout-button-icon1"/>
    <w:basedOn w:val="a0"/>
    <w:rsid w:val="00A70D2E"/>
  </w:style>
  <w:style w:type="character" w:customStyle="1" w:styleId="login2">
    <w:name w:val="login2"/>
    <w:basedOn w:val="a0"/>
    <w:rsid w:val="00A70D2E"/>
  </w:style>
  <w:style w:type="character" w:customStyle="1" w:styleId="login-button1">
    <w:name w:val="login-button1"/>
    <w:basedOn w:val="a0"/>
    <w:rsid w:val="00A70D2E"/>
  </w:style>
  <w:style w:type="character" w:customStyle="1" w:styleId="lostpassword2">
    <w:name w:val="lostpassword2"/>
    <w:basedOn w:val="a0"/>
    <w:rsid w:val="00A70D2E"/>
  </w:style>
  <w:style w:type="character" w:customStyle="1" w:styleId="lostusername2">
    <w:name w:val="lostusername2"/>
    <w:basedOn w:val="a0"/>
    <w:rsid w:val="00A70D2E"/>
  </w:style>
  <w:style w:type="character" w:customStyle="1" w:styleId="registration2">
    <w:name w:val="registration2"/>
    <w:basedOn w:val="a0"/>
    <w:rsid w:val="00A70D2E"/>
  </w:style>
  <w:style w:type="character" w:customStyle="1" w:styleId="logout2">
    <w:name w:val="logout2"/>
    <w:basedOn w:val="a0"/>
    <w:rsid w:val="00A70D2E"/>
  </w:style>
  <w:style w:type="character" w:customStyle="1" w:styleId="logout-button1">
    <w:name w:val="logout-button1"/>
    <w:basedOn w:val="a0"/>
    <w:rsid w:val="00A70D2E"/>
  </w:style>
  <w:style w:type="paragraph" w:customStyle="1" w:styleId="teaser1">
    <w:name w:val="teaser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2">
    <w:name w:val="teaser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3">
    <w:name w:val="teaser3"/>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4">
    <w:name w:val="teaser4"/>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5">
    <w:name w:val="teaser5"/>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6">
    <w:name w:val="teaser6"/>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7">
    <w:name w:val="teaser7"/>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8">
    <w:name w:val="teaser8"/>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9">
    <w:name w:val="teaser9"/>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teaser10">
    <w:name w:val="teaser10"/>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dropdown2">
    <w:name w:val="dropdown2"/>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21">
    <w:name w:val="columns2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31">
    <w:name w:val="columns31"/>
    <w:basedOn w:val="a"/>
    <w:rsid w:val="00A70D2E"/>
    <w:pPr>
      <w:spacing w:before="150" w:after="225" w:line="240" w:lineRule="auto"/>
    </w:pPr>
    <w:rPr>
      <w:rFonts w:ascii="Times New Roman" w:eastAsia="Times New Roman" w:hAnsi="Times New Roman" w:cs="Times New Roman"/>
      <w:sz w:val="24"/>
      <w:szCs w:val="24"/>
      <w:lang w:eastAsia="ru-RU"/>
    </w:rPr>
  </w:style>
  <w:style w:type="paragraph" w:customStyle="1" w:styleId="columns41">
    <w:name w:val="columns41"/>
    <w:basedOn w:val="a"/>
    <w:rsid w:val="00A70D2E"/>
    <w:pPr>
      <w:spacing w:before="150" w:after="225"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70D2E"/>
    <w:pPr>
      <w:spacing w:before="150" w:after="225"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8138">
      <w:bodyDiv w:val="1"/>
      <w:marLeft w:val="0"/>
      <w:marRight w:val="0"/>
      <w:marTop w:val="0"/>
      <w:marBottom w:val="0"/>
      <w:divBdr>
        <w:top w:val="none" w:sz="0" w:space="0" w:color="auto"/>
        <w:left w:val="none" w:sz="0" w:space="0" w:color="auto"/>
        <w:bottom w:val="none" w:sz="0" w:space="0" w:color="auto"/>
        <w:right w:val="none" w:sz="0" w:space="0" w:color="auto"/>
      </w:divBdr>
      <w:divsChild>
        <w:div w:id="816917357">
          <w:marLeft w:val="0"/>
          <w:marRight w:val="0"/>
          <w:marTop w:val="0"/>
          <w:marBottom w:val="0"/>
          <w:divBdr>
            <w:top w:val="none" w:sz="0" w:space="0" w:color="auto"/>
            <w:left w:val="none" w:sz="0" w:space="0" w:color="auto"/>
            <w:bottom w:val="none" w:sz="0" w:space="0" w:color="auto"/>
            <w:right w:val="none" w:sz="0" w:space="0" w:color="auto"/>
          </w:divBdr>
          <w:divsChild>
            <w:div w:id="82455803">
              <w:marLeft w:val="0"/>
              <w:marRight w:val="0"/>
              <w:marTop w:val="100"/>
              <w:marBottom w:val="100"/>
              <w:divBdr>
                <w:top w:val="none" w:sz="0" w:space="0" w:color="auto"/>
                <w:left w:val="none" w:sz="0" w:space="0" w:color="auto"/>
                <w:bottom w:val="none" w:sz="0" w:space="0" w:color="auto"/>
                <w:right w:val="none" w:sz="0" w:space="0" w:color="auto"/>
              </w:divBdr>
              <w:divsChild>
                <w:div w:id="128523016">
                  <w:marLeft w:val="0"/>
                  <w:marRight w:val="0"/>
                  <w:marTop w:val="0"/>
                  <w:marBottom w:val="0"/>
                  <w:divBdr>
                    <w:top w:val="none" w:sz="0" w:space="0" w:color="auto"/>
                    <w:left w:val="none" w:sz="0" w:space="0" w:color="auto"/>
                    <w:bottom w:val="none" w:sz="0" w:space="0" w:color="auto"/>
                    <w:right w:val="none" w:sz="0" w:space="0" w:color="auto"/>
                  </w:divBdr>
                  <w:divsChild>
                    <w:div w:id="50160307">
                      <w:marLeft w:val="0"/>
                      <w:marRight w:val="0"/>
                      <w:marTop w:val="0"/>
                      <w:marBottom w:val="0"/>
                      <w:divBdr>
                        <w:top w:val="none" w:sz="0" w:space="0" w:color="auto"/>
                        <w:left w:val="none" w:sz="0" w:space="0" w:color="auto"/>
                        <w:bottom w:val="none" w:sz="0" w:space="0" w:color="auto"/>
                        <w:right w:val="none" w:sz="0" w:space="0" w:color="auto"/>
                      </w:divBdr>
                      <w:divsChild>
                        <w:div w:id="1728797098">
                          <w:marLeft w:val="0"/>
                          <w:marRight w:val="0"/>
                          <w:marTop w:val="0"/>
                          <w:marBottom w:val="0"/>
                          <w:divBdr>
                            <w:top w:val="none" w:sz="0" w:space="0" w:color="auto"/>
                            <w:left w:val="none" w:sz="0" w:space="0" w:color="auto"/>
                            <w:bottom w:val="none" w:sz="0" w:space="0" w:color="auto"/>
                            <w:right w:val="none" w:sz="0" w:space="0" w:color="auto"/>
                          </w:divBdr>
                          <w:divsChild>
                            <w:div w:id="1583491494">
                              <w:marLeft w:val="0"/>
                              <w:marRight w:val="0"/>
                              <w:marTop w:val="0"/>
                              <w:marBottom w:val="0"/>
                              <w:divBdr>
                                <w:top w:val="none" w:sz="0" w:space="0" w:color="auto"/>
                                <w:left w:val="none" w:sz="0" w:space="0" w:color="auto"/>
                                <w:bottom w:val="none" w:sz="0" w:space="0" w:color="auto"/>
                                <w:right w:val="none" w:sz="0" w:space="0" w:color="auto"/>
                              </w:divBdr>
                              <w:divsChild>
                                <w:div w:id="1029914728">
                                  <w:marLeft w:val="0"/>
                                  <w:marRight w:val="0"/>
                                  <w:marTop w:val="0"/>
                                  <w:marBottom w:val="0"/>
                                  <w:divBdr>
                                    <w:top w:val="none" w:sz="0" w:space="0" w:color="auto"/>
                                    <w:left w:val="none" w:sz="0" w:space="0" w:color="auto"/>
                                    <w:bottom w:val="none" w:sz="0" w:space="0" w:color="auto"/>
                                    <w:right w:val="none" w:sz="0" w:space="0" w:color="auto"/>
                                  </w:divBdr>
                                  <w:divsChild>
                                    <w:div w:id="171989206">
                                      <w:marLeft w:val="0"/>
                                      <w:marRight w:val="0"/>
                                      <w:marTop w:val="0"/>
                                      <w:marBottom w:val="0"/>
                                      <w:divBdr>
                                        <w:top w:val="none" w:sz="0" w:space="0" w:color="auto"/>
                                        <w:left w:val="none" w:sz="0" w:space="0" w:color="auto"/>
                                        <w:bottom w:val="none" w:sz="0" w:space="0" w:color="auto"/>
                                        <w:right w:val="none" w:sz="0" w:space="0" w:color="auto"/>
                                      </w:divBdr>
                                      <w:divsChild>
                                        <w:div w:id="292643200">
                                          <w:marLeft w:val="3600"/>
                                          <w:marRight w:val="0"/>
                                          <w:marTop w:val="0"/>
                                          <w:marBottom w:val="0"/>
                                          <w:divBdr>
                                            <w:top w:val="none" w:sz="0" w:space="0" w:color="auto"/>
                                            <w:left w:val="none" w:sz="0" w:space="0" w:color="auto"/>
                                            <w:bottom w:val="none" w:sz="0" w:space="0" w:color="auto"/>
                                            <w:right w:val="none" w:sz="0" w:space="0" w:color="auto"/>
                                          </w:divBdr>
                                          <w:divsChild>
                                            <w:div w:id="1814521693">
                                              <w:marLeft w:val="0"/>
                                              <w:marRight w:val="0"/>
                                              <w:marTop w:val="0"/>
                                              <w:marBottom w:val="0"/>
                                              <w:divBdr>
                                                <w:top w:val="none" w:sz="0" w:space="0" w:color="auto"/>
                                                <w:left w:val="none" w:sz="0" w:space="0" w:color="auto"/>
                                                <w:bottom w:val="none" w:sz="0" w:space="0" w:color="auto"/>
                                                <w:right w:val="none" w:sz="0" w:space="0" w:color="auto"/>
                                              </w:divBdr>
                                              <w:divsChild>
                                                <w:div w:id="617218695">
                                                  <w:marLeft w:val="0"/>
                                                  <w:marRight w:val="0"/>
                                                  <w:marTop w:val="0"/>
                                                  <w:marBottom w:val="0"/>
                                                  <w:divBdr>
                                                    <w:top w:val="none" w:sz="0" w:space="0" w:color="auto"/>
                                                    <w:left w:val="none" w:sz="0" w:space="0" w:color="auto"/>
                                                    <w:bottom w:val="none" w:sz="0" w:space="0" w:color="auto"/>
                                                    <w:right w:val="none" w:sz="0" w:space="0" w:color="auto"/>
                                                  </w:divBdr>
                                                  <w:divsChild>
                                                    <w:div w:id="2061903332">
                                                      <w:marLeft w:val="0"/>
                                                      <w:marRight w:val="0"/>
                                                      <w:marTop w:val="0"/>
                                                      <w:marBottom w:val="0"/>
                                                      <w:divBdr>
                                                        <w:top w:val="none" w:sz="0" w:space="0" w:color="auto"/>
                                                        <w:left w:val="none" w:sz="0" w:space="0" w:color="auto"/>
                                                        <w:bottom w:val="none" w:sz="0" w:space="0" w:color="auto"/>
                                                        <w:right w:val="none" w:sz="0" w:space="0" w:color="auto"/>
                                                      </w:divBdr>
                                                      <w:divsChild>
                                                        <w:div w:id="1073161418">
                                                          <w:marLeft w:val="0"/>
                                                          <w:marRight w:val="0"/>
                                                          <w:marTop w:val="0"/>
                                                          <w:marBottom w:val="0"/>
                                                          <w:divBdr>
                                                            <w:top w:val="none" w:sz="0" w:space="0" w:color="auto"/>
                                                            <w:left w:val="none" w:sz="0" w:space="0" w:color="auto"/>
                                                            <w:bottom w:val="none" w:sz="0" w:space="0" w:color="auto"/>
                                                            <w:right w:val="none" w:sz="0" w:space="0" w:color="auto"/>
                                                          </w:divBdr>
                                                          <w:divsChild>
                                                            <w:div w:id="1347825932">
                                                              <w:marLeft w:val="0"/>
                                                              <w:marRight w:val="0"/>
                                                              <w:marTop w:val="0"/>
                                                              <w:marBottom w:val="0"/>
                                                              <w:divBdr>
                                                                <w:top w:val="none" w:sz="0" w:space="0" w:color="auto"/>
                                                                <w:left w:val="none" w:sz="0" w:space="0" w:color="auto"/>
                                                                <w:bottom w:val="none" w:sz="0" w:space="0" w:color="auto"/>
                                                                <w:right w:val="none" w:sz="0" w:space="0" w:color="auto"/>
                                                              </w:divBdr>
                                                              <w:divsChild>
                                                                <w:div w:id="1871214652">
                                                                  <w:marLeft w:val="0"/>
                                                                  <w:marRight w:val="0"/>
                                                                  <w:marTop w:val="0"/>
                                                                  <w:marBottom w:val="0"/>
                                                                  <w:divBdr>
                                                                    <w:top w:val="none" w:sz="0" w:space="0" w:color="auto"/>
                                                                    <w:left w:val="none" w:sz="0" w:space="0" w:color="auto"/>
                                                                    <w:bottom w:val="none" w:sz="0" w:space="0" w:color="auto"/>
                                                                    <w:right w:val="none" w:sz="0" w:space="0" w:color="auto"/>
                                                                  </w:divBdr>
                                                                  <w:divsChild>
                                                                    <w:div w:id="1092704619">
                                                                      <w:marLeft w:val="0"/>
                                                                      <w:marRight w:val="0"/>
                                                                      <w:marTop w:val="0"/>
                                                                      <w:marBottom w:val="0"/>
                                                                      <w:divBdr>
                                                                        <w:top w:val="none" w:sz="0" w:space="0" w:color="auto"/>
                                                                        <w:left w:val="none" w:sz="0" w:space="0" w:color="auto"/>
                                                                        <w:bottom w:val="none" w:sz="0" w:space="0" w:color="auto"/>
                                                                        <w:right w:val="none" w:sz="0" w:space="0" w:color="auto"/>
                                                                      </w:divBdr>
                                                                      <w:divsChild>
                                                                        <w:div w:id="1997419979">
                                                                          <w:marLeft w:val="0"/>
                                                                          <w:marRight w:val="0"/>
                                                                          <w:marTop w:val="0"/>
                                                                          <w:marBottom w:val="0"/>
                                                                          <w:divBdr>
                                                                            <w:top w:val="none" w:sz="0" w:space="0" w:color="auto"/>
                                                                            <w:left w:val="none" w:sz="0" w:space="0" w:color="auto"/>
                                                                            <w:bottom w:val="none" w:sz="0" w:space="0" w:color="auto"/>
                                                                            <w:right w:val="none" w:sz="0" w:space="0" w:color="auto"/>
                                                                          </w:divBdr>
                                                                          <w:divsChild>
                                                                            <w:div w:id="7035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5857</Words>
  <Characters>33390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Группа компаний Форус</Company>
  <LinksUpToDate>false</LinksUpToDate>
  <CharactersWithSpaces>39169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Бичинова Ганна</dc:creator>
  <cp:lastModifiedBy>Бичинова Ганна</cp:lastModifiedBy>
  <cp:revision>2</cp:revision>
  <dcterms:created xsi:type="dcterms:W3CDTF">2012-03-21T01:26:00Z</dcterms:created>
  <dcterms:modified xsi:type="dcterms:W3CDTF">2012-03-22T09:37:00Z</dcterms:modified>
</cp:coreProperties>
</file>