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49C" w:rsidRPr="004C2A38" w:rsidRDefault="0071149C" w:rsidP="0071149C">
      <w:pPr>
        <w:pStyle w:val="1"/>
        <w:rPr>
          <w:color w:val="auto"/>
          <w:szCs w:val="22"/>
        </w:rPr>
      </w:pPr>
      <w:r w:rsidRPr="004C2A38">
        <w:rPr>
          <w:color w:val="auto"/>
          <w:szCs w:val="22"/>
        </w:rPr>
        <w:t>ДОГОВОР</w:t>
      </w:r>
    </w:p>
    <w:p w:rsidR="0071149C" w:rsidRPr="004C2A38" w:rsidRDefault="0071149C" w:rsidP="0071149C">
      <w:pPr>
        <w:pStyle w:val="2"/>
        <w:spacing w:before="0" w:after="0"/>
        <w:ind w:left="-567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4C2A38">
        <w:rPr>
          <w:rFonts w:ascii="Times New Roman" w:hAnsi="Times New Roman" w:cs="Times New Roman"/>
          <w:i w:val="0"/>
          <w:sz w:val="22"/>
          <w:szCs w:val="22"/>
        </w:rPr>
        <w:t>управления многоквартирным домом</w:t>
      </w:r>
    </w:p>
    <w:p w:rsidR="0071149C" w:rsidRPr="004C2A38" w:rsidRDefault="0071149C" w:rsidP="0071149C">
      <w:pPr>
        <w:ind w:left="-567"/>
        <w:jc w:val="center"/>
        <w:rPr>
          <w:sz w:val="22"/>
          <w:szCs w:val="22"/>
        </w:rPr>
      </w:pPr>
    </w:p>
    <w:p w:rsidR="0071149C" w:rsidRPr="004C2A38" w:rsidRDefault="0071149C" w:rsidP="0071149C">
      <w:pPr>
        <w:jc w:val="both"/>
        <w:rPr>
          <w:sz w:val="22"/>
          <w:szCs w:val="22"/>
        </w:rPr>
      </w:pPr>
      <w:r w:rsidRPr="004C2A38">
        <w:rPr>
          <w:sz w:val="22"/>
          <w:szCs w:val="22"/>
        </w:rPr>
        <w:t>г. Иркутск</w:t>
      </w:r>
      <w:r w:rsidRPr="004C2A38">
        <w:rPr>
          <w:sz w:val="22"/>
          <w:szCs w:val="22"/>
        </w:rPr>
        <w:tab/>
      </w:r>
      <w:r w:rsidRPr="004C2A38">
        <w:rPr>
          <w:sz w:val="22"/>
          <w:szCs w:val="22"/>
        </w:rPr>
        <w:tab/>
      </w:r>
      <w:r w:rsidRPr="004C2A38">
        <w:rPr>
          <w:sz w:val="22"/>
          <w:szCs w:val="22"/>
        </w:rPr>
        <w:tab/>
      </w:r>
      <w:r w:rsidRPr="004C2A38">
        <w:rPr>
          <w:sz w:val="22"/>
          <w:szCs w:val="22"/>
        </w:rPr>
        <w:tab/>
      </w:r>
      <w:r w:rsidRPr="004C2A38">
        <w:rPr>
          <w:sz w:val="22"/>
          <w:szCs w:val="22"/>
        </w:rPr>
        <w:tab/>
        <w:t xml:space="preserve">                      </w:t>
      </w:r>
      <w:r w:rsidR="0009093A" w:rsidRPr="004C2A38">
        <w:rPr>
          <w:sz w:val="22"/>
          <w:szCs w:val="22"/>
        </w:rPr>
        <w:t xml:space="preserve">            </w:t>
      </w:r>
      <w:r w:rsidRPr="004C2A38">
        <w:rPr>
          <w:sz w:val="22"/>
          <w:szCs w:val="22"/>
        </w:rPr>
        <w:t xml:space="preserve">     </w:t>
      </w:r>
      <w:proofErr w:type="gramStart"/>
      <w:r w:rsidRPr="004C2A38">
        <w:rPr>
          <w:sz w:val="22"/>
          <w:szCs w:val="22"/>
        </w:rPr>
        <w:t xml:space="preserve">   «</w:t>
      </w:r>
      <w:proofErr w:type="gramEnd"/>
      <w:r w:rsidRPr="004C2A38">
        <w:rPr>
          <w:sz w:val="22"/>
          <w:szCs w:val="22"/>
        </w:rPr>
        <w:t>__» ___________</w:t>
      </w:r>
      <w:r w:rsidR="00B961A8" w:rsidRPr="004C2A38">
        <w:rPr>
          <w:sz w:val="22"/>
          <w:szCs w:val="22"/>
        </w:rPr>
        <w:t>2015г.</w:t>
      </w:r>
    </w:p>
    <w:p w:rsidR="0071149C" w:rsidRPr="004C2A38" w:rsidRDefault="0071149C" w:rsidP="0071149C">
      <w:pPr>
        <w:ind w:left="-567" w:firstLine="567"/>
        <w:jc w:val="both"/>
        <w:rPr>
          <w:sz w:val="22"/>
          <w:szCs w:val="22"/>
        </w:rPr>
      </w:pPr>
    </w:p>
    <w:p w:rsidR="0009093A" w:rsidRPr="004C2A38" w:rsidRDefault="0071149C" w:rsidP="0071149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Лицо, принявшее от застройщика помещение или Собственник жилого (нежилого) помещения, расположенного в многоквартирном доме, по адресу: г.</w:t>
      </w:r>
      <w:r w:rsidR="0009093A" w:rsidRPr="004C2A38">
        <w:rPr>
          <w:sz w:val="22"/>
          <w:szCs w:val="22"/>
        </w:rPr>
        <w:t xml:space="preserve"> Иркутск, ул. </w:t>
      </w:r>
      <w:proofErr w:type="spellStart"/>
      <w:r w:rsidR="0009093A" w:rsidRPr="004C2A38">
        <w:rPr>
          <w:sz w:val="22"/>
          <w:szCs w:val="22"/>
        </w:rPr>
        <w:t>Костычева</w:t>
      </w:r>
      <w:proofErr w:type="spellEnd"/>
      <w:r w:rsidR="0009093A" w:rsidRPr="004C2A38">
        <w:rPr>
          <w:sz w:val="22"/>
          <w:szCs w:val="22"/>
        </w:rPr>
        <w:t>, дом №27/___</w:t>
      </w:r>
      <w:r w:rsidRPr="004C2A38">
        <w:rPr>
          <w:sz w:val="22"/>
          <w:szCs w:val="22"/>
        </w:rPr>
        <w:t>__, кв. №_</w:t>
      </w:r>
      <w:r w:rsidR="0009093A" w:rsidRPr="004C2A38">
        <w:rPr>
          <w:sz w:val="22"/>
          <w:szCs w:val="22"/>
        </w:rPr>
        <w:t>_</w:t>
      </w:r>
      <w:r w:rsidRPr="004C2A38">
        <w:rPr>
          <w:sz w:val="22"/>
          <w:szCs w:val="22"/>
        </w:rPr>
        <w:t>_, общей площадью__</w:t>
      </w:r>
      <w:r w:rsidR="0009093A" w:rsidRPr="004C2A38">
        <w:rPr>
          <w:sz w:val="22"/>
          <w:szCs w:val="22"/>
        </w:rPr>
        <w:t>__</w:t>
      </w:r>
      <w:r w:rsidRPr="004C2A38">
        <w:rPr>
          <w:sz w:val="22"/>
          <w:szCs w:val="22"/>
        </w:rPr>
        <w:t>___</w:t>
      </w:r>
      <w:proofErr w:type="spellStart"/>
      <w:r w:rsidRPr="004C2A38">
        <w:rPr>
          <w:sz w:val="22"/>
          <w:szCs w:val="22"/>
        </w:rPr>
        <w:t>кв</w:t>
      </w:r>
      <w:proofErr w:type="spellEnd"/>
      <w:r w:rsidRPr="004C2A38">
        <w:rPr>
          <w:sz w:val="22"/>
          <w:szCs w:val="22"/>
        </w:rPr>
        <w:t>. м ____</w:t>
      </w:r>
      <w:r w:rsidR="0009093A" w:rsidRPr="004C2A38">
        <w:rPr>
          <w:sz w:val="22"/>
          <w:szCs w:val="22"/>
        </w:rPr>
        <w:t>________</w:t>
      </w:r>
      <w:r w:rsidR="00F2736F">
        <w:rPr>
          <w:sz w:val="22"/>
          <w:szCs w:val="22"/>
        </w:rPr>
        <w:t>________________________________________</w:t>
      </w:r>
      <w:r w:rsidR="0009093A" w:rsidRPr="004C2A38">
        <w:rPr>
          <w:sz w:val="22"/>
          <w:szCs w:val="22"/>
        </w:rPr>
        <w:t xml:space="preserve">______ </w:t>
      </w:r>
    </w:p>
    <w:p w:rsidR="0071149C" w:rsidRDefault="0071149C" w:rsidP="0009093A">
      <w:pPr>
        <w:autoSpaceDE w:val="0"/>
        <w:autoSpaceDN w:val="0"/>
        <w:adjustRightInd w:val="0"/>
        <w:jc w:val="both"/>
        <w:rPr>
          <w:snapToGrid w:val="0"/>
          <w:sz w:val="22"/>
          <w:szCs w:val="22"/>
        </w:rPr>
      </w:pPr>
      <w:r w:rsidRPr="004C2A38">
        <w:rPr>
          <w:sz w:val="22"/>
          <w:szCs w:val="22"/>
        </w:rPr>
        <w:t>__</w:t>
      </w:r>
      <w:r w:rsidR="0009093A" w:rsidRPr="004C2A38">
        <w:rPr>
          <w:sz w:val="22"/>
          <w:szCs w:val="22"/>
        </w:rPr>
        <w:t>___________________</w:t>
      </w:r>
      <w:r w:rsidR="00F2736F">
        <w:rPr>
          <w:sz w:val="22"/>
          <w:szCs w:val="22"/>
        </w:rPr>
        <w:t>______</w:t>
      </w:r>
      <w:r w:rsidR="0009093A" w:rsidRPr="004C2A38">
        <w:rPr>
          <w:sz w:val="22"/>
          <w:szCs w:val="22"/>
        </w:rPr>
        <w:t>___________________________________</w:t>
      </w:r>
      <w:r w:rsidRPr="004C2A38">
        <w:rPr>
          <w:sz w:val="22"/>
          <w:szCs w:val="22"/>
        </w:rPr>
        <w:t>___, действующий на основании ____</w:t>
      </w:r>
      <w:r w:rsidR="0009093A" w:rsidRPr="004C2A38">
        <w:rPr>
          <w:sz w:val="22"/>
          <w:szCs w:val="22"/>
        </w:rPr>
        <w:t>______________________________</w:t>
      </w:r>
      <w:r w:rsidR="00F2736F">
        <w:rPr>
          <w:sz w:val="22"/>
          <w:szCs w:val="22"/>
        </w:rPr>
        <w:t>_____________________</w:t>
      </w:r>
      <w:r w:rsidR="0009093A" w:rsidRPr="004C2A38">
        <w:rPr>
          <w:sz w:val="22"/>
          <w:szCs w:val="22"/>
        </w:rPr>
        <w:t>____________________</w:t>
      </w:r>
      <w:r w:rsidRPr="004C2A38">
        <w:rPr>
          <w:sz w:val="22"/>
          <w:szCs w:val="22"/>
        </w:rPr>
        <w:t>______________, именуемый далее «Собственник», с одной стороны</w:t>
      </w:r>
      <w:r w:rsidRPr="004C2A38">
        <w:rPr>
          <w:snapToGrid w:val="0"/>
          <w:sz w:val="22"/>
          <w:szCs w:val="22"/>
        </w:rPr>
        <w:t xml:space="preserve"> и </w:t>
      </w:r>
      <w:r w:rsidR="0009093A" w:rsidRPr="004C2A38">
        <w:rPr>
          <w:snapToGrid w:val="0"/>
          <w:sz w:val="22"/>
          <w:szCs w:val="22"/>
        </w:rPr>
        <w:t>Общество с ограниченной ответственностью «Приоритет»</w:t>
      </w:r>
      <w:r w:rsidRPr="004C2A38">
        <w:rPr>
          <w:snapToGrid w:val="0"/>
          <w:sz w:val="22"/>
          <w:szCs w:val="22"/>
        </w:rPr>
        <w:t xml:space="preserve">, именуемая далее «Управляющая организация», в лице </w:t>
      </w:r>
      <w:r w:rsidR="004562A6">
        <w:rPr>
          <w:snapToGrid w:val="0"/>
          <w:sz w:val="22"/>
          <w:szCs w:val="22"/>
        </w:rPr>
        <w:t xml:space="preserve">исполнительного директора </w:t>
      </w:r>
      <w:proofErr w:type="spellStart"/>
      <w:r w:rsidR="004562A6">
        <w:rPr>
          <w:snapToGrid w:val="0"/>
          <w:sz w:val="22"/>
          <w:szCs w:val="22"/>
        </w:rPr>
        <w:t>Куцева</w:t>
      </w:r>
      <w:proofErr w:type="spellEnd"/>
      <w:r w:rsidR="004562A6">
        <w:rPr>
          <w:snapToGrid w:val="0"/>
          <w:sz w:val="22"/>
          <w:szCs w:val="22"/>
        </w:rPr>
        <w:t xml:space="preserve"> Дениса Евгеньевича</w:t>
      </w:r>
      <w:r w:rsidRPr="004C2A38">
        <w:rPr>
          <w:snapToGrid w:val="0"/>
          <w:sz w:val="22"/>
          <w:szCs w:val="22"/>
        </w:rPr>
        <w:t xml:space="preserve">, действующего на основании </w:t>
      </w:r>
      <w:r w:rsidR="004562A6">
        <w:rPr>
          <w:snapToGrid w:val="0"/>
          <w:sz w:val="22"/>
          <w:szCs w:val="22"/>
        </w:rPr>
        <w:t>генеральной доверенности №1-01/2015 от 01.01.2015г.</w:t>
      </w:r>
      <w:r w:rsidRPr="004C2A38">
        <w:rPr>
          <w:b/>
          <w:snapToGrid w:val="0"/>
          <w:sz w:val="22"/>
          <w:szCs w:val="22"/>
        </w:rPr>
        <w:t>,</w:t>
      </w:r>
      <w:r w:rsidRPr="004C2A38">
        <w:rPr>
          <w:snapToGrid w:val="0"/>
          <w:sz w:val="22"/>
          <w:szCs w:val="22"/>
        </w:rPr>
        <w:t xml:space="preserve"> с другой стороны, далее вместе именуемые  Стороны, руководствуясь ст. 161, ст.162 Жилищного Кодекса Российской Федерации,  протоколом  конкурса (рассмотрения заявки на участие в конкурсе)  от </w:t>
      </w:r>
      <w:r w:rsidR="0009093A" w:rsidRPr="004C2A38">
        <w:rPr>
          <w:snapToGrid w:val="0"/>
          <w:sz w:val="22"/>
          <w:szCs w:val="22"/>
        </w:rPr>
        <w:t>27.01.2015г.</w:t>
      </w:r>
      <w:r w:rsidRPr="004C2A38">
        <w:rPr>
          <w:snapToGrid w:val="0"/>
          <w:sz w:val="22"/>
          <w:szCs w:val="22"/>
        </w:rPr>
        <w:t xml:space="preserve"> №</w:t>
      </w:r>
      <w:r w:rsidR="0009093A" w:rsidRPr="004C2A38">
        <w:rPr>
          <w:snapToGrid w:val="0"/>
          <w:sz w:val="22"/>
          <w:szCs w:val="22"/>
        </w:rPr>
        <w:t>3</w:t>
      </w:r>
      <w:r w:rsidRPr="004C2A38">
        <w:rPr>
          <w:snapToGrid w:val="0"/>
          <w:sz w:val="22"/>
          <w:szCs w:val="22"/>
        </w:rPr>
        <w:t>, хранящийся у организатора конкурса, заключили настоящий договор о нижеследующем:</w:t>
      </w:r>
    </w:p>
    <w:p w:rsidR="00F2736F" w:rsidRPr="004C2A38" w:rsidRDefault="00F2736F" w:rsidP="0009093A">
      <w:pPr>
        <w:autoSpaceDE w:val="0"/>
        <w:autoSpaceDN w:val="0"/>
        <w:adjustRightInd w:val="0"/>
        <w:jc w:val="both"/>
        <w:rPr>
          <w:snapToGrid w:val="0"/>
          <w:sz w:val="22"/>
          <w:szCs w:val="22"/>
        </w:rPr>
      </w:pPr>
    </w:p>
    <w:p w:rsidR="0071149C" w:rsidRPr="004C2A38" w:rsidRDefault="0071149C" w:rsidP="00402D5A">
      <w:pPr>
        <w:pStyle w:val="a3"/>
        <w:numPr>
          <w:ilvl w:val="0"/>
          <w:numId w:val="1"/>
        </w:numPr>
        <w:jc w:val="center"/>
        <w:rPr>
          <w:b/>
          <w:snapToGrid w:val="0"/>
          <w:sz w:val="22"/>
          <w:szCs w:val="22"/>
        </w:rPr>
      </w:pPr>
      <w:r w:rsidRPr="004C2A38">
        <w:rPr>
          <w:b/>
          <w:snapToGrid w:val="0"/>
          <w:sz w:val="22"/>
          <w:szCs w:val="22"/>
        </w:rPr>
        <w:t>Цели и предмет договора</w:t>
      </w:r>
    </w:p>
    <w:p w:rsidR="00402D5A" w:rsidRPr="004C2A38" w:rsidRDefault="00402D5A" w:rsidP="00402D5A">
      <w:pPr>
        <w:pStyle w:val="a3"/>
        <w:ind w:left="1185"/>
        <w:rPr>
          <w:b/>
          <w:snapToGrid w:val="0"/>
          <w:sz w:val="22"/>
          <w:szCs w:val="22"/>
        </w:rPr>
      </w:pPr>
    </w:p>
    <w:p w:rsidR="0071149C" w:rsidRPr="004C2A38" w:rsidRDefault="0071149C" w:rsidP="0071149C">
      <w:pPr>
        <w:numPr>
          <w:ilvl w:val="1"/>
          <w:numId w:val="1"/>
        </w:numPr>
        <w:tabs>
          <w:tab w:val="clear" w:pos="1905"/>
          <w:tab w:val="num" w:pos="126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Целью настоящего договора является обеспечение благоприятных и безопасных условий проживания проживающим в многоквартирном доме Собственникам и членам семей Собственников, нанимателям (т.е. лицам, проживающим в многоквартирном доме по договору найма, договору социального найма жилых помещений),  арендаторам, иным законным пользователям помещений (далее - граждане), </w:t>
      </w:r>
      <w:r w:rsidRPr="004C2A38">
        <w:rPr>
          <w:snapToGrid w:val="0"/>
          <w:sz w:val="22"/>
          <w:szCs w:val="22"/>
        </w:rPr>
        <w:t>надлежащее содержание общего им</w:t>
      </w:r>
      <w:r w:rsidR="0009093A" w:rsidRPr="004C2A38">
        <w:rPr>
          <w:snapToGrid w:val="0"/>
          <w:sz w:val="22"/>
          <w:szCs w:val="22"/>
        </w:rPr>
        <w:t>ущества многоквартирного дома №27/___</w:t>
      </w:r>
      <w:r w:rsidRPr="004C2A38">
        <w:rPr>
          <w:snapToGrid w:val="0"/>
          <w:sz w:val="22"/>
          <w:szCs w:val="22"/>
        </w:rPr>
        <w:t xml:space="preserve"> по ул. </w:t>
      </w:r>
      <w:proofErr w:type="spellStart"/>
      <w:r w:rsidR="0009093A" w:rsidRPr="004C2A38">
        <w:rPr>
          <w:snapToGrid w:val="0"/>
          <w:sz w:val="22"/>
          <w:szCs w:val="22"/>
        </w:rPr>
        <w:t>Костычева</w:t>
      </w:r>
      <w:proofErr w:type="spellEnd"/>
      <w:r w:rsidRPr="004C2A38">
        <w:rPr>
          <w:snapToGrid w:val="0"/>
          <w:sz w:val="22"/>
          <w:szCs w:val="22"/>
        </w:rPr>
        <w:t xml:space="preserve"> в г. Иркутске (далее МКД), решение вопросов пользования указанным имуществом, а также предоставление коммунальных услуг гражданам. </w:t>
      </w:r>
    </w:p>
    <w:p w:rsidR="0071149C" w:rsidRPr="004C2A38" w:rsidRDefault="0071149C" w:rsidP="0071149C">
      <w:pPr>
        <w:numPr>
          <w:ilvl w:val="1"/>
          <w:numId w:val="1"/>
        </w:numPr>
        <w:tabs>
          <w:tab w:val="clear" w:pos="1905"/>
          <w:tab w:val="num" w:pos="126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Настоящий Договор </w:t>
      </w:r>
      <w:proofErr w:type="gramStart"/>
      <w:r w:rsidRPr="004C2A38">
        <w:rPr>
          <w:sz w:val="22"/>
          <w:szCs w:val="22"/>
        </w:rPr>
        <w:t>заключен  на</w:t>
      </w:r>
      <w:proofErr w:type="gramEnd"/>
      <w:r w:rsidRPr="004C2A38">
        <w:rPr>
          <w:sz w:val="22"/>
          <w:szCs w:val="22"/>
        </w:rPr>
        <w:t xml:space="preserve"> основании результатов открытого конкурса по отбору управляющей организации для управления МКД. </w:t>
      </w:r>
    </w:p>
    <w:p w:rsidR="0071149C" w:rsidRPr="004C2A38" w:rsidRDefault="004562A6" w:rsidP="0071149C">
      <w:pPr>
        <w:numPr>
          <w:ilvl w:val="1"/>
          <w:numId w:val="1"/>
        </w:numPr>
        <w:tabs>
          <w:tab w:val="clear" w:pos="1905"/>
          <w:tab w:val="num" w:pos="1260"/>
        </w:tabs>
        <w:ind w:left="0" w:firstLine="720"/>
        <w:jc w:val="both"/>
        <w:rPr>
          <w:sz w:val="22"/>
          <w:szCs w:val="22"/>
        </w:rPr>
      </w:pPr>
      <w:hyperlink r:id="rId5" w:history="1">
        <w:r w:rsidR="0071149C" w:rsidRPr="004C2A38">
          <w:rPr>
            <w:sz w:val="22"/>
            <w:szCs w:val="22"/>
          </w:rPr>
          <w:t>Характеристика</w:t>
        </w:r>
      </w:hyperlink>
      <w:r w:rsidR="0071149C" w:rsidRPr="004C2A38">
        <w:rPr>
          <w:sz w:val="22"/>
          <w:szCs w:val="22"/>
        </w:rPr>
        <w:t>, состав и состояние общего имущества собственников помещений в МКД на момент заключения настоящего Договора указаны в приложении N 1, которое является неотъемлемой частью настоящего Договора.</w:t>
      </w:r>
    </w:p>
    <w:p w:rsidR="0071149C" w:rsidRPr="004C2A38" w:rsidRDefault="004562A6" w:rsidP="0071149C">
      <w:pPr>
        <w:numPr>
          <w:ilvl w:val="1"/>
          <w:numId w:val="1"/>
        </w:numPr>
        <w:tabs>
          <w:tab w:val="clear" w:pos="1905"/>
          <w:tab w:val="num" w:pos="1260"/>
        </w:tabs>
        <w:ind w:left="0" w:firstLine="720"/>
        <w:jc w:val="both"/>
        <w:rPr>
          <w:sz w:val="22"/>
          <w:szCs w:val="22"/>
        </w:rPr>
      </w:pPr>
      <w:hyperlink r:id="rId6" w:history="1">
        <w:r w:rsidR="0071149C" w:rsidRPr="004C2A38">
          <w:rPr>
            <w:sz w:val="22"/>
            <w:szCs w:val="22"/>
          </w:rPr>
          <w:t>Перечень</w:t>
        </w:r>
      </w:hyperlink>
      <w:r w:rsidR="0071149C" w:rsidRPr="004C2A38">
        <w:rPr>
          <w:sz w:val="22"/>
          <w:szCs w:val="22"/>
        </w:rPr>
        <w:t xml:space="preserve"> услуг и работ по содержанию общего имущества в МКД определен с учетом состава, конструктивных особенностей, степени физического износа и технического состояния общего имущества </w:t>
      </w:r>
      <w:r w:rsidR="0071149C" w:rsidRPr="004C2A38">
        <w:rPr>
          <w:bCs/>
          <w:sz w:val="22"/>
          <w:szCs w:val="22"/>
        </w:rPr>
        <w:t xml:space="preserve">согласно утвержденного минимального </w:t>
      </w:r>
      <w:proofErr w:type="gramStart"/>
      <w:r w:rsidR="0071149C" w:rsidRPr="004C2A38">
        <w:rPr>
          <w:bCs/>
          <w:sz w:val="22"/>
          <w:szCs w:val="22"/>
        </w:rPr>
        <w:t>перечня  работ</w:t>
      </w:r>
      <w:proofErr w:type="gramEnd"/>
      <w:r w:rsidR="0071149C" w:rsidRPr="004C2A38">
        <w:rPr>
          <w:bCs/>
          <w:sz w:val="22"/>
          <w:szCs w:val="22"/>
        </w:rPr>
        <w:t xml:space="preserve"> и услуг, необходимых для обеспечения надлежащего содержания общего имущества в  многоквартирном доме, и порядке их оказания и выполнения </w:t>
      </w:r>
      <w:r w:rsidR="0071149C" w:rsidRPr="004C2A38">
        <w:rPr>
          <w:sz w:val="22"/>
          <w:szCs w:val="22"/>
        </w:rPr>
        <w:t>(приложение N 2 к настоящему Договору)</w:t>
      </w:r>
      <w:r w:rsidR="0071149C" w:rsidRPr="004C2A38">
        <w:rPr>
          <w:bCs/>
          <w:sz w:val="22"/>
          <w:szCs w:val="22"/>
        </w:rPr>
        <w:t xml:space="preserve">. </w:t>
      </w:r>
      <w:r w:rsidR="0071149C" w:rsidRPr="004C2A38">
        <w:rPr>
          <w:sz w:val="22"/>
          <w:szCs w:val="22"/>
        </w:rPr>
        <w:t xml:space="preserve"> </w:t>
      </w:r>
    </w:p>
    <w:p w:rsidR="0071149C" w:rsidRPr="004C2A38" w:rsidRDefault="0071149C" w:rsidP="0071149C">
      <w:pPr>
        <w:numPr>
          <w:ilvl w:val="1"/>
          <w:numId w:val="1"/>
        </w:numPr>
        <w:tabs>
          <w:tab w:val="clear" w:pos="1905"/>
          <w:tab w:val="num" w:pos="126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Изменения в перечни услуг и работ по содержанию и ремонту общего имущества в многоквартирном доме вносятся на основании решения общего собрания собственников помещений в МКД.</w:t>
      </w:r>
    </w:p>
    <w:p w:rsidR="0071149C" w:rsidRPr="004C2A38" w:rsidRDefault="0071149C" w:rsidP="0071149C">
      <w:pPr>
        <w:numPr>
          <w:ilvl w:val="1"/>
          <w:numId w:val="1"/>
        </w:numPr>
        <w:tabs>
          <w:tab w:val="clear" w:pos="1905"/>
          <w:tab w:val="num" w:pos="126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Капитальный ремонт общего имущества в МКД проводится в соответствии с порядком, установленным действующим законодательством.</w:t>
      </w:r>
    </w:p>
    <w:p w:rsidR="0071149C" w:rsidRPr="004C2A38" w:rsidRDefault="0071149C" w:rsidP="0071149C">
      <w:pPr>
        <w:numPr>
          <w:ilvl w:val="1"/>
          <w:numId w:val="1"/>
        </w:numPr>
        <w:tabs>
          <w:tab w:val="clear" w:pos="1905"/>
          <w:tab w:val="num" w:pos="126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По настоящему договору Управляющая организация в течение согласованного срока за плату обязуется оказывать услуги и выполнять работы по надлежащему управлению МКД, содержанию и ремонту общего имущества МКД</w:t>
      </w:r>
      <w:r w:rsidRPr="004C2A38">
        <w:rPr>
          <w:snapToGrid w:val="0"/>
          <w:sz w:val="22"/>
          <w:szCs w:val="22"/>
        </w:rPr>
        <w:t xml:space="preserve">, </w:t>
      </w:r>
      <w:r w:rsidRPr="004C2A38">
        <w:rPr>
          <w:sz w:val="22"/>
          <w:szCs w:val="22"/>
        </w:rPr>
        <w:t xml:space="preserve">предоставлять коммунальные услуги Собственнику </w:t>
      </w:r>
      <w:r w:rsidRPr="004C2A38">
        <w:rPr>
          <w:snapToGrid w:val="0"/>
          <w:sz w:val="22"/>
          <w:szCs w:val="22"/>
        </w:rPr>
        <w:t>гражданам</w:t>
      </w:r>
      <w:r w:rsidRPr="004C2A38">
        <w:rPr>
          <w:sz w:val="22"/>
          <w:szCs w:val="22"/>
        </w:rPr>
        <w:t xml:space="preserve">, осуществлять иную направленную на достижение целей управления МКД деятельность в порядке и на условиях, предусмотренных настоящим договором. </w:t>
      </w:r>
    </w:p>
    <w:p w:rsidR="0071149C" w:rsidRPr="004C2A38" w:rsidRDefault="0071149C" w:rsidP="0071149C">
      <w:pPr>
        <w:numPr>
          <w:ilvl w:val="1"/>
          <w:numId w:val="1"/>
        </w:numPr>
        <w:tabs>
          <w:tab w:val="clear" w:pos="1905"/>
          <w:tab w:val="num" w:pos="126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При выполнении условий настоящего договора, помимо положений самого договора, Стороны обязаны руководствоваться Конституцией РФ, Жилищным кодексом РФ, Гражданским кодексом РФ, Правилами содержания общего имущества в многоквартирном доме, Правилами предоставления коммунальных услуг гражданам, Правилами пользования жилыми помещениями, Минимальным перечнем услуг и работ, необходимых для обеспечения надлежащего содержания общего имущества в многоквартирном доме и прочими нормативно-правовыми актами.</w:t>
      </w:r>
    </w:p>
    <w:p w:rsidR="00402D5A" w:rsidRPr="004C2A38" w:rsidRDefault="00402D5A" w:rsidP="00402D5A">
      <w:pPr>
        <w:tabs>
          <w:tab w:val="num" w:pos="1260"/>
        </w:tabs>
        <w:ind w:left="720"/>
        <w:jc w:val="both"/>
        <w:rPr>
          <w:sz w:val="22"/>
          <w:szCs w:val="22"/>
        </w:rPr>
      </w:pPr>
    </w:p>
    <w:p w:rsidR="0071149C" w:rsidRPr="004C2A38" w:rsidRDefault="0071149C" w:rsidP="00402D5A">
      <w:pPr>
        <w:pStyle w:val="a3"/>
        <w:numPr>
          <w:ilvl w:val="0"/>
          <w:numId w:val="2"/>
        </w:numPr>
        <w:jc w:val="center"/>
        <w:rPr>
          <w:b/>
          <w:snapToGrid w:val="0"/>
          <w:sz w:val="22"/>
          <w:szCs w:val="22"/>
        </w:rPr>
      </w:pPr>
      <w:r w:rsidRPr="004C2A38">
        <w:rPr>
          <w:b/>
          <w:snapToGrid w:val="0"/>
          <w:sz w:val="22"/>
          <w:szCs w:val="22"/>
        </w:rPr>
        <w:t>Права и обязанности сторон</w:t>
      </w:r>
    </w:p>
    <w:p w:rsidR="00402D5A" w:rsidRPr="004C2A38" w:rsidRDefault="00402D5A" w:rsidP="00402D5A">
      <w:pPr>
        <w:pStyle w:val="a3"/>
        <w:ind w:left="360"/>
        <w:rPr>
          <w:b/>
          <w:snapToGrid w:val="0"/>
          <w:sz w:val="22"/>
          <w:szCs w:val="22"/>
        </w:rPr>
      </w:pPr>
    </w:p>
    <w:p w:rsidR="0071149C" w:rsidRPr="004C2A38" w:rsidRDefault="0071149C" w:rsidP="0071149C">
      <w:pPr>
        <w:numPr>
          <w:ilvl w:val="1"/>
          <w:numId w:val="2"/>
        </w:numPr>
        <w:tabs>
          <w:tab w:val="left" w:pos="1440"/>
        </w:tabs>
        <w:ind w:firstLine="360"/>
        <w:jc w:val="both"/>
        <w:rPr>
          <w:b/>
          <w:snapToGrid w:val="0"/>
          <w:sz w:val="22"/>
          <w:szCs w:val="22"/>
        </w:rPr>
      </w:pPr>
      <w:r w:rsidRPr="004C2A38">
        <w:rPr>
          <w:b/>
          <w:snapToGrid w:val="0"/>
          <w:sz w:val="22"/>
          <w:szCs w:val="22"/>
        </w:rPr>
        <w:t xml:space="preserve"> Управляющая организация обязана: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</w:tabs>
        <w:ind w:left="0" w:firstLine="720"/>
        <w:jc w:val="both"/>
        <w:rPr>
          <w:snapToGrid w:val="0"/>
          <w:sz w:val="22"/>
          <w:szCs w:val="22"/>
        </w:rPr>
      </w:pPr>
      <w:r w:rsidRPr="004C2A38">
        <w:rPr>
          <w:sz w:val="22"/>
          <w:szCs w:val="22"/>
        </w:rPr>
        <w:t xml:space="preserve">Осуществлять управление общим имуществом МКД в соответствии с условиями настоящего договора и действующим законодательством с наибольшей выгодой в интересах Собственника и граждан, в соответствии с целями, указанными в п. 1.1. настоящего договора, а также в соответствии с требованиями действующих технических регламентов, стандартов, правил и норм, государственных санитарно-эпидемиологических правил и нормативов, гигиенических нормативов, иных правовых актов.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</w:tabs>
        <w:ind w:left="0" w:firstLine="720"/>
        <w:jc w:val="both"/>
        <w:rPr>
          <w:snapToGrid w:val="0"/>
          <w:sz w:val="22"/>
          <w:szCs w:val="22"/>
        </w:rPr>
      </w:pPr>
      <w:r w:rsidRPr="004C2A38">
        <w:rPr>
          <w:snapToGrid w:val="0"/>
          <w:sz w:val="22"/>
          <w:szCs w:val="22"/>
        </w:rPr>
        <w:lastRenderedPageBreak/>
        <w:t xml:space="preserve">Оказывать услуги, выполнять работы надлежащего качества по содержанию и ремонту </w:t>
      </w:r>
      <w:r w:rsidRPr="004C2A38">
        <w:rPr>
          <w:sz w:val="22"/>
          <w:szCs w:val="22"/>
        </w:rPr>
        <w:t xml:space="preserve">общего имущества </w:t>
      </w:r>
      <w:proofErr w:type="gramStart"/>
      <w:r w:rsidRPr="004C2A38">
        <w:rPr>
          <w:sz w:val="22"/>
          <w:szCs w:val="22"/>
        </w:rPr>
        <w:t>в  МКД</w:t>
      </w:r>
      <w:proofErr w:type="gramEnd"/>
      <w:r w:rsidRPr="004C2A38">
        <w:rPr>
          <w:sz w:val="22"/>
          <w:szCs w:val="22"/>
        </w:rPr>
        <w:t xml:space="preserve"> в соответствии с Приложением № 2 к настоящему Договору.</w:t>
      </w:r>
      <w:r w:rsidRPr="004C2A38">
        <w:rPr>
          <w:snapToGrid w:val="0"/>
          <w:sz w:val="22"/>
          <w:szCs w:val="22"/>
        </w:rPr>
        <w:t xml:space="preserve">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</w:tabs>
        <w:ind w:left="0" w:firstLine="720"/>
        <w:jc w:val="both"/>
        <w:rPr>
          <w:sz w:val="22"/>
          <w:szCs w:val="22"/>
        </w:rPr>
      </w:pPr>
      <w:r w:rsidRPr="004C2A38">
        <w:rPr>
          <w:snapToGrid w:val="0"/>
          <w:sz w:val="22"/>
          <w:szCs w:val="22"/>
        </w:rPr>
        <w:t xml:space="preserve"> </w:t>
      </w:r>
      <w:r w:rsidRPr="004C2A38">
        <w:rPr>
          <w:sz w:val="22"/>
          <w:szCs w:val="22"/>
        </w:rPr>
        <w:t xml:space="preserve">Предоставлять необходимые коммунальные услуги установленного качества Собственнику и гражданам в соответствии с обязательными требованиями, установленными Правилами предоставления коммунальных услуг гражданам, утвержденными Правительством Российской Федерации, и в необходимом объеме, безопасные для жизни, здоровья потребителей и не причиняющие вреда их имуществу, в том числе: а) холодное водоснабжение; б) горячее </w:t>
      </w:r>
      <w:proofErr w:type="gramStart"/>
      <w:r w:rsidRPr="004C2A38">
        <w:rPr>
          <w:sz w:val="22"/>
          <w:szCs w:val="22"/>
        </w:rPr>
        <w:t>водоснабжение;  в</w:t>
      </w:r>
      <w:proofErr w:type="gramEnd"/>
      <w:r w:rsidRPr="004C2A38">
        <w:rPr>
          <w:sz w:val="22"/>
          <w:szCs w:val="22"/>
        </w:rPr>
        <w:t xml:space="preserve">) водоотведение;  г) электроснабжение; д) отопление.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Заключать от своего имени договоры на предоставление коммунальных услуг с </w:t>
      </w:r>
      <w:proofErr w:type="spellStart"/>
      <w:r w:rsidRPr="004C2A38">
        <w:rPr>
          <w:sz w:val="22"/>
          <w:szCs w:val="22"/>
        </w:rPr>
        <w:t>ресурсоснабжающими</w:t>
      </w:r>
      <w:proofErr w:type="spellEnd"/>
      <w:r w:rsidRPr="004C2A38">
        <w:rPr>
          <w:sz w:val="22"/>
          <w:szCs w:val="22"/>
        </w:rPr>
        <w:t xml:space="preserve"> организациями, осуществлять контроль над соблюдением условий договоров, их исполнением, качеством и количеством поставляемых коммунальных услуг, а также вести их учет, оформлять соответствующие акты в случаях некачественного выполнения.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</w:tabs>
        <w:ind w:left="0" w:firstLine="720"/>
        <w:jc w:val="both"/>
        <w:rPr>
          <w:snapToGrid w:val="0"/>
          <w:sz w:val="22"/>
          <w:szCs w:val="22"/>
        </w:rPr>
      </w:pPr>
      <w:r w:rsidRPr="004C2A38">
        <w:rPr>
          <w:sz w:val="22"/>
          <w:szCs w:val="22"/>
        </w:rPr>
        <w:t xml:space="preserve">Предоставлять иные услуги (радиовещания, телевидения, видеонаблюдения, обеспечения работы домофона, кодового замка двери подъезда и т.п.), не предусмотренные настоящим Договором за дополнительную плату.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</w:tabs>
        <w:ind w:left="0" w:firstLine="720"/>
        <w:jc w:val="both"/>
        <w:rPr>
          <w:snapToGrid w:val="0"/>
          <w:sz w:val="22"/>
          <w:szCs w:val="22"/>
        </w:rPr>
      </w:pPr>
      <w:r w:rsidRPr="004C2A38">
        <w:rPr>
          <w:sz w:val="22"/>
          <w:szCs w:val="22"/>
        </w:rPr>
        <w:t>Предоставить гарантию обеспечения исполнения обязательств по настоящему договору. В качестве обеспечения исполнения обязательств Управляющей организации выступает (далее ненужное зачеркнуть): страхование гражданской ответственности Управляющей организации; банковская гарантия; залог депозита. Способ обеспечения исполнения обязательств определен Управляющей организацией, и им является</w:t>
      </w:r>
      <w:r w:rsidR="0009093A" w:rsidRPr="004C2A38">
        <w:rPr>
          <w:sz w:val="22"/>
          <w:szCs w:val="22"/>
        </w:rPr>
        <w:t xml:space="preserve"> </w:t>
      </w:r>
      <w:r w:rsidR="006D04D9" w:rsidRPr="004C2A38">
        <w:rPr>
          <w:sz w:val="22"/>
          <w:szCs w:val="22"/>
        </w:rPr>
        <w:t xml:space="preserve">страхование гражданской ответственности. </w:t>
      </w:r>
      <w:r w:rsidRPr="004C2A38">
        <w:rPr>
          <w:sz w:val="22"/>
          <w:szCs w:val="22"/>
        </w:rPr>
        <w:t xml:space="preserve">Обеспечение исполнения обязательств по уплате Управляющей организацией Собственнику средств, причитающихся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настоящему договору, в возмещение вреда, причиненного МКД, предоставляется в пользу Собственника, а обеспечение исполнения обязательств по оплате Управляющей организацией ресурсов </w:t>
      </w:r>
      <w:proofErr w:type="spellStart"/>
      <w:r w:rsidRPr="004C2A38">
        <w:rPr>
          <w:sz w:val="22"/>
          <w:szCs w:val="22"/>
        </w:rPr>
        <w:t>ресурсоснабжающих</w:t>
      </w:r>
      <w:proofErr w:type="spellEnd"/>
      <w:r w:rsidRPr="004C2A38">
        <w:rPr>
          <w:sz w:val="22"/>
          <w:szCs w:val="22"/>
        </w:rPr>
        <w:t xml:space="preserve"> организаций – в пользу соответствующих </w:t>
      </w:r>
      <w:proofErr w:type="spellStart"/>
      <w:r w:rsidRPr="004C2A38">
        <w:rPr>
          <w:sz w:val="22"/>
          <w:szCs w:val="22"/>
        </w:rPr>
        <w:t>ресурсоснабжающих</w:t>
      </w:r>
      <w:proofErr w:type="spellEnd"/>
      <w:r w:rsidRPr="004C2A38">
        <w:rPr>
          <w:sz w:val="22"/>
          <w:szCs w:val="22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возобновление в течение одного месяца с момента реализации обеспечения исполнения обязательств.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</w:tabs>
        <w:ind w:left="0" w:firstLine="720"/>
        <w:jc w:val="both"/>
        <w:rPr>
          <w:sz w:val="22"/>
          <w:szCs w:val="22"/>
        </w:rPr>
      </w:pPr>
      <w:r w:rsidRPr="004C2A38">
        <w:rPr>
          <w:snapToGrid w:val="0"/>
          <w:sz w:val="22"/>
          <w:szCs w:val="22"/>
        </w:rPr>
        <w:t xml:space="preserve">Своевременно производить оплату </w:t>
      </w:r>
      <w:proofErr w:type="spellStart"/>
      <w:r w:rsidRPr="004C2A38">
        <w:rPr>
          <w:snapToGrid w:val="0"/>
          <w:sz w:val="22"/>
          <w:szCs w:val="22"/>
        </w:rPr>
        <w:t>ресурсоснабжающим</w:t>
      </w:r>
      <w:proofErr w:type="spellEnd"/>
      <w:r w:rsidRPr="004C2A38">
        <w:rPr>
          <w:snapToGrid w:val="0"/>
          <w:sz w:val="22"/>
          <w:szCs w:val="22"/>
        </w:rPr>
        <w:t xml:space="preserve"> организациям за оказанные услуги по договорам, заключенным в соответствии с п. 2.1.4. настоящего договора. 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Принимать от Собственника и граждан, плату за жилое помещение, коммунальные и другие услуги.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Организовать круглосуточное аварийно-диспетчерское обслуживание МКД, устранять аварии, а также выполнять заявки Собственника и граждан в сроки, установленные законодательством и настоящим договором.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Организовать работы по устранению причин аварийных ситуаций, приводящих к угрозе жизни, здоровью Собственника и граждан, а также к порче их имущества, таких, как залив, засор стояка канализации, отключение электричества и других, подлежащих экстренному устранению, – в течение 30 минут с момента поступления заявки по телефону. 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Обеспечить осуществление мер пожарной безопасности в соответствии с законодательством Российской Федерации о пожарной безопасности.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Обеспечить ведение и сохранность технической, бухгалтерской и иной документации (баз данных), в целях исполнения настоящего договора, вносить в техническую документацию изменения, отражающие состояние дома, в соответствии с результатами проводимых осмотров.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Обеспечивать по решению общего собрания собственников помещений и за счет их средств изготовление недостающей документации на многоквартирный дом и внесение в нее с учетом результатов проводимых осмотров изменений, отражающих состояние МКД.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Вести в журналах учет устных и письменных заявок от Собственников и граждан на оперативное устранение неисправностей и повреждений инженерного оборудования, строительных конструкций и других элементов многоквартирного дома.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По письменному требованию Собственника и граждан представлять информацию и документы, связанные с исполнением настоящего договора, в установленные законом сроки.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z w:val="22"/>
          <w:szCs w:val="22"/>
        </w:rPr>
      </w:pPr>
      <w:r w:rsidRPr="004C2A38">
        <w:rPr>
          <w:snapToGrid w:val="0"/>
          <w:sz w:val="22"/>
          <w:szCs w:val="22"/>
        </w:rPr>
        <w:t xml:space="preserve">Рассматривать предложения, заявления и жалобы Собственника и граждан на качество предоставления услуг и выполнения работ по управлению МКД, содержанию и ремонту МКД, </w:t>
      </w:r>
      <w:r w:rsidRPr="004C2A38">
        <w:rPr>
          <w:sz w:val="22"/>
          <w:szCs w:val="22"/>
        </w:rPr>
        <w:t xml:space="preserve">вести их учет, принимать в установленные сроки меры, необходимые для устранения указанных в них недостатков, вести учет объемов выполненных работ по </w:t>
      </w:r>
      <w:r w:rsidRPr="004C2A38">
        <w:rPr>
          <w:snapToGrid w:val="0"/>
          <w:sz w:val="22"/>
          <w:szCs w:val="22"/>
        </w:rPr>
        <w:t>управлению МКД, содержанию и ремонту МКД.</w:t>
      </w:r>
      <w:r w:rsidRPr="004C2A38">
        <w:rPr>
          <w:sz w:val="22"/>
          <w:szCs w:val="22"/>
        </w:rPr>
        <w:t xml:space="preserve"> Не позднее 10 рабочих дней со дня получения письменного заявления информировать заявителя о решении, принятом по заявленному вопросу.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napToGrid w:val="0"/>
          <w:sz w:val="22"/>
          <w:szCs w:val="22"/>
        </w:rPr>
      </w:pPr>
      <w:r w:rsidRPr="004C2A38">
        <w:rPr>
          <w:sz w:val="22"/>
          <w:szCs w:val="22"/>
        </w:rPr>
        <w:t xml:space="preserve">Информировать Собственника и граждан о причинах и предполагаемой продолжительности перерывов в предоставлении коммунальных услуг, предоставлении коммунальных </w:t>
      </w:r>
      <w:r w:rsidRPr="004C2A38">
        <w:rPr>
          <w:sz w:val="22"/>
          <w:szCs w:val="22"/>
        </w:rPr>
        <w:lastRenderedPageBreak/>
        <w:t xml:space="preserve">услуг качеством ниже предусмотренного в течение одних суток с момента обнаружения таких недостатков путем размещения соответствующей информации на информационных стендах дома, а в случае личного обращения - немедленно.  В случае оказания услуг и выполнения работ с ненадлежащим качеством Управляющая организация обязана устранить все выявленные недостатки за свой счет.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napToGrid w:val="0"/>
          <w:sz w:val="22"/>
          <w:szCs w:val="22"/>
        </w:rPr>
      </w:pPr>
      <w:r w:rsidRPr="004C2A38">
        <w:rPr>
          <w:sz w:val="22"/>
          <w:szCs w:val="22"/>
        </w:rPr>
        <w:t xml:space="preserve">В случае невыполнения работ или не предоставления услуг, предусмотренных настоящим договором, уведомить Собственника и граждан о причинах нарушения путем размещения соответствующей информации на информационных стендах МКД. Если невыполненные работы или не оказанные услуги могут быть выполнены (оказаны) позже, предоставить информацию о сроках их выполнения (оказания), а при невыполнении (неоказании) произвести перерасчет платы.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napToGrid w:val="0"/>
          <w:sz w:val="22"/>
          <w:szCs w:val="22"/>
        </w:rPr>
      </w:pPr>
      <w:r w:rsidRPr="004C2A38">
        <w:rPr>
          <w:snapToGrid w:val="0"/>
          <w:sz w:val="22"/>
          <w:szCs w:val="22"/>
        </w:rPr>
        <w:t xml:space="preserve">Начислять плату за жилое помещение, коммунальные и другие услуги.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z w:val="22"/>
          <w:szCs w:val="22"/>
        </w:rPr>
      </w:pPr>
      <w:r w:rsidRPr="004C2A38">
        <w:rPr>
          <w:snapToGrid w:val="0"/>
          <w:sz w:val="22"/>
          <w:szCs w:val="22"/>
        </w:rPr>
        <w:t xml:space="preserve">Информировать в письменной форме </w:t>
      </w:r>
      <w:proofErr w:type="gramStart"/>
      <w:r w:rsidRPr="004C2A38">
        <w:rPr>
          <w:snapToGrid w:val="0"/>
          <w:sz w:val="22"/>
          <w:szCs w:val="22"/>
        </w:rPr>
        <w:t>Собственника  и</w:t>
      </w:r>
      <w:proofErr w:type="gramEnd"/>
      <w:r w:rsidRPr="004C2A38">
        <w:rPr>
          <w:snapToGrid w:val="0"/>
          <w:sz w:val="22"/>
          <w:szCs w:val="22"/>
        </w:rPr>
        <w:t xml:space="preserve"> граждан об изменении размера платы за коммунальные услуги не позднее, чем за тридцать дней до даты представления платежных документов, на основании которых будет вноситься плата за жилое помещение и коммунальные услуги в ином размере.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В случае предоставления коммунальных услуг ненадлежащего качества и (или) с перерывами, превышающими установленную продолжительность, произвести перерасчет платы, согласно действующему законодательству.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В течение действия гарантийных сроков на результаты отдельных работ по ремонту общего имущества за свой счет устранять недостатки и дефекты выполненных работ, выявленные в процессе эксплуатации Собственниками и гражданам. Недостатки и дефекты считаются выявленными, если Управляющая организация получила письменную заявку на их устранение.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Обеспечить доставку Собственникам и гражданам платежных документов не позднее пятого числа месяца, следующего за истекшим месяцем.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Обеспечить Собственника и граждан информацией о телефонах аварийных служб путем их указания на платежных документах и размещения объявлений на информационных стендах МКД.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По требованию Собственника и граждан производить сверку платы за жилое помещение, коммунальные и другие услуги, а также обеспечить выдачу документов, подтверждающих правильность начисления платы, с учетом соответствия их качества обязательным требованиям, установленным законодательством и настоящим договором, а также с учетом правильности начисления установленных федеральным законом или договором неустоек (штрафов, пеней).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Вести работу по взысканию задолженности по оплате за жилое помещение, коммунальные и другие услуги.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Участвовать во всех проверках, обследованиях МКД, проводимых Собственником либо уполномоченным его представителем, в целях контроля над</w:t>
      </w:r>
      <w:r w:rsidRPr="004C2A38">
        <w:rPr>
          <w:snapToGrid w:val="0"/>
          <w:sz w:val="22"/>
          <w:szCs w:val="22"/>
        </w:rPr>
        <w:t xml:space="preserve"> выполнением Управляющей организацией ее обязательств по настоящему договору,</w:t>
      </w:r>
      <w:r w:rsidRPr="004C2A38">
        <w:rPr>
          <w:sz w:val="22"/>
          <w:szCs w:val="22"/>
        </w:rPr>
        <w:t xml:space="preserve"> а также в оформлении документов по результатам данных проверок, составлении акта нанесения ущерба общему имуществу МКД или помещениям Собственника.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Принимать участие в приемке индивидуальных (квартирных) приборов учета коммунальных услуг в эксплуатацию с составлением соответствующего акта и фиксацией начальных показаний приборов.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 При наличии коллективных (общедомовых) приборов учета ежемесячно в течение последней недели месяца снимать их показания и заносить в журнал учета показаний коллективных (общедомовых) приборов учета. По требованию любого из Собственников и граждан в течение одного рабочего дня, следующего за днем обращения, предоставить ему указанный журнал.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Согласовывать с Собственником и </w:t>
      </w:r>
      <w:proofErr w:type="gramStart"/>
      <w:r w:rsidRPr="004C2A38">
        <w:rPr>
          <w:sz w:val="22"/>
          <w:szCs w:val="22"/>
        </w:rPr>
        <w:t>гражданами  время</w:t>
      </w:r>
      <w:proofErr w:type="gramEnd"/>
      <w:r w:rsidRPr="004C2A38">
        <w:rPr>
          <w:sz w:val="22"/>
          <w:szCs w:val="22"/>
        </w:rPr>
        <w:t xml:space="preserve"> доступа в помещение не менее чем за три дня до начала проведения работ или направить им письменное уведомление о проведении работ внутри помещения.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Направлять Собственнику при необходимости предложения о проведении капитального ремонта общего имущества МКД.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Представлять Собственнику письменный отчет о выполнении договора управления за истекший год – не ранее чем за два месяца и не позднее, чем за один месяц до истечения срока его действия. Отчет представляется в письменном виде по требованию Собственника. В отчете указываются: соответствие фактических перечня, количества и качества услуг и работ по управлению МКД, содержанию и текущему ремонту общего имущества в МКД перечню и размеру платы, указанным в настоящем договоре; количество предложений, заявлений и жалоб Собственника, граждан и принятые меры по устранению указанных в них недостатков в установленные сроки.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Не распространять конфиденциальную информацию, касающуюся Собственника и граждан, без письменного разрешения Собственника и граждан или наличия иного законного основания.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За 30 (тридцать) дней до прекращения действия договора по причине окончания срока его действия или расторжения: передать техническую документацию (базы данных) и иные связанные с управлением МКД документы; произвести сверку расчетов по платежам, внесенным Собственником, гражданами, в счет обязательств по настоящему договору.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napToGrid w:val="0"/>
          <w:sz w:val="22"/>
          <w:szCs w:val="22"/>
        </w:rPr>
      </w:pPr>
      <w:r w:rsidRPr="004C2A38">
        <w:rPr>
          <w:sz w:val="22"/>
          <w:szCs w:val="22"/>
        </w:rPr>
        <w:lastRenderedPageBreak/>
        <w:t>Регулярно (не реже чем 1 раз в год) разрабатывать и доводить до сведения Собственников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napToGrid w:val="0"/>
          <w:sz w:val="22"/>
          <w:szCs w:val="22"/>
        </w:rPr>
      </w:pPr>
      <w:r w:rsidRPr="004C2A38">
        <w:rPr>
          <w:sz w:val="22"/>
          <w:szCs w:val="22"/>
        </w:rPr>
        <w:t>Осуществлять подготовку МКД к сезонной эксплуатации с оформлением паспорта готовности дома к отопительному сезону в соответствии с действующим законодательством, по запросу Собственника представлять отчет о проведенных мероприятиях по подготовке МКД к сезонной эксплуатации.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napToGrid w:val="0"/>
          <w:sz w:val="22"/>
          <w:szCs w:val="22"/>
        </w:rPr>
      </w:pPr>
      <w:r w:rsidRPr="004C2A38">
        <w:rPr>
          <w:sz w:val="22"/>
          <w:szCs w:val="22"/>
        </w:rPr>
        <w:t>В отопительный сезон проводить действия, направленные на регулирование расхода тепловой энергии в МКД в целях ее сбережения, при наличии технической возможности такого регулирования и при соблюдении тепловых и гидравлических режимов, а также требований к качеству коммунальных услуг, санитарных норм и правил.</w:t>
      </w:r>
    </w:p>
    <w:p w:rsidR="0071149C" w:rsidRPr="004C2A38" w:rsidRDefault="0071149C" w:rsidP="0071149C">
      <w:pPr>
        <w:ind w:firstLine="54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Доводить до сведения Собственников информацию об указанных действиях или об отсутствии возможности их проведения по технологическим причинам.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napToGrid w:val="0"/>
          <w:sz w:val="22"/>
          <w:szCs w:val="22"/>
        </w:rPr>
      </w:pPr>
      <w:r w:rsidRPr="004C2A38">
        <w:rPr>
          <w:sz w:val="22"/>
          <w:szCs w:val="22"/>
        </w:rPr>
        <w:t>Представлять Собственнику помещений предложения о проведении капитального ремонта с указанием перечня, необходимого объема и сроков выполнения работ, а также другие предложения, связанные с условиями проведения капитального ремонта.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napToGrid w:val="0"/>
          <w:sz w:val="22"/>
          <w:szCs w:val="22"/>
        </w:rPr>
      </w:pPr>
      <w:r w:rsidRPr="004C2A38">
        <w:rPr>
          <w:sz w:val="22"/>
          <w:szCs w:val="22"/>
        </w:rPr>
        <w:t xml:space="preserve">Регулярно с учетом периодичности, установленной </w:t>
      </w:r>
      <w:hyperlink r:id="rId7" w:history="1">
        <w:r w:rsidRPr="004C2A38">
          <w:rPr>
            <w:sz w:val="22"/>
            <w:szCs w:val="22"/>
          </w:rPr>
          <w:t>Правилами</w:t>
        </w:r>
      </w:hyperlink>
      <w:r w:rsidRPr="004C2A38">
        <w:rPr>
          <w:sz w:val="22"/>
          <w:szCs w:val="22"/>
        </w:rPr>
        <w:t xml:space="preserve"> и нормами технической эксплуатации жилищного фонда, а также не менее 2 раз в год проводить осмотры общего имущества в МКД, на их основе производить анализ и оценку технического состояния общего имущества, разрабатывать и корректировать с учетом обращений собственников помещений планы </w:t>
      </w:r>
      <w:proofErr w:type="gramStart"/>
      <w:r w:rsidRPr="004C2A38">
        <w:rPr>
          <w:sz w:val="22"/>
          <w:szCs w:val="22"/>
        </w:rPr>
        <w:t>восстановительных  работ</w:t>
      </w:r>
      <w:proofErr w:type="gramEnd"/>
      <w:r w:rsidRPr="004C2A38">
        <w:rPr>
          <w:sz w:val="22"/>
          <w:szCs w:val="22"/>
        </w:rPr>
        <w:t xml:space="preserve">. </w:t>
      </w:r>
    </w:p>
    <w:p w:rsidR="0071149C" w:rsidRPr="004C2A38" w:rsidRDefault="0071149C" w:rsidP="0071149C">
      <w:pPr>
        <w:ind w:firstLine="54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Результаты осмотров (общих, частичных, внеочередных) должны отражаться в специальных документах по учету технического состояния зданий: журналах, паспортах, актах.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  <w:tab w:val="left" w:pos="1620"/>
          <w:tab w:val="left" w:pos="1800"/>
        </w:tabs>
        <w:ind w:left="0" w:firstLine="720"/>
        <w:jc w:val="both"/>
        <w:rPr>
          <w:snapToGrid w:val="0"/>
          <w:sz w:val="22"/>
          <w:szCs w:val="22"/>
        </w:rPr>
      </w:pPr>
      <w:proofErr w:type="gramStart"/>
      <w:r w:rsidRPr="004C2A38">
        <w:rPr>
          <w:sz w:val="22"/>
          <w:szCs w:val="22"/>
        </w:rPr>
        <w:t>Разрабатывать  планы</w:t>
      </w:r>
      <w:proofErr w:type="gramEnd"/>
      <w:r w:rsidRPr="004C2A38">
        <w:rPr>
          <w:sz w:val="22"/>
          <w:szCs w:val="22"/>
        </w:rPr>
        <w:t xml:space="preserve"> восстановительных работ в случае выявления повреждений и нарушений общего имущества собственников МКД и при необходимости уведомить Собственников о необходимости проведения  восстановительных работ по решению и  за счет средств Собственников. </w:t>
      </w:r>
    </w:p>
    <w:p w:rsidR="0071149C" w:rsidRPr="004C2A38" w:rsidRDefault="0071149C" w:rsidP="0071149C">
      <w:pPr>
        <w:numPr>
          <w:ilvl w:val="1"/>
          <w:numId w:val="2"/>
        </w:numPr>
        <w:ind w:firstLine="360"/>
        <w:jc w:val="both"/>
        <w:rPr>
          <w:snapToGrid w:val="0"/>
          <w:sz w:val="22"/>
          <w:szCs w:val="22"/>
        </w:rPr>
      </w:pPr>
      <w:r w:rsidRPr="004C2A38">
        <w:rPr>
          <w:snapToGrid w:val="0"/>
          <w:sz w:val="22"/>
          <w:szCs w:val="22"/>
        </w:rPr>
        <w:t>Управляющая организация имеет право: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Самостоятельно определять порядок и способ выполнения своих обязательств по настоящему договору, за исключением </w:t>
      </w:r>
      <w:proofErr w:type="gramStart"/>
      <w:r w:rsidRPr="004C2A38">
        <w:rPr>
          <w:sz w:val="22"/>
          <w:szCs w:val="22"/>
        </w:rPr>
        <w:t>обязанностей</w:t>
      </w:r>
      <w:proofErr w:type="gramEnd"/>
      <w:r w:rsidRPr="004C2A38">
        <w:rPr>
          <w:sz w:val="22"/>
          <w:szCs w:val="22"/>
        </w:rPr>
        <w:t xml:space="preserve"> вытекающих из пунктов 2.1.6, 2.1.8.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</w:tabs>
        <w:ind w:left="0" w:firstLine="720"/>
        <w:jc w:val="both"/>
        <w:rPr>
          <w:snapToGrid w:val="0"/>
          <w:sz w:val="22"/>
          <w:szCs w:val="22"/>
        </w:rPr>
      </w:pPr>
      <w:r w:rsidRPr="004C2A38">
        <w:rPr>
          <w:sz w:val="22"/>
          <w:szCs w:val="22"/>
        </w:rPr>
        <w:t xml:space="preserve">Заключать договоры с третьими лицами в целях исполнения настоящего договора.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num" w:pos="1307"/>
          <w:tab w:val="left" w:pos="1440"/>
        </w:tabs>
        <w:ind w:left="0" w:firstLine="720"/>
        <w:jc w:val="both"/>
        <w:rPr>
          <w:sz w:val="22"/>
          <w:szCs w:val="22"/>
        </w:rPr>
      </w:pPr>
      <w:r w:rsidRPr="004C2A38">
        <w:rPr>
          <w:snapToGrid w:val="0"/>
          <w:sz w:val="22"/>
          <w:szCs w:val="22"/>
        </w:rPr>
        <w:t xml:space="preserve">Оказывать </w:t>
      </w:r>
      <w:r w:rsidRPr="004C2A38">
        <w:rPr>
          <w:sz w:val="22"/>
          <w:szCs w:val="22"/>
        </w:rPr>
        <w:t>гражданам</w:t>
      </w:r>
      <w:r w:rsidRPr="004C2A38">
        <w:rPr>
          <w:snapToGrid w:val="0"/>
          <w:sz w:val="22"/>
          <w:szCs w:val="22"/>
        </w:rPr>
        <w:t xml:space="preserve"> дополнительные услуги, не входящие в перечень услуг, указанных в Приложение № 2 к настоящему договору. При этом денежные средства, полученные от оказания такого вида услуг, в полном объеме поступают в распоряжение Управляющей организации и используются ею самостоятельно.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Требовать допуск в помещение работников или представителей Управляющей организации (в том числе работников аварийных служб) для осмотра технического и санитарного состояния внутриквартирного оборудования и выполнения необходимых ремонтных работ в заранее согласованное с Собственником и гражданами время, а для ликвидации аварий - в любое время.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В заранее согласованное с </w:t>
      </w:r>
      <w:proofErr w:type="gramStart"/>
      <w:r w:rsidRPr="004C2A38">
        <w:rPr>
          <w:sz w:val="22"/>
          <w:szCs w:val="22"/>
        </w:rPr>
        <w:t>Собственником  и</w:t>
      </w:r>
      <w:proofErr w:type="gramEnd"/>
      <w:r w:rsidRPr="004C2A38">
        <w:rPr>
          <w:sz w:val="22"/>
          <w:szCs w:val="22"/>
        </w:rPr>
        <w:t xml:space="preserve"> гражданами время, но не чаще одного раза в 6 месяцев осуществлять проверку правильности снятия показаний индивидуальных приборов учета, их исправности, а также целостности на них пломб.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Информировать уполномоченные органы контроля и надзора о несанкционированном переоборудовании и перепланировке помещений, общего имущества в доме, а также об использовании их </w:t>
      </w:r>
      <w:proofErr w:type="gramStart"/>
      <w:r w:rsidRPr="004C2A38">
        <w:rPr>
          <w:sz w:val="22"/>
          <w:szCs w:val="22"/>
        </w:rPr>
        <w:t>Собственником  и</w:t>
      </w:r>
      <w:proofErr w:type="gramEnd"/>
      <w:r w:rsidRPr="004C2A38">
        <w:rPr>
          <w:sz w:val="22"/>
          <w:szCs w:val="22"/>
        </w:rPr>
        <w:t xml:space="preserve"> гражданами не по назначению.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Взыскивать с Собственника и граждан сумму неплатежей, пеней и ущерба, нанесенного несвоевременной и (или) неполной платы за жилое </w:t>
      </w:r>
      <w:proofErr w:type="gramStart"/>
      <w:r w:rsidRPr="004C2A38">
        <w:rPr>
          <w:sz w:val="22"/>
          <w:szCs w:val="22"/>
        </w:rPr>
        <w:t>помещение  коммунальные</w:t>
      </w:r>
      <w:proofErr w:type="gramEnd"/>
      <w:r w:rsidRPr="004C2A38">
        <w:rPr>
          <w:sz w:val="22"/>
          <w:szCs w:val="22"/>
        </w:rPr>
        <w:t xml:space="preserve"> и другие услуги</w:t>
      </w:r>
      <w:r w:rsidRPr="004C2A38">
        <w:rPr>
          <w:b/>
          <w:sz w:val="22"/>
          <w:szCs w:val="22"/>
        </w:rPr>
        <w:t>,</w:t>
      </w:r>
      <w:r w:rsidRPr="004C2A38">
        <w:rPr>
          <w:sz w:val="22"/>
          <w:szCs w:val="22"/>
        </w:rPr>
        <w:t xml:space="preserve"> в порядке, установленном действующим законодательством. </w:t>
      </w:r>
    </w:p>
    <w:p w:rsidR="0071149C" w:rsidRPr="004C2A38" w:rsidRDefault="0071149C" w:rsidP="0071149C">
      <w:pPr>
        <w:numPr>
          <w:ilvl w:val="2"/>
          <w:numId w:val="2"/>
        </w:numPr>
        <w:tabs>
          <w:tab w:val="num" w:pos="0"/>
          <w:tab w:val="left" w:pos="1440"/>
        </w:tabs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В соответствии с решением общего собрания собственников помещений в многоквартирном доме распоряжаться общим имуществом собственников помещений посредством заключения соответствующих договоров (аренды, установки и эксплуатации рекламных конструкций и др.) с последующим использованием полученных по таким договорам денежных средств на содержание, текущий ремонт общего имущества в многоквартирном доме, а также на иные цели, устанавливаемые собственниками помещений.</w:t>
      </w:r>
    </w:p>
    <w:p w:rsidR="0071149C" w:rsidRPr="004C2A38" w:rsidRDefault="0071149C" w:rsidP="0071149C">
      <w:pPr>
        <w:ind w:firstLine="720"/>
        <w:jc w:val="both"/>
        <w:rPr>
          <w:b/>
          <w:snapToGrid w:val="0"/>
          <w:sz w:val="22"/>
          <w:szCs w:val="22"/>
        </w:rPr>
      </w:pPr>
      <w:r w:rsidRPr="004C2A38">
        <w:rPr>
          <w:b/>
          <w:snapToGrid w:val="0"/>
          <w:sz w:val="22"/>
          <w:szCs w:val="22"/>
        </w:rPr>
        <w:t xml:space="preserve">2.3. Собственники и </w:t>
      </w:r>
      <w:proofErr w:type="gramStart"/>
      <w:r w:rsidRPr="004C2A38">
        <w:rPr>
          <w:b/>
          <w:snapToGrid w:val="0"/>
          <w:sz w:val="22"/>
          <w:szCs w:val="22"/>
        </w:rPr>
        <w:t xml:space="preserve">граждане </w:t>
      </w:r>
      <w:r w:rsidRPr="004C2A38">
        <w:rPr>
          <w:b/>
          <w:sz w:val="22"/>
          <w:szCs w:val="22"/>
        </w:rPr>
        <w:t xml:space="preserve"> </w:t>
      </w:r>
      <w:r w:rsidRPr="004C2A38">
        <w:rPr>
          <w:b/>
          <w:snapToGrid w:val="0"/>
          <w:sz w:val="22"/>
          <w:szCs w:val="22"/>
        </w:rPr>
        <w:t>обязаны</w:t>
      </w:r>
      <w:proofErr w:type="gramEnd"/>
      <w:r w:rsidRPr="004C2A38">
        <w:rPr>
          <w:b/>
          <w:snapToGrid w:val="0"/>
          <w:sz w:val="22"/>
          <w:szCs w:val="22"/>
        </w:rPr>
        <w:t>:</w:t>
      </w:r>
    </w:p>
    <w:p w:rsidR="0071149C" w:rsidRPr="004C2A38" w:rsidRDefault="0071149C" w:rsidP="0071149C">
      <w:pPr>
        <w:tabs>
          <w:tab w:val="left" w:pos="1620"/>
        </w:tabs>
        <w:ind w:firstLine="720"/>
        <w:jc w:val="both"/>
        <w:rPr>
          <w:sz w:val="22"/>
          <w:szCs w:val="22"/>
        </w:rPr>
      </w:pPr>
      <w:r w:rsidRPr="004C2A38">
        <w:rPr>
          <w:snapToGrid w:val="0"/>
          <w:sz w:val="22"/>
          <w:szCs w:val="22"/>
        </w:rPr>
        <w:t xml:space="preserve">2.3.1. </w:t>
      </w:r>
      <w:r w:rsidRPr="004C2A38">
        <w:rPr>
          <w:sz w:val="22"/>
          <w:szCs w:val="22"/>
        </w:rPr>
        <w:t xml:space="preserve">Своевременно (до 10-го числа месяца, следующего за </w:t>
      </w:r>
      <w:proofErr w:type="gramStart"/>
      <w:r w:rsidRPr="004C2A38">
        <w:rPr>
          <w:sz w:val="22"/>
          <w:szCs w:val="22"/>
        </w:rPr>
        <w:t>расчетным)  и</w:t>
      </w:r>
      <w:proofErr w:type="gramEnd"/>
      <w:r w:rsidRPr="004C2A38">
        <w:rPr>
          <w:sz w:val="22"/>
          <w:szCs w:val="22"/>
        </w:rPr>
        <w:t xml:space="preserve"> полностью вносить плату за жилое помещение и коммунальные услуги.</w:t>
      </w:r>
    </w:p>
    <w:p w:rsidR="0071149C" w:rsidRPr="004C2A38" w:rsidRDefault="0071149C" w:rsidP="0071149C">
      <w:pPr>
        <w:tabs>
          <w:tab w:val="left" w:pos="1620"/>
        </w:tabs>
        <w:ind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2</w:t>
      </w:r>
      <w:r w:rsidRPr="004C2A38">
        <w:rPr>
          <w:snapToGrid w:val="0"/>
          <w:sz w:val="22"/>
          <w:szCs w:val="22"/>
        </w:rPr>
        <w:t xml:space="preserve">.3.2. </w:t>
      </w:r>
      <w:r w:rsidRPr="004C2A38">
        <w:rPr>
          <w:sz w:val="22"/>
          <w:szCs w:val="22"/>
        </w:rPr>
        <w:t xml:space="preserve">При </w:t>
      </w:r>
      <w:proofErr w:type="gramStart"/>
      <w:r w:rsidRPr="004C2A38">
        <w:rPr>
          <w:sz w:val="22"/>
          <w:szCs w:val="22"/>
        </w:rPr>
        <w:t>не использовании</w:t>
      </w:r>
      <w:proofErr w:type="gramEnd"/>
      <w:r w:rsidRPr="004C2A38">
        <w:rPr>
          <w:sz w:val="22"/>
          <w:szCs w:val="22"/>
        </w:rPr>
        <w:t xml:space="preserve"> помещений в МКД сообщать Управляющей организации свои контактные телефоны и адреса почтовой связи, а также телефоны и адреса лиц, которые могут обеспечить доступ к помещениям при своем отсутствии в городе более 24 часов. </w:t>
      </w:r>
    </w:p>
    <w:p w:rsidR="0071149C" w:rsidRPr="004C2A38" w:rsidRDefault="0071149C" w:rsidP="0071149C">
      <w:pPr>
        <w:tabs>
          <w:tab w:val="left" w:pos="1620"/>
        </w:tabs>
        <w:ind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2.3.3. Соблюдать следующие требования:</w:t>
      </w:r>
    </w:p>
    <w:p w:rsidR="0071149C" w:rsidRPr="004C2A38" w:rsidRDefault="0071149C" w:rsidP="0071149C">
      <w:pPr>
        <w:pStyle w:val="ConsPlusNormal"/>
        <w:widowControl/>
        <w:tabs>
          <w:tab w:val="left" w:pos="1620"/>
        </w:tabs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lastRenderedPageBreak/>
        <w:t>а) не производить перенос инженерных сетей;</w:t>
      </w:r>
    </w:p>
    <w:p w:rsidR="0071149C" w:rsidRPr="004C2A38" w:rsidRDefault="0071149C" w:rsidP="0071149C">
      <w:pPr>
        <w:pStyle w:val="ConsPlusNormal"/>
        <w:widowControl/>
        <w:tabs>
          <w:tab w:val="left" w:pos="1620"/>
        </w:tabs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отопления;</w:t>
      </w:r>
    </w:p>
    <w:p w:rsidR="0071149C" w:rsidRPr="004C2A38" w:rsidRDefault="0071149C" w:rsidP="0071149C">
      <w:pPr>
        <w:pStyle w:val="ConsPlusNormal"/>
        <w:widowControl/>
        <w:tabs>
          <w:tab w:val="left" w:pos="1620"/>
        </w:tabs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в) не создавать повышенного шума в жилых помещениях и местах общего пользования;</w:t>
      </w:r>
    </w:p>
    <w:p w:rsidR="0071149C" w:rsidRPr="004C2A38" w:rsidRDefault="0071149C" w:rsidP="0071149C">
      <w:pPr>
        <w:pStyle w:val="ConsPlusNormal"/>
        <w:widowControl/>
        <w:tabs>
          <w:tab w:val="left" w:pos="1620"/>
        </w:tabs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г) не использовать теплоноситель из системы отопления не по прямому назначению (использование сетевой воды из систем и приборов отопления на бытовые нужды);</w:t>
      </w:r>
    </w:p>
    <w:p w:rsidR="0071149C" w:rsidRPr="004C2A38" w:rsidRDefault="0071149C" w:rsidP="0071149C">
      <w:pPr>
        <w:pStyle w:val="ConsPlusNormal"/>
        <w:widowControl/>
        <w:tabs>
          <w:tab w:val="left" w:pos="1620"/>
        </w:tabs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д) не допускать выполнение работ или совершение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:rsidR="0071149C" w:rsidRPr="004C2A38" w:rsidRDefault="0071149C" w:rsidP="0071149C">
      <w:pPr>
        <w:pStyle w:val="ConsPlusNormal"/>
        <w:widowControl/>
        <w:tabs>
          <w:tab w:val="left" w:pos="1620"/>
        </w:tabs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е) не загромождать подходы к инженерным коммуникациям и запорной арматуре, не загромождать и не загрязнять своим имуществом, строительными материалами и (или) отходами эвакуационные пути и помещения общего пользования;</w:t>
      </w:r>
    </w:p>
    <w:p w:rsidR="0071149C" w:rsidRPr="004C2A38" w:rsidRDefault="0071149C" w:rsidP="0071149C">
      <w:pPr>
        <w:pStyle w:val="ConsPlusNormal"/>
        <w:widowControl/>
        <w:tabs>
          <w:tab w:val="left" w:pos="1620"/>
        </w:tabs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ж) не допускать производства в помещении работ или совершения других действий, приводящих к порче общего имущества МКД;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з) не нарушать установленный в доме порядок распределения потребляемых коммунальных ресурсов (монтаж и демонтаж индивидуальных (квартирных) приборов учета ресурсов) без согласования с Управляющей организацией;</w:t>
      </w:r>
    </w:p>
    <w:p w:rsidR="0071149C" w:rsidRPr="004C2A38" w:rsidRDefault="0071149C" w:rsidP="0071149C">
      <w:pPr>
        <w:pStyle w:val="ConsPlusNormal"/>
        <w:widowControl/>
        <w:tabs>
          <w:tab w:val="left" w:pos="1620"/>
        </w:tabs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и) информировать Управляющую организацию о проведении работ по переустройству и перепланировке помещения.</w:t>
      </w:r>
    </w:p>
    <w:p w:rsidR="0071149C" w:rsidRPr="004C2A38" w:rsidRDefault="0071149C" w:rsidP="0071149C">
      <w:pPr>
        <w:pStyle w:val="ConsPlusNormal"/>
        <w:widowControl/>
        <w:tabs>
          <w:tab w:val="left" w:pos="1620"/>
        </w:tabs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2.3.4. Предоставлять Управляющей организации в течение трех рабочих дней сведения: об изменении количества граждан, проживающих в жилых помещениях, включая временно проживающих</w:t>
      </w:r>
    </w:p>
    <w:p w:rsidR="0071149C" w:rsidRPr="004C2A38" w:rsidRDefault="0071149C" w:rsidP="0071149C">
      <w:pPr>
        <w:ind w:firstLine="54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  2.3.5. Соблюдать чистоту и порядок в подъездах, кабинах лифтов, на лестничных клетках и в других местах общего пользования, выносить мусор, пищевые и бытовые отходы в специальные места. Не допускать сбрасывание в санитарный узел мусора и отходов, засоряющих канализацию, а также горячей воды либо химических веществ. Не использовать мусоропровод для строительного и другого крупногабаритного мусора, жидких бытовых отходов. Не использовать пассажирские лифты для транспортировки строительных материалов и отходов без упаковки.</w:t>
      </w:r>
    </w:p>
    <w:p w:rsidR="0071149C" w:rsidRPr="004C2A38" w:rsidRDefault="0071149C" w:rsidP="0071149C">
      <w:pPr>
        <w:pStyle w:val="ConsPlusNormal"/>
        <w:widowControl/>
        <w:tabs>
          <w:tab w:val="left" w:pos="1620"/>
        </w:tabs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2.3.6. Обеспечивать доступ представителей Управляющей организации в помещение для осмотра технического и санитарного состояния внутриквартирных инженерных коммуникаций, санитарно-технического и иного оборудования, находящегося в жилом помещении, для выполнения необходимых ремонтных работ в заранее согласованное с Управляющей организацией время, а работников аварийных служб – в любое время.</w:t>
      </w:r>
    </w:p>
    <w:p w:rsidR="0071149C" w:rsidRPr="004C2A38" w:rsidRDefault="0071149C" w:rsidP="0071149C">
      <w:pPr>
        <w:pStyle w:val="ConsPlusNormal"/>
        <w:widowControl/>
        <w:tabs>
          <w:tab w:val="left" w:pos="1620"/>
        </w:tabs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2.3.7. Сообщать Управляющей организации о выявленных неисправностях общего имущества МКД.</w:t>
      </w:r>
    </w:p>
    <w:p w:rsidR="0071149C" w:rsidRPr="004C2A38" w:rsidRDefault="0071149C" w:rsidP="0071149C">
      <w:pPr>
        <w:ind w:firstLine="720"/>
        <w:jc w:val="both"/>
        <w:rPr>
          <w:b/>
          <w:snapToGrid w:val="0"/>
          <w:sz w:val="22"/>
          <w:szCs w:val="22"/>
        </w:rPr>
      </w:pPr>
      <w:r w:rsidRPr="004C2A38">
        <w:rPr>
          <w:b/>
          <w:snapToGrid w:val="0"/>
          <w:sz w:val="22"/>
          <w:szCs w:val="22"/>
        </w:rPr>
        <w:t>2.4. Собственник имеет право:</w:t>
      </w:r>
    </w:p>
    <w:p w:rsidR="0071149C" w:rsidRPr="004C2A38" w:rsidRDefault="0071149C" w:rsidP="0071149C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4C2A38">
        <w:rPr>
          <w:rFonts w:ascii="Times New Roman" w:hAnsi="Times New Roman" w:cs="Times New Roman"/>
          <w:sz w:val="22"/>
          <w:szCs w:val="22"/>
        </w:rPr>
        <w:t xml:space="preserve">2.4.1. Осуществлять контроль над использованием и </w:t>
      </w:r>
      <w:proofErr w:type="gramStart"/>
      <w:r w:rsidRPr="004C2A38">
        <w:rPr>
          <w:rFonts w:ascii="Times New Roman" w:hAnsi="Times New Roman" w:cs="Times New Roman"/>
          <w:sz w:val="22"/>
          <w:szCs w:val="22"/>
        </w:rPr>
        <w:t>сохранностью  общего</w:t>
      </w:r>
      <w:proofErr w:type="gramEnd"/>
      <w:r w:rsidRPr="004C2A38">
        <w:rPr>
          <w:rFonts w:ascii="Times New Roman" w:hAnsi="Times New Roman" w:cs="Times New Roman"/>
          <w:sz w:val="22"/>
          <w:szCs w:val="22"/>
        </w:rPr>
        <w:t xml:space="preserve"> имущества МКД.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2.4.2. Осуществлять контроль над выполнением Управляющей организацией ее обязательств по настоящему договору, в ходе которого участвовать в осмотрах (измерениях, испытаниях, проверках) общего имущества в МКД, присутствовать при выполнении работ и оказании услуг Управляющей организацией, связанных с выполнением ею обязанностей по настоящему договору.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2.4.3. Привлекать для контроля качества выполняемых работ и предоставляемых услуг по настоящему договору сторонние организации, специалистов, экспертов. Привлекаемые для контроля организации, специалисты, эксперты должны иметь соответствующее поручение Собственника, оформленное в письменном виде.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2.4.4. Требовать изменения размера платы за жилое помещение в случае неоказания части услуг и/или невыполнения части работ в МКД по содержанию и ремонту общего имуществ МКД в соответствии с действующим законодательством.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2.4.5. 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 порядке, установленном Правилами предоставления коммунальных услуг гражданам, утвержденными Правительством Российской Федерации.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2.4.6. Требовать от Управляющей организации возмещения убытков, причиненных вследствие невыполнения либо недобросовестного выполнения Управляющей организацией своих обязанностей по настоящему Договору.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2.4.7. Требовать от Управляющей организации ежегодного представления отчета о выполнении настоящего договора.</w:t>
      </w:r>
    </w:p>
    <w:p w:rsidR="0071149C" w:rsidRPr="004C2A38" w:rsidRDefault="0071149C" w:rsidP="0071149C">
      <w:pPr>
        <w:ind w:firstLine="567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  2.4.8. За 30 дней до окончания срока действия </w:t>
      </w:r>
      <w:proofErr w:type="gramStart"/>
      <w:r w:rsidRPr="004C2A38">
        <w:rPr>
          <w:sz w:val="22"/>
          <w:szCs w:val="22"/>
        </w:rPr>
        <w:t>настоящего  договора</w:t>
      </w:r>
      <w:proofErr w:type="gramEnd"/>
      <w:r w:rsidRPr="004C2A38">
        <w:rPr>
          <w:sz w:val="22"/>
          <w:szCs w:val="22"/>
        </w:rPr>
        <w:t xml:space="preserve"> запросить ежегодный письменный отчет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</w:t>
      </w:r>
    </w:p>
    <w:p w:rsidR="0071149C" w:rsidRPr="004C2A38" w:rsidRDefault="0071149C" w:rsidP="0071149C">
      <w:pPr>
        <w:jc w:val="both"/>
        <w:rPr>
          <w:snapToGrid w:val="0"/>
          <w:sz w:val="22"/>
          <w:szCs w:val="22"/>
        </w:rPr>
      </w:pPr>
      <w:r w:rsidRPr="004C2A38">
        <w:rPr>
          <w:sz w:val="22"/>
          <w:szCs w:val="22"/>
        </w:rPr>
        <w:lastRenderedPageBreak/>
        <w:t>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</w:t>
      </w:r>
      <w:r w:rsidRPr="004C2A38">
        <w:rPr>
          <w:strike/>
          <w:sz w:val="22"/>
          <w:szCs w:val="22"/>
        </w:rPr>
        <w:t>.</w:t>
      </w:r>
    </w:p>
    <w:p w:rsidR="0071149C" w:rsidRPr="004C2A38" w:rsidRDefault="0071149C" w:rsidP="0071149C">
      <w:pPr>
        <w:ind w:firstLine="720"/>
        <w:jc w:val="both"/>
        <w:rPr>
          <w:b/>
          <w:snapToGrid w:val="0"/>
          <w:sz w:val="22"/>
          <w:szCs w:val="22"/>
        </w:rPr>
      </w:pPr>
      <w:r w:rsidRPr="004C2A38">
        <w:rPr>
          <w:b/>
          <w:snapToGrid w:val="0"/>
          <w:sz w:val="22"/>
          <w:szCs w:val="22"/>
        </w:rPr>
        <w:t>2.5. Граждане</w:t>
      </w:r>
      <w:r w:rsidRPr="004C2A38">
        <w:rPr>
          <w:b/>
          <w:sz w:val="22"/>
          <w:szCs w:val="22"/>
        </w:rPr>
        <w:t xml:space="preserve"> имеют право</w:t>
      </w:r>
      <w:r w:rsidRPr="004C2A38">
        <w:rPr>
          <w:b/>
          <w:snapToGrid w:val="0"/>
          <w:sz w:val="22"/>
          <w:szCs w:val="22"/>
        </w:rPr>
        <w:t>: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 xml:space="preserve">2.5.1. Требовать изменения размера платы за жилое </w:t>
      </w:r>
      <w:proofErr w:type="gramStart"/>
      <w:r w:rsidRPr="004C2A38">
        <w:rPr>
          <w:rFonts w:ascii="Times New Roman" w:hAnsi="Times New Roman"/>
          <w:sz w:val="22"/>
          <w:szCs w:val="22"/>
        </w:rPr>
        <w:t>помещение  в</w:t>
      </w:r>
      <w:proofErr w:type="gramEnd"/>
      <w:r w:rsidRPr="004C2A38">
        <w:rPr>
          <w:rFonts w:ascii="Times New Roman" w:hAnsi="Times New Roman"/>
          <w:sz w:val="22"/>
          <w:szCs w:val="22"/>
        </w:rPr>
        <w:t xml:space="preserve"> случае неоказания части услуг и (или) невыполнения части работ в МКД по содержанию и ремонту общего имуществ МКД в соответствии с действующим законодательством и условиями настоящего Договора.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2.5.2. 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 порядке, установленном Правилами предоставления коммунальных услуг гражданам, утвержденными Правительством Российской Федерации.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2.5.3. Требовать от Управляющей организации возмещения убытков, причиненных вследствие невыполнения либо недобросовестного выполнения Управляющей организацией своих обязанностей по настоящему договору.</w:t>
      </w:r>
    </w:p>
    <w:p w:rsidR="00402D5A" w:rsidRPr="004C2A38" w:rsidRDefault="00402D5A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</w:p>
    <w:p w:rsidR="0071149C" w:rsidRPr="004C2A38" w:rsidRDefault="0071149C" w:rsidP="00402D5A">
      <w:pPr>
        <w:pStyle w:val="a3"/>
        <w:numPr>
          <w:ilvl w:val="0"/>
          <w:numId w:val="2"/>
        </w:numPr>
        <w:jc w:val="center"/>
        <w:rPr>
          <w:b/>
          <w:snapToGrid w:val="0"/>
          <w:sz w:val="22"/>
          <w:szCs w:val="22"/>
        </w:rPr>
      </w:pPr>
      <w:r w:rsidRPr="004C2A38">
        <w:rPr>
          <w:b/>
          <w:snapToGrid w:val="0"/>
          <w:sz w:val="22"/>
          <w:szCs w:val="22"/>
        </w:rPr>
        <w:t>Порядок определения размера платы за жилое помещение, коммунальные услуги и иные услуги. Порядок внесения такой платы.</w:t>
      </w:r>
    </w:p>
    <w:p w:rsidR="00402D5A" w:rsidRPr="004C2A38" w:rsidRDefault="00402D5A" w:rsidP="00402D5A">
      <w:pPr>
        <w:pStyle w:val="a3"/>
        <w:ind w:left="360"/>
        <w:rPr>
          <w:b/>
          <w:snapToGrid w:val="0"/>
          <w:sz w:val="22"/>
          <w:szCs w:val="22"/>
        </w:rPr>
      </w:pP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3.1. Плата за жилое помещение начисляется в соответствии с Приложением № 2 к настоящему Договору.</w:t>
      </w:r>
    </w:p>
    <w:p w:rsidR="0071149C" w:rsidRPr="004C2A38" w:rsidRDefault="0071149C" w:rsidP="0071149C">
      <w:pPr>
        <w:ind w:firstLine="709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3.2. Начисление платы за капитальный ремонт производится в соответствии с действующим законодательством РФ.</w:t>
      </w:r>
    </w:p>
    <w:p w:rsidR="0071149C" w:rsidRPr="004C2A38" w:rsidRDefault="0071149C" w:rsidP="0071149C">
      <w:pPr>
        <w:ind w:firstLine="709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3.3.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- исходя из утвержденных в установленном порядке нормативов потребления коммунальных услуг, по тарифам, установленным в соответствии с действующим законодательством.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3.4. Плата за жилое помещение вносится ежемесячно до десятого числа месяца, следующего за истекшим, на основании платежных документов, представленных Управляющей организацией не позднее пятого числа месяца, следующего за истекшим месяцем.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3.5. Плата за коммунальные услуги вносится ежемесячно до десятого числа месяца, следующего за истекшим месяцем, на основании платежных документов, представленных Управляющей организацией не позднее пятого числа месяца, следующего за истекшим месяцем.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3.6. Изменение размера платы за жилое помещение в случае оказания услуг и выполнения работ по содержанию и ремонту общего имущества МКД ненадлежащего качества и (или) с перерывами, превышающими продолжительность, либо неисполнения обязательств по договору, осуществляется Управляющей организацией в порядке, установленном Правительством РФ.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3.7. Изменение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либо неисполнении обязательств по договору, осуществляется Управляющей организацией в порядке, установленном Правительством РФ.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 xml:space="preserve">3.8. Не использование помещений гражданами, проживающими в жилом помещении </w:t>
      </w:r>
      <w:proofErr w:type="gramStart"/>
      <w:r w:rsidRPr="004C2A38">
        <w:rPr>
          <w:rFonts w:ascii="Times New Roman" w:hAnsi="Times New Roman"/>
          <w:sz w:val="22"/>
          <w:szCs w:val="22"/>
        </w:rPr>
        <w:t>Собственника,  не</w:t>
      </w:r>
      <w:proofErr w:type="gramEnd"/>
      <w:r w:rsidRPr="004C2A38">
        <w:rPr>
          <w:rFonts w:ascii="Times New Roman" w:hAnsi="Times New Roman"/>
          <w:sz w:val="22"/>
          <w:szCs w:val="22"/>
        </w:rPr>
        <w:t xml:space="preserve"> является основанием не внесения платы за жилое помещение, а также за коммунальные услуги (отопление).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3.9. При временном отсутствии проживающих в жилых помещениях граждан внесение платы за холодное водоснабжение, горячее водоснабжение,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порядке, установленном Правительством Российской Федерации.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3.10. В случае оказания услуг и выполнения работ по содержанию и ремонту общего имущества МКД, указанных в Приложении № 2 к настоящему договору, ненадлежащего качества и (или) с перерывами, превышающими установленную продолжительность, т.е. неоказания части услуг и (или) невыполнения части работ в МКД,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жилое помещение в соответствии с Правилами содержания общего имущества в многоквартирном доме, установленном Правительством Российской Федерации.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3.11. Собственник и граждане вправе обратиться в Управляющую организацию в письменной форме или сделать это устно в течение шести месяцев после выявления соответствующего нарушения условий договора по оказанию услуг и выполнению работ по содержанию и ремонту общего имущества МКД и требовать с Управляющей организации в течение двух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lastRenderedPageBreak/>
        <w:t>3.12. Собственник и граждане не вправе требовать изменения размера платы, если оказание услуг и выполнение работ по содержанию и ремонту общего имущества МКД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3.13. Услуги Управляющей организации, не предусмотренные настоящим Договором, выполняются за отдельную плату по взаимному соглашению Сторон.</w:t>
      </w:r>
    </w:p>
    <w:p w:rsidR="00402D5A" w:rsidRPr="004C2A38" w:rsidRDefault="00402D5A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</w:p>
    <w:p w:rsidR="0071149C" w:rsidRPr="004C2A38" w:rsidRDefault="0071149C" w:rsidP="00402D5A">
      <w:pPr>
        <w:pStyle w:val="a3"/>
        <w:numPr>
          <w:ilvl w:val="0"/>
          <w:numId w:val="2"/>
        </w:numPr>
        <w:jc w:val="center"/>
        <w:rPr>
          <w:b/>
          <w:snapToGrid w:val="0"/>
          <w:sz w:val="22"/>
          <w:szCs w:val="22"/>
        </w:rPr>
      </w:pPr>
      <w:r w:rsidRPr="004C2A38">
        <w:rPr>
          <w:b/>
          <w:snapToGrid w:val="0"/>
          <w:sz w:val="22"/>
          <w:szCs w:val="22"/>
        </w:rPr>
        <w:t>Цена договора</w:t>
      </w:r>
    </w:p>
    <w:p w:rsidR="00402D5A" w:rsidRPr="004C2A38" w:rsidRDefault="00402D5A" w:rsidP="00402D5A">
      <w:pPr>
        <w:pStyle w:val="a3"/>
        <w:ind w:left="360"/>
        <w:rPr>
          <w:b/>
          <w:snapToGrid w:val="0"/>
          <w:sz w:val="22"/>
          <w:szCs w:val="22"/>
        </w:rPr>
      </w:pP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4.1. Цену настоящего договора составляют денежные средства, полученные Управляющей организацией в виде: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 xml:space="preserve">- платы собственников </w:t>
      </w:r>
      <w:proofErr w:type="gramStart"/>
      <w:r w:rsidRPr="004C2A38">
        <w:rPr>
          <w:rFonts w:ascii="Times New Roman" w:hAnsi="Times New Roman"/>
          <w:sz w:val="22"/>
          <w:szCs w:val="22"/>
        </w:rPr>
        <w:t>и  граждан</w:t>
      </w:r>
      <w:proofErr w:type="gramEnd"/>
      <w:r w:rsidRPr="004C2A38">
        <w:rPr>
          <w:rFonts w:ascii="Times New Roman" w:hAnsi="Times New Roman"/>
          <w:sz w:val="22"/>
          <w:szCs w:val="22"/>
        </w:rPr>
        <w:t xml:space="preserve"> за жилое помещение;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 xml:space="preserve">- платы собственников и </w:t>
      </w:r>
      <w:proofErr w:type="gramStart"/>
      <w:r w:rsidRPr="004C2A38">
        <w:rPr>
          <w:rFonts w:ascii="Times New Roman" w:hAnsi="Times New Roman"/>
          <w:sz w:val="22"/>
          <w:szCs w:val="22"/>
        </w:rPr>
        <w:t>граждан  за</w:t>
      </w:r>
      <w:proofErr w:type="gramEnd"/>
      <w:r w:rsidRPr="004C2A38">
        <w:rPr>
          <w:rFonts w:ascii="Times New Roman" w:hAnsi="Times New Roman"/>
          <w:sz w:val="22"/>
          <w:szCs w:val="22"/>
        </w:rPr>
        <w:t xml:space="preserve"> коммунальные услуги;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- прочих доходов, получаемых Управляющей организацией за оказание услуг и выполнение работ в рамках настоящего договора.</w:t>
      </w:r>
    </w:p>
    <w:p w:rsidR="00402D5A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4.2. Размер управленческих расходов Управляющей организации составляет не более десяти процентов от стоимости обязательных работ и услуг по содержанию и ремонту общего имущества собственников помещений в многоквартирном доме и указана в Приложении № 2 к настоящему договору.</w:t>
      </w:r>
    </w:p>
    <w:p w:rsidR="00F2736F" w:rsidRPr="004C2A38" w:rsidRDefault="00F2736F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</w:p>
    <w:p w:rsidR="0071149C" w:rsidRPr="004C2A38" w:rsidRDefault="0071149C" w:rsidP="0071149C">
      <w:pPr>
        <w:jc w:val="center"/>
        <w:rPr>
          <w:b/>
          <w:snapToGrid w:val="0"/>
          <w:sz w:val="22"/>
          <w:szCs w:val="22"/>
        </w:rPr>
      </w:pPr>
      <w:r w:rsidRPr="004C2A38">
        <w:rPr>
          <w:b/>
          <w:snapToGrid w:val="0"/>
          <w:sz w:val="22"/>
          <w:szCs w:val="22"/>
        </w:rPr>
        <w:t>5. Формы и способы осуществления контроля над выполнением</w:t>
      </w:r>
    </w:p>
    <w:p w:rsidR="0071149C" w:rsidRPr="004C2A38" w:rsidRDefault="0071149C" w:rsidP="0071149C">
      <w:pPr>
        <w:jc w:val="center"/>
        <w:rPr>
          <w:b/>
          <w:snapToGrid w:val="0"/>
          <w:sz w:val="22"/>
          <w:szCs w:val="22"/>
        </w:rPr>
      </w:pPr>
      <w:r w:rsidRPr="004C2A38">
        <w:rPr>
          <w:b/>
          <w:snapToGrid w:val="0"/>
          <w:sz w:val="22"/>
          <w:szCs w:val="22"/>
        </w:rPr>
        <w:t>Управляющей организацией обязательств по договору</w:t>
      </w:r>
    </w:p>
    <w:p w:rsidR="00402D5A" w:rsidRPr="004C2A38" w:rsidRDefault="00402D5A" w:rsidP="0071149C">
      <w:pPr>
        <w:jc w:val="center"/>
        <w:rPr>
          <w:b/>
          <w:snapToGrid w:val="0"/>
          <w:sz w:val="22"/>
          <w:szCs w:val="22"/>
        </w:rPr>
      </w:pP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5.1. Контроль над деятельностью Управляющей организации в части исполнения настоящего договора осуществляется Собственником помещения и уполномоченными им лицами в соответствии с их полномочиями в случаях, предусмотренных настоящим договором.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5.2. Контроль осуществляется путем: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 xml:space="preserve">- получения от ответственных лиц Управляющей организации информации о перечнях, объемах, качестве и периодичности оказанных услуг и (или) выполненных работ; 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- проверки объемов, качества и периодичности оказания услуг и выполнения работ (в том числе путем проведения соответствующей экспертизы);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- участия в осмотрах общего имущества, в том числе кровель, подвалов, а также участия в проверках технического состояния инженерных систем и оборудования с целью подготовки предложений по их ремонту;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- участия в приемке всех видов работ, в том числе по подготовке дома к сезонной эксплуатации;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 xml:space="preserve">- составления актов о нарушении условий договора в соответствии с положениями </w:t>
      </w:r>
      <w:proofErr w:type="spellStart"/>
      <w:r w:rsidRPr="004C2A38">
        <w:rPr>
          <w:rFonts w:ascii="Times New Roman" w:hAnsi="Times New Roman"/>
          <w:sz w:val="22"/>
          <w:szCs w:val="22"/>
        </w:rPr>
        <w:t>п.п</w:t>
      </w:r>
      <w:proofErr w:type="spellEnd"/>
      <w:r w:rsidRPr="004C2A38">
        <w:rPr>
          <w:rFonts w:ascii="Times New Roman" w:hAnsi="Times New Roman"/>
          <w:sz w:val="22"/>
          <w:szCs w:val="22"/>
        </w:rPr>
        <w:t>. 5.9-5.12 настоящего раздела договора;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- обращения в органы, осуществляющие государственный контроль над использованием и сохранностью жилищного фонда, его соответствия установленным требованиям для административного воздействия, обращения в другие инстанции согласно действующему законодательству.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5.3. Стороны вправе привлекать для контроля качества выполняемых работ и предоставляемых услуг по настоящему Договору сторонние организации, инженеров, специалистов, экспертов, имеющих соответствующую квалификацию.</w:t>
      </w:r>
    </w:p>
    <w:p w:rsidR="0071149C" w:rsidRPr="004C2A38" w:rsidRDefault="0071149C" w:rsidP="0071149C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 xml:space="preserve">5.4. Собственник может назначать </w:t>
      </w:r>
      <w:r w:rsidRPr="004C2A38">
        <w:rPr>
          <w:snapToGrid w:val="0"/>
          <w:sz w:val="22"/>
          <w:szCs w:val="22"/>
        </w:rPr>
        <w:t xml:space="preserve">уполномоченного </w:t>
      </w:r>
      <w:r w:rsidRPr="004C2A38">
        <w:rPr>
          <w:sz w:val="22"/>
          <w:szCs w:val="22"/>
        </w:rPr>
        <w:t xml:space="preserve">представителя, о чем письменно извещает </w:t>
      </w:r>
      <w:r w:rsidRPr="004C2A38">
        <w:rPr>
          <w:snapToGrid w:val="0"/>
          <w:sz w:val="22"/>
          <w:szCs w:val="22"/>
        </w:rPr>
        <w:t>Управляющую организацию в течение 3-х дней со дня принятия указанного решения</w:t>
      </w:r>
      <w:r w:rsidRPr="004C2A38">
        <w:rPr>
          <w:sz w:val="22"/>
          <w:szCs w:val="22"/>
        </w:rPr>
        <w:t>.</w:t>
      </w:r>
    </w:p>
    <w:p w:rsidR="0071149C" w:rsidRPr="004C2A38" w:rsidRDefault="0071149C" w:rsidP="0071149C">
      <w:pPr>
        <w:ind w:firstLine="720"/>
        <w:jc w:val="both"/>
        <w:rPr>
          <w:sz w:val="22"/>
          <w:szCs w:val="22"/>
        </w:rPr>
      </w:pPr>
      <w:r w:rsidRPr="004C2A38">
        <w:rPr>
          <w:snapToGrid w:val="0"/>
          <w:sz w:val="22"/>
          <w:szCs w:val="22"/>
        </w:rPr>
        <w:t xml:space="preserve">5.5. </w:t>
      </w:r>
      <w:r w:rsidRPr="004C2A38">
        <w:rPr>
          <w:sz w:val="22"/>
          <w:szCs w:val="22"/>
        </w:rPr>
        <w:t>У</w:t>
      </w:r>
      <w:r w:rsidRPr="004C2A38">
        <w:rPr>
          <w:snapToGrid w:val="0"/>
          <w:sz w:val="22"/>
          <w:szCs w:val="22"/>
        </w:rPr>
        <w:t xml:space="preserve">полномоченный </w:t>
      </w:r>
      <w:r w:rsidRPr="004C2A38">
        <w:rPr>
          <w:sz w:val="22"/>
          <w:szCs w:val="22"/>
        </w:rPr>
        <w:t>представитель совместно с представителями Управляющей организации осуществляет приемку выполненных ею работ, оказанных услуг по настоящему договору с оформлением актов приема-сдачи.</w:t>
      </w:r>
    </w:p>
    <w:p w:rsidR="0071149C" w:rsidRPr="004C2A38" w:rsidRDefault="0071149C" w:rsidP="0071149C">
      <w:pPr>
        <w:ind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5.6. Управляющая организация в письменной форме извещает о готовности результата выполненных работ, оказанных услуг к приемке</w:t>
      </w:r>
      <w:r w:rsidRPr="004C2A38">
        <w:rPr>
          <w:snapToGrid w:val="0"/>
          <w:sz w:val="22"/>
          <w:szCs w:val="22"/>
        </w:rPr>
        <w:t xml:space="preserve"> уполномоченного </w:t>
      </w:r>
      <w:r w:rsidRPr="004C2A38">
        <w:rPr>
          <w:sz w:val="22"/>
          <w:szCs w:val="22"/>
        </w:rPr>
        <w:t xml:space="preserve">представителя, в круг вопросов которого входит </w:t>
      </w:r>
      <w:r w:rsidRPr="004C2A38">
        <w:rPr>
          <w:snapToGrid w:val="0"/>
          <w:sz w:val="22"/>
          <w:szCs w:val="22"/>
        </w:rPr>
        <w:t>контроль над выполнением Управляющей организацией предъявляемых ею к приемке работ, услуг</w:t>
      </w:r>
      <w:r w:rsidRPr="004C2A38">
        <w:rPr>
          <w:sz w:val="22"/>
          <w:szCs w:val="22"/>
        </w:rPr>
        <w:t>.</w:t>
      </w:r>
    </w:p>
    <w:p w:rsidR="0071149C" w:rsidRPr="004C2A38" w:rsidRDefault="0071149C" w:rsidP="0071149C">
      <w:pPr>
        <w:ind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5.7. У</w:t>
      </w:r>
      <w:r w:rsidRPr="004C2A38">
        <w:rPr>
          <w:snapToGrid w:val="0"/>
          <w:sz w:val="22"/>
          <w:szCs w:val="22"/>
        </w:rPr>
        <w:t xml:space="preserve">полномоченный </w:t>
      </w:r>
      <w:r w:rsidRPr="004C2A38">
        <w:rPr>
          <w:sz w:val="22"/>
          <w:szCs w:val="22"/>
        </w:rPr>
        <w:t>представитель в течение 5-ти рабочих дней со дня получения от Управляющей организации извещения, указанного в п. 5.4. настоящего договора, должен принять результат выполненных работ, оказанных услуг. В случае неявки у</w:t>
      </w:r>
      <w:r w:rsidRPr="004C2A38">
        <w:rPr>
          <w:snapToGrid w:val="0"/>
          <w:sz w:val="22"/>
          <w:szCs w:val="22"/>
        </w:rPr>
        <w:t xml:space="preserve">полномоченного </w:t>
      </w:r>
      <w:r w:rsidRPr="004C2A38">
        <w:rPr>
          <w:sz w:val="22"/>
          <w:szCs w:val="22"/>
        </w:rPr>
        <w:t>представителя, а также в случае не подписания им акта приема-сдачи выполненных работ, оказанных услуг и не предоставления при этом мотивированного отказа от их приемки в указанный в настоящем пункте срок – работы, услуги считаются принятыми.</w:t>
      </w:r>
    </w:p>
    <w:p w:rsidR="0071149C" w:rsidRPr="004C2A38" w:rsidRDefault="0071149C" w:rsidP="0071149C">
      <w:pPr>
        <w:ind w:firstLine="720"/>
        <w:jc w:val="both"/>
        <w:rPr>
          <w:b/>
          <w:sz w:val="22"/>
          <w:szCs w:val="22"/>
        </w:rPr>
      </w:pPr>
      <w:r w:rsidRPr="004C2A38">
        <w:rPr>
          <w:sz w:val="22"/>
          <w:szCs w:val="22"/>
        </w:rPr>
        <w:t xml:space="preserve">5.8. В случае обнаружения недостатков выполненных работ, оказанных услуг при подписании акта приема-сдачи Сторонами составляется двухсторонний акт с перечнем необходимых доработок и сроками </w:t>
      </w:r>
      <w:r w:rsidRPr="004C2A38">
        <w:rPr>
          <w:sz w:val="22"/>
          <w:szCs w:val="22"/>
        </w:rPr>
        <w:lastRenderedPageBreak/>
        <w:t>их выполнения, которые Управляющая организация устраняет за счет собственных средств и своими силами.</w:t>
      </w:r>
    </w:p>
    <w:p w:rsidR="0071149C" w:rsidRPr="004C2A38" w:rsidRDefault="0071149C" w:rsidP="0071149C">
      <w:pPr>
        <w:pStyle w:val="31"/>
        <w:ind w:left="0" w:firstLine="72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5.9. О случаях отказа от выполнения, либо ненадлежащего выполнения Управляющей организацией своих обязательств по настоящему Договору у</w:t>
      </w:r>
      <w:r w:rsidRPr="004C2A38">
        <w:rPr>
          <w:snapToGrid w:val="0"/>
          <w:sz w:val="22"/>
          <w:szCs w:val="22"/>
        </w:rPr>
        <w:t xml:space="preserve">полномоченный </w:t>
      </w:r>
      <w:r w:rsidRPr="004C2A38">
        <w:rPr>
          <w:sz w:val="22"/>
          <w:szCs w:val="22"/>
        </w:rPr>
        <w:t>представитель информирует Собственника</w:t>
      </w:r>
      <w:r w:rsidRPr="004C2A38">
        <w:rPr>
          <w:snapToGrid w:val="0"/>
          <w:sz w:val="22"/>
          <w:szCs w:val="22"/>
        </w:rPr>
        <w:t>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5.10. В случаях нарушения условий Договора по требованию любой из Сторон Договора составляется акт о нарушениях, к которым относятся: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 xml:space="preserve">- нарушения качества услуг и </w:t>
      </w:r>
      <w:proofErr w:type="gramStart"/>
      <w:r w:rsidRPr="004C2A38">
        <w:rPr>
          <w:rFonts w:ascii="Times New Roman" w:hAnsi="Times New Roman"/>
          <w:sz w:val="22"/>
          <w:szCs w:val="22"/>
        </w:rPr>
        <w:t>работ</w:t>
      </w:r>
      <w:proofErr w:type="gramEnd"/>
      <w:r w:rsidRPr="004C2A38">
        <w:rPr>
          <w:rFonts w:ascii="Times New Roman" w:hAnsi="Times New Roman"/>
          <w:sz w:val="22"/>
          <w:szCs w:val="22"/>
        </w:rPr>
        <w:t xml:space="preserve"> указанных в настоящем Договоре или предоставления коммунальных услуг, а также причинения вреда жизни, здоровью и имуществу Собственника и граждан. В данном случае основанием для уменьшения ежемесячного размера платы граждан, за жилое помещение в размере, пропорциональном занимаемому помещению, является акт о нарушении условий Договора; 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- неправомерные действия Собственника и граждан.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 xml:space="preserve">Подготовка бланков акта осуществляется Управляющей организацией. При отсутствии бланков акт составляется в произвольной форме. В случае признания Управляющей организацией или Собственником, </w:t>
      </w:r>
      <w:proofErr w:type="gramStart"/>
      <w:r w:rsidRPr="004C2A38">
        <w:rPr>
          <w:rFonts w:ascii="Times New Roman" w:hAnsi="Times New Roman"/>
          <w:sz w:val="22"/>
          <w:szCs w:val="22"/>
        </w:rPr>
        <w:t>гражданами  своей</w:t>
      </w:r>
      <w:proofErr w:type="gramEnd"/>
      <w:r w:rsidRPr="004C2A38">
        <w:rPr>
          <w:rFonts w:ascii="Times New Roman" w:hAnsi="Times New Roman"/>
          <w:sz w:val="22"/>
          <w:szCs w:val="22"/>
        </w:rPr>
        <w:t xml:space="preserve"> вины в возникновении нарушения акт может не составляться. В этом случае при наличии вреда, причиненного имуществу, Стороны подписывают дефектную ведомость.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5.11. Акт составляется комиссией, которая должна состоять не менее чем из трех человек, включая представителей Управляющей организации (обязательно), Собственника, граждан, подрядной организации, свидетелей (соседей) и других лиц. Если в течение одного часа в дневное время или двух часов в ночное время (с 22.00 до 6.00 по местному времени)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ликвидированы, составление акта производится без его присутствия. В этом случае акт подписывается остальными членами комиссии.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5.12. Акт должен содержать: дату и время его составления; дату, время и характер нарушения, его причины и последствия (факты причинения вреда жизни, здоровью и имуществу Собственника, граждан); описание (при наличии возможности – фотографирование или видеосъемка) повреждений имущества; все разногласия, особые мнения и возражения, возникшие при составлении акта; подписи членов комиссии и граждан.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 xml:space="preserve">5.13. Акт составляется в присутствии </w:t>
      </w:r>
      <w:proofErr w:type="gramStart"/>
      <w:r w:rsidRPr="004C2A38">
        <w:rPr>
          <w:rFonts w:ascii="Times New Roman" w:hAnsi="Times New Roman"/>
          <w:sz w:val="22"/>
          <w:szCs w:val="22"/>
        </w:rPr>
        <w:t>Собственника,  граждан</w:t>
      </w:r>
      <w:proofErr w:type="gramEnd"/>
      <w:r w:rsidRPr="004C2A38">
        <w:rPr>
          <w:rFonts w:ascii="Times New Roman" w:hAnsi="Times New Roman"/>
          <w:sz w:val="22"/>
          <w:szCs w:val="22"/>
        </w:rPr>
        <w:t>, права которых нарушены. При отсутствии Собственника, граждан, акт проверки составляется комиссией без их участия с приглашением в состав комиссии независимых лиц (например, соседей, родственников). Акт проверки составляется комиссией не менее чем в двух экземплярах. Один экземпляр акта вручается гражданам и другим уполномоченным лицам под расписку.</w:t>
      </w:r>
    </w:p>
    <w:p w:rsidR="00402D5A" w:rsidRPr="004C2A38" w:rsidRDefault="00402D5A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</w:p>
    <w:p w:rsidR="0071149C" w:rsidRPr="004C2A38" w:rsidRDefault="0071149C" w:rsidP="00402D5A">
      <w:pPr>
        <w:pStyle w:val="a3"/>
        <w:numPr>
          <w:ilvl w:val="0"/>
          <w:numId w:val="3"/>
        </w:numPr>
        <w:jc w:val="center"/>
        <w:rPr>
          <w:b/>
          <w:snapToGrid w:val="0"/>
          <w:sz w:val="22"/>
          <w:szCs w:val="22"/>
        </w:rPr>
      </w:pPr>
      <w:r w:rsidRPr="004C2A38">
        <w:rPr>
          <w:b/>
          <w:snapToGrid w:val="0"/>
          <w:sz w:val="22"/>
          <w:szCs w:val="22"/>
        </w:rPr>
        <w:t>Ответственность сторон</w:t>
      </w:r>
    </w:p>
    <w:p w:rsidR="00402D5A" w:rsidRPr="004C2A38" w:rsidRDefault="00402D5A" w:rsidP="00402D5A">
      <w:pPr>
        <w:pStyle w:val="a3"/>
        <w:ind w:left="360"/>
        <w:rPr>
          <w:b/>
          <w:snapToGrid w:val="0"/>
          <w:sz w:val="22"/>
          <w:szCs w:val="22"/>
        </w:rPr>
      </w:pP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6.1.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 xml:space="preserve">6.2. В случае оказания услуг и выполнения работ, а также предоставления коммунальных услуг по настоящему договору ненадлежащего качества и (или) с перерывами, превышающими установленную продолжительность, Управляющая организация обязана уплатить Собственникам, гражданам, неустойку в размере одной трехсотой ставки рефинансирования Центрального банка Российской Федерации, действующей на момент оплаты, от стоимости </w:t>
      </w:r>
      <w:proofErr w:type="spellStart"/>
      <w:r w:rsidRPr="004C2A38">
        <w:rPr>
          <w:rFonts w:ascii="Times New Roman" w:hAnsi="Times New Roman"/>
          <w:sz w:val="22"/>
          <w:szCs w:val="22"/>
        </w:rPr>
        <w:t>непредоставленных</w:t>
      </w:r>
      <w:proofErr w:type="spellEnd"/>
      <w:r w:rsidRPr="004C2A38">
        <w:rPr>
          <w:rFonts w:ascii="Times New Roman" w:hAnsi="Times New Roman"/>
          <w:sz w:val="22"/>
          <w:szCs w:val="22"/>
        </w:rPr>
        <w:t xml:space="preserve"> (невыполненных) или некачественно предоставленных (выполненных) соответствующих услуг (работ) за каждый день нарушения, перечислив сумму в размере неустойки на счет, указанный Собственниками, гражданами. По желанию Собственника, граждан, неустойка может быть зачтена в счет будущих платежей.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 xml:space="preserve">6.3. Управляющая организация обязана уплатить </w:t>
      </w:r>
      <w:proofErr w:type="gramStart"/>
      <w:r w:rsidRPr="004C2A38">
        <w:rPr>
          <w:rFonts w:ascii="Times New Roman" w:hAnsi="Times New Roman"/>
          <w:sz w:val="22"/>
          <w:szCs w:val="22"/>
        </w:rPr>
        <w:t>Собственникам,  гражданам</w:t>
      </w:r>
      <w:proofErr w:type="gramEnd"/>
      <w:r w:rsidRPr="004C2A38">
        <w:rPr>
          <w:rFonts w:ascii="Times New Roman" w:hAnsi="Times New Roman"/>
          <w:sz w:val="22"/>
          <w:szCs w:val="22"/>
        </w:rPr>
        <w:t xml:space="preserve"> штраф в случае: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 xml:space="preserve">а) нарушения Управляющей организацией срока выдачи Собственникам, </w:t>
      </w:r>
      <w:proofErr w:type="gramStart"/>
      <w:r w:rsidRPr="004C2A38">
        <w:rPr>
          <w:rFonts w:ascii="Times New Roman" w:hAnsi="Times New Roman"/>
          <w:sz w:val="22"/>
          <w:szCs w:val="22"/>
        </w:rPr>
        <w:t>гражданам  платежных</w:t>
      </w:r>
      <w:proofErr w:type="gramEnd"/>
      <w:r w:rsidRPr="004C2A38">
        <w:rPr>
          <w:rFonts w:ascii="Times New Roman" w:hAnsi="Times New Roman"/>
          <w:sz w:val="22"/>
          <w:szCs w:val="22"/>
        </w:rPr>
        <w:t xml:space="preserve"> документов, справок установленного образца, выписок из финансового лицевого счета и (или) из домовой книги и иных предусмотренных действующим законодательством документов по письменному заявлению; срока рассмотрения предложений, заявлений и жалоб Собственника, граждан, в размере 0,5 % от суммы годовой платы за управленческие расходы, указанной в Приложении № 2 к настоящему договору;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б) отсутствия связи с диспетчерской службой более 10 минут в размере 0,5 % от суммы годовой платы за управленческие расходы, указанной в Приложении № 2 к настоящему договору, за каждый случай нарушения при доказанной вине Управляющей организации.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 xml:space="preserve">6.4. В случае несвоевременного и (или) неполного внесения платы за жилое помещение, коммунальные и другие услуги </w:t>
      </w:r>
      <w:proofErr w:type="gramStart"/>
      <w:r w:rsidRPr="004C2A38">
        <w:rPr>
          <w:rFonts w:ascii="Times New Roman" w:hAnsi="Times New Roman"/>
          <w:sz w:val="22"/>
          <w:szCs w:val="22"/>
        </w:rPr>
        <w:t>Собственники,  граждане</w:t>
      </w:r>
      <w:proofErr w:type="gramEnd"/>
      <w:r w:rsidRPr="004C2A38">
        <w:rPr>
          <w:rFonts w:ascii="Times New Roman" w:hAnsi="Times New Roman"/>
          <w:sz w:val="22"/>
          <w:szCs w:val="22"/>
        </w:rPr>
        <w:t xml:space="preserve"> обязаны уплатить Управляющей организации пени в размере и в порядке, установленном ч. 14 ст. 155 Жилищного кодекса Российской Федерации и настоящим договором.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lastRenderedPageBreak/>
        <w:t>6.5. Управляющая организация несет ответственность за ущерб в МКД, причиненный имуществу Собственника, граждан, возникший в результате ее действий или бездействия, в порядке, установленном законодательством.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6.6. Управляющая организация несет ответственность за ненадлежащее осуществление мер пожарной безопасности в соответствии с законодательством Российской Федерации о пожарной безопасности.</w:t>
      </w:r>
    </w:p>
    <w:p w:rsidR="0071149C" w:rsidRPr="004C2A38" w:rsidRDefault="0071149C" w:rsidP="00402D5A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C2A38">
        <w:rPr>
          <w:b/>
          <w:sz w:val="22"/>
          <w:szCs w:val="22"/>
        </w:rPr>
        <w:t>Форс-мажор</w:t>
      </w:r>
    </w:p>
    <w:p w:rsidR="00402D5A" w:rsidRPr="004C2A38" w:rsidRDefault="00402D5A" w:rsidP="00402D5A">
      <w:pPr>
        <w:pStyle w:val="a3"/>
        <w:autoSpaceDE w:val="0"/>
        <w:autoSpaceDN w:val="0"/>
        <w:adjustRightInd w:val="0"/>
        <w:rPr>
          <w:b/>
          <w:sz w:val="22"/>
          <w:szCs w:val="22"/>
        </w:rPr>
      </w:pP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7.1. Сторона,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относятся техногенные и природные катастрофы, не связанные с виновной деятельностью Сторон договора, военные действия, террористические акты и иные независящие от Сторон обстоятельства. При этом к таким обстоятельствам не относятся, в частности, нарушение обязанностей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7.2.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6C347E" w:rsidRPr="004C2A38" w:rsidRDefault="006C347E" w:rsidP="006C347E">
      <w:pPr>
        <w:pStyle w:val="ConsPlu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</w:p>
    <w:p w:rsidR="0071149C" w:rsidRPr="004C2A38" w:rsidRDefault="0071149C" w:rsidP="006C347E">
      <w:pPr>
        <w:pStyle w:val="a3"/>
        <w:numPr>
          <w:ilvl w:val="0"/>
          <w:numId w:val="3"/>
        </w:numPr>
        <w:jc w:val="center"/>
        <w:rPr>
          <w:b/>
          <w:snapToGrid w:val="0"/>
          <w:sz w:val="22"/>
          <w:szCs w:val="22"/>
        </w:rPr>
      </w:pPr>
      <w:r w:rsidRPr="004C2A38">
        <w:rPr>
          <w:b/>
          <w:snapToGrid w:val="0"/>
          <w:sz w:val="22"/>
          <w:szCs w:val="22"/>
        </w:rPr>
        <w:t>Срок действия договора</w:t>
      </w:r>
    </w:p>
    <w:p w:rsidR="006C347E" w:rsidRPr="004C2A38" w:rsidRDefault="006C347E" w:rsidP="006C347E">
      <w:pPr>
        <w:pStyle w:val="a3"/>
        <w:rPr>
          <w:b/>
          <w:snapToGrid w:val="0"/>
          <w:sz w:val="22"/>
          <w:szCs w:val="22"/>
        </w:rPr>
      </w:pPr>
    </w:p>
    <w:p w:rsidR="0071149C" w:rsidRPr="004C2A38" w:rsidRDefault="0071149C" w:rsidP="0071149C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4C2A38">
        <w:rPr>
          <w:rFonts w:ascii="Times New Roman" w:hAnsi="Times New Roman" w:cs="Times New Roman"/>
          <w:sz w:val="22"/>
          <w:szCs w:val="22"/>
        </w:rPr>
        <w:t>8.1. Настоящий договор заключен сроком на 1 год, вступает в силу с момента его подписания обеими Сторонами.</w:t>
      </w:r>
    </w:p>
    <w:p w:rsidR="0071149C" w:rsidRPr="004C2A38" w:rsidRDefault="0071149C" w:rsidP="0071149C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4C2A38">
        <w:rPr>
          <w:rFonts w:ascii="Times New Roman" w:hAnsi="Times New Roman" w:cs="Times New Roman"/>
          <w:sz w:val="22"/>
          <w:szCs w:val="22"/>
        </w:rPr>
        <w:t>Управляющая организация обязана приступить к выполнению настоящего договора не позднее чем через 30 дней со дня его подписания первым Собственником.</w:t>
      </w:r>
    </w:p>
    <w:p w:rsidR="0071149C" w:rsidRPr="004C2A38" w:rsidRDefault="0071149C" w:rsidP="0071149C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C2A38">
        <w:rPr>
          <w:snapToGrid w:val="0"/>
          <w:sz w:val="22"/>
          <w:szCs w:val="22"/>
        </w:rPr>
        <w:t xml:space="preserve">8.2. </w:t>
      </w:r>
      <w:r w:rsidRPr="004C2A38">
        <w:rPr>
          <w:sz w:val="22"/>
          <w:szCs w:val="22"/>
        </w:rPr>
        <w:t>В случае перехода права собственности на помещения в МКД к иным собственникам, собственники помещений в МКД в одностороннем порядке вправе отказаться от исполнения договора управления многоквартирным домом, заключенного по результатам открытого конкурса, по истечении каждого последующего года со дня заключения указанного договора в случае, если до истечения срока действия такого договора общим собранием собственников помещений в МКД принято решение о выборе или об изменении способа управления МКД.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8.3. Договор считается исполненным после выполнения Сторонами взаимных обязательств и урегулирования всех расчетов.</w:t>
      </w:r>
    </w:p>
    <w:p w:rsidR="006C347E" w:rsidRPr="004C2A38" w:rsidRDefault="006C347E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</w:p>
    <w:p w:rsidR="0071149C" w:rsidRPr="004C2A38" w:rsidRDefault="0071149C" w:rsidP="006C347E">
      <w:pPr>
        <w:pStyle w:val="a3"/>
        <w:numPr>
          <w:ilvl w:val="0"/>
          <w:numId w:val="3"/>
        </w:numPr>
        <w:jc w:val="center"/>
        <w:rPr>
          <w:b/>
          <w:snapToGrid w:val="0"/>
          <w:sz w:val="22"/>
          <w:szCs w:val="22"/>
        </w:rPr>
      </w:pPr>
      <w:r w:rsidRPr="004C2A38">
        <w:rPr>
          <w:b/>
          <w:snapToGrid w:val="0"/>
          <w:sz w:val="22"/>
          <w:szCs w:val="22"/>
        </w:rPr>
        <w:t>Порядок изменения и расторжения договора</w:t>
      </w:r>
    </w:p>
    <w:p w:rsidR="006C347E" w:rsidRPr="004C2A38" w:rsidRDefault="006C347E" w:rsidP="006C347E">
      <w:pPr>
        <w:pStyle w:val="a3"/>
        <w:rPr>
          <w:b/>
          <w:snapToGrid w:val="0"/>
          <w:sz w:val="22"/>
          <w:szCs w:val="22"/>
        </w:rPr>
      </w:pP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9.1. Изменение и расторжение настоящего Договора осуществляется в порядке, предусмотренном действующим законодательством. Обязательства Сторон по договору управления Объектом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МКД.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Настоящий Договор может быть расторгнут: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9.1.1. В одностороннем порядке: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а) по инициативе Собственника в случае: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- отчуждения ранее находящегося в его собственности помещения, вследствие заключения какого-либо договора (купли-продажи, мены, ренты и пр.) путем уведомления Управляющей организации о произведенных действиях с помещением и приложением соответствующего документа;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- принятия общим собранием собственников помещений в многоквартирном доме решения о выборе иного способа управления или иной управляющей организации, о чем Управляющая организация должна быть предупреждена не позже чем за три месяца до прекращения настоящего Договора путем предоставления ей копии протокола решения общего собрания;</w:t>
      </w:r>
    </w:p>
    <w:p w:rsidR="0071149C" w:rsidRPr="004C2A38" w:rsidRDefault="0071149C" w:rsidP="0071149C">
      <w:pPr>
        <w:ind w:firstLine="54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-  на основании решения общего собрания собственников помещений, если Управляющая организация не выполняет условия Договора, в том числе:</w:t>
      </w:r>
    </w:p>
    <w:p w:rsidR="0071149C" w:rsidRPr="004C2A38" w:rsidRDefault="0071149C" w:rsidP="0071149C">
      <w:pPr>
        <w:ind w:firstLine="54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- в случае систематических нарушений Управляющей организацией сроков и порядка предоставления услуг и выполнения работ по настоящему Договору;</w:t>
      </w:r>
    </w:p>
    <w:p w:rsidR="0071149C" w:rsidRPr="004C2A38" w:rsidRDefault="0071149C" w:rsidP="0071149C">
      <w:pPr>
        <w:ind w:firstLine="54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- в случае непредставления Управляющей организацией в соответствии с условиями настоящего Договора отчета о выполнении Договора за предыдущий год;</w:t>
      </w:r>
    </w:p>
    <w:p w:rsidR="0071149C" w:rsidRPr="004C2A38" w:rsidRDefault="0071149C" w:rsidP="0071149C">
      <w:pPr>
        <w:ind w:firstLine="540"/>
        <w:jc w:val="both"/>
        <w:rPr>
          <w:sz w:val="22"/>
          <w:szCs w:val="22"/>
        </w:rPr>
      </w:pPr>
      <w:r w:rsidRPr="004C2A38">
        <w:rPr>
          <w:sz w:val="22"/>
          <w:szCs w:val="22"/>
        </w:rPr>
        <w:t>- в случае причинения вреда общему имуществу в многоквартирном доме вследствие действий или бездействия Управляющей организации;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 xml:space="preserve">б) по инициативе Управляющей организации, о чем Собственник должен быть предупрежден не позже чем за три месяца до прекращения настоящего Договора, в случае если МКД окажется в состоянии, </w:t>
      </w:r>
      <w:r w:rsidRPr="004C2A38">
        <w:rPr>
          <w:rFonts w:ascii="Times New Roman" w:hAnsi="Times New Roman"/>
          <w:sz w:val="22"/>
          <w:szCs w:val="22"/>
        </w:rPr>
        <w:lastRenderedPageBreak/>
        <w:t>непригодном для использования по назначению в силу обстоятельств, за которые Управляющая организация не отвечает.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9.1.2. По соглашению Сторон.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9.1.3. В судебном порядке.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9.1.4. В случае ликвидации Управляющей организации.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9.1.5. В связи с окончанием срока действия Договора и уведомлением одной из Сторон другой Стороны о нежелании его продлевать.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9.1.6. По обстоятельствам непреодолимой силы.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 xml:space="preserve">9.2. При отсутствии уведомления о расторжении Договора одной из </w:t>
      </w:r>
      <w:proofErr w:type="gramStart"/>
      <w:r w:rsidRPr="004C2A38">
        <w:rPr>
          <w:rFonts w:ascii="Times New Roman" w:hAnsi="Times New Roman"/>
          <w:sz w:val="22"/>
          <w:szCs w:val="22"/>
        </w:rPr>
        <w:t>Сторон  по</w:t>
      </w:r>
      <w:proofErr w:type="gramEnd"/>
      <w:r w:rsidRPr="004C2A38">
        <w:rPr>
          <w:rFonts w:ascii="Times New Roman" w:hAnsi="Times New Roman"/>
          <w:sz w:val="22"/>
          <w:szCs w:val="22"/>
        </w:rPr>
        <w:t xml:space="preserve"> окончании срока его действия Договор считается продленным на тот же срок и на тех же условиях, но не более трех лет. Уведомление о расторжении договора направляется за 3 месяца до даты окончания действия договора. 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9.3. Срок действия договора управления Объектом продлевается на 3 месяца, если: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 xml:space="preserve"> 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статьей 164 Жилищного кодекса Российской Федерации, с лицами, осуществляющими соответствующие виды деятельности;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 xml:space="preserve">- другая управляющая организация, отобранная органом местного самоуправления для управления Объектом в соответствии с законодательством, не приступила к выполнению договора управления Объектом. 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 xml:space="preserve">9.4. Настоящий Договор в одностороннем порядке по инициативе Собственника считается расторгнутым через три месяца с момента направления другой Стороне письменного уведомления, но не ранее, чем через 1 год с момента его заключения, а в случае, указанном в </w:t>
      </w:r>
      <w:proofErr w:type="spellStart"/>
      <w:r w:rsidRPr="004C2A38">
        <w:rPr>
          <w:rFonts w:ascii="Times New Roman" w:hAnsi="Times New Roman"/>
          <w:sz w:val="22"/>
          <w:szCs w:val="22"/>
        </w:rPr>
        <w:t>абз</w:t>
      </w:r>
      <w:proofErr w:type="spellEnd"/>
      <w:r w:rsidRPr="004C2A38">
        <w:rPr>
          <w:rFonts w:ascii="Times New Roman" w:hAnsi="Times New Roman"/>
          <w:sz w:val="22"/>
          <w:szCs w:val="22"/>
        </w:rPr>
        <w:t xml:space="preserve">. 1 подп. "а" п. 9.1.1 настоящего Договора через один месяц с момента направления Управляющей организации письменного уведомления, предусмотренного </w:t>
      </w:r>
      <w:proofErr w:type="spellStart"/>
      <w:r w:rsidRPr="004C2A38">
        <w:rPr>
          <w:rFonts w:ascii="Times New Roman" w:hAnsi="Times New Roman"/>
          <w:sz w:val="22"/>
          <w:szCs w:val="22"/>
        </w:rPr>
        <w:t>абз</w:t>
      </w:r>
      <w:proofErr w:type="spellEnd"/>
      <w:r w:rsidRPr="004C2A38">
        <w:rPr>
          <w:rFonts w:ascii="Times New Roman" w:hAnsi="Times New Roman"/>
          <w:sz w:val="22"/>
          <w:szCs w:val="22"/>
        </w:rPr>
        <w:t>. 1 подп. «а» п. 9.1.1.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9.5.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9.6. Расторжение Договора не является для Собственника основанием для прекращения обязательств по оплате произведенных Управляющей организацией затрат (услуг и работ) во время действия настоящего Договора.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9.7. В случае переплаты Собственником и гражданином средств за услуги по настоящему Договору на момент его расторжения Управляющая организация обязана уведомить Собственника и гражданина сумме переплаты. Получить от Собственника и гражданин распоряжение о перечислении излишне полученных ею средств на указанный им счет.</w:t>
      </w: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z w:val="22"/>
          <w:szCs w:val="22"/>
        </w:rPr>
        <w:t>9.8. 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402D5A" w:rsidRPr="004C2A38" w:rsidRDefault="00402D5A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</w:p>
    <w:p w:rsidR="0071149C" w:rsidRPr="004C2A38" w:rsidRDefault="0071149C" w:rsidP="0071149C">
      <w:pPr>
        <w:jc w:val="center"/>
        <w:rPr>
          <w:b/>
          <w:snapToGrid w:val="0"/>
          <w:sz w:val="22"/>
          <w:szCs w:val="22"/>
        </w:rPr>
      </w:pPr>
      <w:r w:rsidRPr="004C2A38">
        <w:rPr>
          <w:b/>
          <w:snapToGrid w:val="0"/>
          <w:sz w:val="22"/>
          <w:szCs w:val="22"/>
        </w:rPr>
        <w:t>10. Разрешение споров</w:t>
      </w:r>
    </w:p>
    <w:p w:rsidR="00402D5A" w:rsidRPr="004C2A38" w:rsidRDefault="00402D5A" w:rsidP="0071149C">
      <w:pPr>
        <w:jc w:val="center"/>
        <w:rPr>
          <w:b/>
          <w:snapToGrid w:val="0"/>
          <w:sz w:val="22"/>
          <w:szCs w:val="22"/>
        </w:rPr>
      </w:pPr>
    </w:p>
    <w:p w:rsidR="0071149C" w:rsidRPr="004C2A38" w:rsidRDefault="0071149C" w:rsidP="0071149C">
      <w:pPr>
        <w:ind w:firstLine="720"/>
        <w:jc w:val="both"/>
        <w:rPr>
          <w:snapToGrid w:val="0"/>
          <w:sz w:val="22"/>
          <w:szCs w:val="22"/>
        </w:rPr>
      </w:pPr>
      <w:r w:rsidRPr="004C2A38">
        <w:rPr>
          <w:snapToGrid w:val="0"/>
          <w:sz w:val="22"/>
          <w:szCs w:val="22"/>
        </w:rPr>
        <w:t>10.1. При возникновении споров в связи с исполнением обязательств по настоящему Договору они разрешаются Сторонами путем переговоров.</w:t>
      </w:r>
    </w:p>
    <w:p w:rsidR="0071149C" w:rsidRPr="004C2A38" w:rsidRDefault="0071149C" w:rsidP="0071149C">
      <w:pPr>
        <w:ind w:firstLine="720"/>
        <w:jc w:val="both"/>
        <w:rPr>
          <w:snapToGrid w:val="0"/>
          <w:sz w:val="22"/>
          <w:szCs w:val="22"/>
        </w:rPr>
      </w:pPr>
      <w:r w:rsidRPr="004C2A38">
        <w:rPr>
          <w:snapToGrid w:val="0"/>
          <w:sz w:val="22"/>
          <w:szCs w:val="22"/>
        </w:rPr>
        <w:t>10.2. В случае невозможности разрешения спора по соглашению Сторон спор рассматривается в установленном действующим законодательством порядке.</w:t>
      </w:r>
    </w:p>
    <w:p w:rsidR="0071149C" w:rsidRPr="004C2A38" w:rsidRDefault="0071149C" w:rsidP="0071149C">
      <w:pPr>
        <w:ind w:firstLine="720"/>
        <w:jc w:val="both"/>
        <w:rPr>
          <w:snapToGrid w:val="0"/>
          <w:sz w:val="22"/>
          <w:szCs w:val="22"/>
        </w:rPr>
      </w:pPr>
      <w:r w:rsidRPr="004C2A38">
        <w:rPr>
          <w:snapToGrid w:val="0"/>
          <w:sz w:val="22"/>
          <w:szCs w:val="22"/>
        </w:rPr>
        <w:t>10.3. Все претензии по выполнению условий настоящего Договора должны заявляться Сторонами в письменной форме и направляться другой стороне заказным письмом или вручаться лично полномочному лицу под расписку.</w:t>
      </w:r>
    </w:p>
    <w:p w:rsidR="0071149C" w:rsidRDefault="0071149C" w:rsidP="0071149C">
      <w:pPr>
        <w:ind w:firstLine="720"/>
        <w:jc w:val="both"/>
        <w:rPr>
          <w:snapToGrid w:val="0"/>
          <w:sz w:val="22"/>
          <w:szCs w:val="22"/>
        </w:rPr>
      </w:pPr>
      <w:r w:rsidRPr="004C2A38">
        <w:rPr>
          <w:snapToGrid w:val="0"/>
          <w:sz w:val="22"/>
          <w:szCs w:val="22"/>
        </w:rPr>
        <w:t>К претензии прилагаются соответствующие документы (протоколы осмотра, акты и т.п.), составленные с участием представителей Сторон и (или) государственных контролирующих органов.</w:t>
      </w:r>
    </w:p>
    <w:p w:rsidR="00F2736F" w:rsidRPr="004C2A38" w:rsidRDefault="00F2736F" w:rsidP="0071149C">
      <w:pPr>
        <w:ind w:firstLine="720"/>
        <w:jc w:val="both"/>
        <w:rPr>
          <w:snapToGrid w:val="0"/>
          <w:sz w:val="22"/>
          <w:szCs w:val="22"/>
        </w:rPr>
      </w:pPr>
    </w:p>
    <w:p w:rsidR="0071149C" w:rsidRPr="004C2A38" w:rsidRDefault="0071149C" w:rsidP="006C347E">
      <w:pPr>
        <w:pStyle w:val="a3"/>
        <w:numPr>
          <w:ilvl w:val="0"/>
          <w:numId w:val="4"/>
        </w:numPr>
        <w:jc w:val="center"/>
        <w:rPr>
          <w:b/>
          <w:snapToGrid w:val="0"/>
          <w:sz w:val="22"/>
          <w:szCs w:val="22"/>
        </w:rPr>
      </w:pPr>
      <w:r w:rsidRPr="004C2A38">
        <w:rPr>
          <w:b/>
          <w:snapToGrid w:val="0"/>
          <w:sz w:val="22"/>
          <w:szCs w:val="22"/>
        </w:rPr>
        <w:t>Прочие условия</w:t>
      </w:r>
    </w:p>
    <w:p w:rsidR="006C347E" w:rsidRPr="004C2A38" w:rsidRDefault="006C347E" w:rsidP="006C347E">
      <w:pPr>
        <w:pStyle w:val="a3"/>
        <w:rPr>
          <w:b/>
          <w:snapToGrid w:val="0"/>
          <w:sz w:val="22"/>
          <w:szCs w:val="22"/>
        </w:rPr>
      </w:pPr>
    </w:p>
    <w:p w:rsidR="0071149C" w:rsidRPr="004C2A38" w:rsidRDefault="0071149C" w:rsidP="0071149C">
      <w:pPr>
        <w:pStyle w:val="ConsPlusNormal"/>
        <w:widowControl/>
        <w:jc w:val="both"/>
        <w:rPr>
          <w:rFonts w:ascii="Times New Roman" w:hAnsi="Times New Roman"/>
          <w:sz w:val="22"/>
          <w:szCs w:val="22"/>
        </w:rPr>
      </w:pPr>
      <w:r w:rsidRPr="004C2A38">
        <w:rPr>
          <w:rFonts w:ascii="Times New Roman" w:hAnsi="Times New Roman"/>
          <w:snapToGrid w:val="0"/>
          <w:sz w:val="22"/>
          <w:szCs w:val="22"/>
        </w:rPr>
        <w:t>11.1. Настоящий Договор составлен в двух экземплярах, имеющих одинаковую юридическую силу, по одному экземпляру для Собственника и Управляющей организации.</w:t>
      </w:r>
    </w:p>
    <w:p w:rsidR="0071149C" w:rsidRPr="004C2A38" w:rsidRDefault="0071149C" w:rsidP="0071149C">
      <w:pPr>
        <w:ind w:right="-99" w:firstLine="720"/>
        <w:jc w:val="both"/>
        <w:rPr>
          <w:snapToGrid w:val="0"/>
          <w:sz w:val="22"/>
          <w:szCs w:val="22"/>
        </w:rPr>
      </w:pPr>
      <w:r w:rsidRPr="004C2A38">
        <w:rPr>
          <w:snapToGrid w:val="0"/>
          <w:sz w:val="22"/>
          <w:szCs w:val="22"/>
        </w:rPr>
        <w:t>11.2. К настоящему Договору прилагаются и являются его неотъемлемой частью следующие приложения:</w:t>
      </w:r>
    </w:p>
    <w:p w:rsidR="0071149C" w:rsidRPr="004C2A38" w:rsidRDefault="0071149C" w:rsidP="0071149C">
      <w:pPr>
        <w:ind w:right="-99" w:firstLine="720"/>
        <w:jc w:val="both"/>
        <w:rPr>
          <w:snapToGrid w:val="0"/>
          <w:sz w:val="22"/>
          <w:szCs w:val="22"/>
        </w:rPr>
      </w:pPr>
      <w:r w:rsidRPr="004C2A38">
        <w:rPr>
          <w:snapToGrid w:val="0"/>
          <w:sz w:val="22"/>
          <w:szCs w:val="22"/>
        </w:rPr>
        <w:lastRenderedPageBreak/>
        <w:t>Приложение № 1. Акт о состоянии общего имущества собственников помещений в многоквартирном доме, являющемся объектом конкурса.</w:t>
      </w:r>
    </w:p>
    <w:p w:rsidR="0071149C" w:rsidRPr="004C2A38" w:rsidRDefault="0071149C" w:rsidP="0071149C">
      <w:pPr>
        <w:ind w:right="-99" w:firstLine="720"/>
        <w:jc w:val="both"/>
        <w:rPr>
          <w:snapToGrid w:val="0"/>
          <w:sz w:val="22"/>
          <w:szCs w:val="22"/>
        </w:rPr>
      </w:pPr>
      <w:r w:rsidRPr="004C2A38">
        <w:rPr>
          <w:snapToGrid w:val="0"/>
          <w:sz w:val="22"/>
          <w:szCs w:val="22"/>
        </w:rPr>
        <w:t>Приложение № 2. Перечень обязательных работ и услуг по содержанию и ремонту общего имущества собственников помещений в многоквартирном доме, являющемся объектом конкурса.</w:t>
      </w:r>
    </w:p>
    <w:p w:rsidR="0071149C" w:rsidRPr="004C2A38" w:rsidRDefault="0071149C" w:rsidP="0071149C">
      <w:pPr>
        <w:ind w:right="-99"/>
        <w:jc w:val="center"/>
        <w:rPr>
          <w:b/>
          <w:snapToGrid w:val="0"/>
          <w:sz w:val="22"/>
          <w:szCs w:val="22"/>
        </w:rPr>
      </w:pPr>
    </w:p>
    <w:p w:rsidR="0071149C" w:rsidRPr="004C2A38" w:rsidRDefault="0071149C" w:rsidP="0071149C">
      <w:pPr>
        <w:ind w:right="-99"/>
        <w:jc w:val="center"/>
        <w:rPr>
          <w:b/>
          <w:snapToGrid w:val="0"/>
          <w:sz w:val="22"/>
          <w:szCs w:val="22"/>
        </w:rPr>
      </w:pPr>
      <w:r w:rsidRPr="004C2A38">
        <w:rPr>
          <w:b/>
          <w:snapToGrid w:val="0"/>
          <w:sz w:val="22"/>
          <w:szCs w:val="22"/>
        </w:rPr>
        <w:t>12. Юридические адреса, банковские реквизиты и подписи Сторон</w:t>
      </w:r>
    </w:p>
    <w:p w:rsidR="0071149C" w:rsidRPr="004C2A38" w:rsidRDefault="0071149C" w:rsidP="0071149C">
      <w:pPr>
        <w:pStyle w:val="3"/>
        <w:rPr>
          <w:rFonts w:ascii="Times New Roman" w:hAnsi="Times New Roman" w:cs="Times New Roman"/>
          <w:sz w:val="22"/>
          <w:szCs w:val="22"/>
        </w:rPr>
      </w:pPr>
      <w:r w:rsidRPr="004C2A38">
        <w:rPr>
          <w:rFonts w:ascii="Times New Roman" w:hAnsi="Times New Roman" w:cs="Times New Roman"/>
          <w:sz w:val="22"/>
          <w:szCs w:val="22"/>
        </w:rPr>
        <w:t xml:space="preserve">        Собственник</w:t>
      </w:r>
      <w:r w:rsidRPr="004C2A38">
        <w:rPr>
          <w:rFonts w:ascii="Times New Roman" w:hAnsi="Times New Roman" w:cs="Times New Roman"/>
          <w:sz w:val="22"/>
          <w:szCs w:val="22"/>
        </w:rPr>
        <w:tab/>
      </w:r>
      <w:r w:rsidRPr="004C2A38">
        <w:rPr>
          <w:rFonts w:ascii="Times New Roman" w:hAnsi="Times New Roman" w:cs="Times New Roman"/>
          <w:sz w:val="22"/>
          <w:szCs w:val="22"/>
        </w:rPr>
        <w:tab/>
      </w:r>
      <w:r w:rsidRPr="004C2A38">
        <w:rPr>
          <w:rFonts w:ascii="Times New Roman" w:hAnsi="Times New Roman" w:cs="Times New Roman"/>
          <w:sz w:val="22"/>
          <w:szCs w:val="22"/>
        </w:rPr>
        <w:tab/>
        <w:t xml:space="preserve">              </w:t>
      </w:r>
      <w:r w:rsidRPr="004C2A38">
        <w:rPr>
          <w:rFonts w:ascii="Times New Roman" w:hAnsi="Times New Roman" w:cs="Times New Roman"/>
          <w:sz w:val="22"/>
          <w:szCs w:val="22"/>
        </w:rPr>
        <w:tab/>
        <w:t>Управляющая организация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928"/>
        <w:gridCol w:w="5528"/>
      </w:tblGrid>
      <w:tr w:rsidR="0071149C" w:rsidRPr="004C2A38" w:rsidTr="000B1666">
        <w:tc>
          <w:tcPr>
            <w:tcW w:w="4928" w:type="dxa"/>
          </w:tcPr>
          <w:p w:rsidR="0071149C" w:rsidRPr="004C2A38" w:rsidRDefault="0071149C" w:rsidP="000B1666">
            <w:pPr>
              <w:autoSpaceDE w:val="0"/>
              <w:autoSpaceDN w:val="0"/>
              <w:adjustRightInd w:val="0"/>
              <w:ind w:right="212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71149C" w:rsidRPr="004C2A38" w:rsidRDefault="0071149C" w:rsidP="000B1666">
            <w:pPr>
              <w:ind w:left="292"/>
              <w:rPr>
                <w:sz w:val="22"/>
                <w:szCs w:val="22"/>
              </w:rPr>
            </w:pPr>
          </w:p>
        </w:tc>
      </w:tr>
      <w:tr w:rsidR="0009093A" w:rsidRPr="004C2A38" w:rsidTr="000B1666">
        <w:tc>
          <w:tcPr>
            <w:tcW w:w="4928" w:type="dxa"/>
          </w:tcPr>
          <w:p w:rsidR="0009093A" w:rsidRPr="004C2A38" w:rsidRDefault="0009093A" w:rsidP="000B1666">
            <w:pPr>
              <w:autoSpaceDE w:val="0"/>
              <w:autoSpaceDN w:val="0"/>
              <w:adjustRightInd w:val="0"/>
              <w:ind w:right="212"/>
              <w:jc w:val="both"/>
              <w:rPr>
                <w:sz w:val="22"/>
                <w:szCs w:val="22"/>
              </w:rPr>
            </w:pPr>
            <w:r w:rsidRPr="004C2A38">
              <w:rPr>
                <w:sz w:val="22"/>
                <w:szCs w:val="22"/>
              </w:rPr>
              <w:t>ФИО ____________________________________</w:t>
            </w:r>
          </w:p>
          <w:p w:rsidR="0009093A" w:rsidRPr="004C2A38" w:rsidRDefault="0009093A" w:rsidP="000B1666">
            <w:pPr>
              <w:autoSpaceDE w:val="0"/>
              <w:autoSpaceDN w:val="0"/>
              <w:adjustRightInd w:val="0"/>
              <w:ind w:right="212"/>
              <w:jc w:val="both"/>
              <w:rPr>
                <w:sz w:val="22"/>
                <w:szCs w:val="22"/>
              </w:rPr>
            </w:pPr>
            <w:r w:rsidRPr="004C2A38"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09093A" w:rsidRPr="004C2A38" w:rsidRDefault="0009093A" w:rsidP="000B1666">
            <w:pPr>
              <w:autoSpaceDE w:val="0"/>
              <w:autoSpaceDN w:val="0"/>
              <w:adjustRightInd w:val="0"/>
              <w:ind w:right="212"/>
              <w:jc w:val="both"/>
              <w:rPr>
                <w:sz w:val="22"/>
                <w:szCs w:val="22"/>
              </w:rPr>
            </w:pPr>
            <w:r w:rsidRPr="004C2A38">
              <w:rPr>
                <w:sz w:val="22"/>
                <w:szCs w:val="22"/>
              </w:rPr>
              <w:t>Адрес постоянной регистрации __________</w:t>
            </w:r>
          </w:p>
          <w:p w:rsidR="0009093A" w:rsidRPr="004C2A38" w:rsidRDefault="0009093A" w:rsidP="000B1666">
            <w:pPr>
              <w:autoSpaceDE w:val="0"/>
              <w:autoSpaceDN w:val="0"/>
              <w:adjustRightInd w:val="0"/>
              <w:ind w:right="212"/>
              <w:jc w:val="both"/>
              <w:rPr>
                <w:sz w:val="22"/>
                <w:szCs w:val="22"/>
              </w:rPr>
            </w:pPr>
            <w:r w:rsidRPr="004C2A38">
              <w:rPr>
                <w:sz w:val="22"/>
                <w:szCs w:val="22"/>
              </w:rPr>
              <w:t>_____________________________________</w:t>
            </w:r>
          </w:p>
          <w:p w:rsidR="0009093A" w:rsidRPr="004C2A38" w:rsidRDefault="0009093A" w:rsidP="000B1666">
            <w:pPr>
              <w:autoSpaceDE w:val="0"/>
              <w:autoSpaceDN w:val="0"/>
              <w:adjustRightInd w:val="0"/>
              <w:ind w:right="212"/>
              <w:jc w:val="both"/>
              <w:rPr>
                <w:sz w:val="22"/>
                <w:szCs w:val="22"/>
              </w:rPr>
            </w:pPr>
            <w:r w:rsidRPr="004C2A38">
              <w:rPr>
                <w:sz w:val="22"/>
                <w:szCs w:val="22"/>
              </w:rPr>
              <w:t>Паспортные данные: номер______________</w:t>
            </w:r>
          </w:p>
          <w:p w:rsidR="0009093A" w:rsidRPr="004C2A38" w:rsidRDefault="0009093A" w:rsidP="000B1666">
            <w:pPr>
              <w:autoSpaceDE w:val="0"/>
              <w:autoSpaceDN w:val="0"/>
              <w:adjustRightInd w:val="0"/>
              <w:ind w:right="212"/>
              <w:jc w:val="both"/>
              <w:rPr>
                <w:sz w:val="22"/>
                <w:szCs w:val="22"/>
              </w:rPr>
            </w:pPr>
            <w:r w:rsidRPr="004C2A38">
              <w:rPr>
                <w:sz w:val="22"/>
                <w:szCs w:val="22"/>
              </w:rPr>
              <w:t>Серия _______________________________</w:t>
            </w:r>
          </w:p>
          <w:p w:rsidR="0009093A" w:rsidRPr="004C2A38" w:rsidRDefault="0009093A" w:rsidP="000B1666">
            <w:pPr>
              <w:autoSpaceDE w:val="0"/>
              <w:autoSpaceDN w:val="0"/>
              <w:adjustRightInd w:val="0"/>
              <w:ind w:right="212"/>
              <w:jc w:val="both"/>
              <w:rPr>
                <w:sz w:val="22"/>
                <w:szCs w:val="22"/>
              </w:rPr>
            </w:pPr>
            <w:r w:rsidRPr="004C2A38">
              <w:rPr>
                <w:sz w:val="22"/>
                <w:szCs w:val="22"/>
              </w:rPr>
              <w:t>Выдан _______________________________</w:t>
            </w:r>
          </w:p>
          <w:p w:rsidR="0009093A" w:rsidRPr="004C2A38" w:rsidRDefault="0009093A" w:rsidP="000B1666">
            <w:pPr>
              <w:autoSpaceDE w:val="0"/>
              <w:autoSpaceDN w:val="0"/>
              <w:adjustRightInd w:val="0"/>
              <w:ind w:right="212"/>
              <w:jc w:val="both"/>
              <w:rPr>
                <w:sz w:val="22"/>
                <w:szCs w:val="22"/>
              </w:rPr>
            </w:pPr>
            <w:r w:rsidRPr="004C2A38">
              <w:rPr>
                <w:sz w:val="22"/>
                <w:szCs w:val="22"/>
              </w:rPr>
              <w:t>_____________________________________</w:t>
            </w:r>
          </w:p>
          <w:p w:rsidR="0009093A" w:rsidRPr="004C2A38" w:rsidRDefault="0009093A" w:rsidP="000B1666">
            <w:pPr>
              <w:autoSpaceDE w:val="0"/>
              <w:autoSpaceDN w:val="0"/>
              <w:adjustRightInd w:val="0"/>
              <w:ind w:right="212"/>
              <w:jc w:val="both"/>
              <w:rPr>
                <w:sz w:val="22"/>
                <w:szCs w:val="22"/>
              </w:rPr>
            </w:pPr>
            <w:r w:rsidRPr="004C2A38">
              <w:rPr>
                <w:sz w:val="22"/>
                <w:szCs w:val="22"/>
              </w:rPr>
              <w:t>Дата выдачи __________________________</w:t>
            </w:r>
          </w:p>
          <w:p w:rsidR="0009093A" w:rsidRPr="004C2A38" w:rsidRDefault="0009093A" w:rsidP="000B1666">
            <w:pPr>
              <w:autoSpaceDE w:val="0"/>
              <w:autoSpaceDN w:val="0"/>
              <w:adjustRightInd w:val="0"/>
              <w:ind w:right="212"/>
              <w:jc w:val="both"/>
              <w:rPr>
                <w:sz w:val="22"/>
                <w:szCs w:val="22"/>
              </w:rPr>
            </w:pPr>
            <w:proofErr w:type="spellStart"/>
            <w:r w:rsidRPr="004C2A38">
              <w:rPr>
                <w:sz w:val="22"/>
                <w:szCs w:val="22"/>
              </w:rPr>
              <w:t>Конт.телефон</w:t>
            </w:r>
            <w:proofErr w:type="spellEnd"/>
            <w:r w:rsidRPr="004C2A38">
              <w:rPr>
                <w:sz w:val="22"/>
                <w:szCs w:val="22"/>
              </w:rPr>
              <w:t xml:space="preserve"> _________________________</w:t>
            </w:r>
          </w:p>
          <w:p w:rsidR="0009093A" w:rsidRPr="004C2A38" w:rsidRDefault="0009093A" w:rsidP="000B1666">
            <w:pPr>
              <w:autoSpaceDE w:val="0"/>
              <w:autoSpaceDN w:val="0"/>
              <w:adjustRightInd w:val="0"/>
              <w:ind w:right="212"/>
              <w:jc w:val="both"/>
              <w:rPr>
                <w:sz w:val="22"/>
                <w:szCs w:val="22"/>
              </w:rPr>
            </w:pPr>
          </w:p>
          <w:p w:rsidR="0009093A" w:rsidRPr="004C2A38" w:rsidRDefault="0009093A" w:rsidP="000B1666">
            <w:pPr>
              <w:autoSpaceDE w:val="0"/>
              <w:autoSpaceDN w:val="0"/>
              <w:adjustRightInd w:val="0"/>
              <w:ind w:right="212"/>
              <w:jc w:val="both"/>
              <w:rPr>
                <w:sz w:val="22"/>
                <w:szCs w:val="22"/>
              </w:rPr>
            </w:pPr>
            <w:r w:rsidRPr="004C2A38">
              <w:rPr>
                <w:sz w:val="22"/>
                <w:szCs w:val="22"/>
              </w:rPr>
              <w:t>____________________/_______________/</w:t>
            </w:r>
          </w:p>
        </w:tc>
        <w:tc>
          <w:tcPr>
            <w:tcW w:w="5528" w:type="dxa"/>
          </w:tcPr>
          <w:p w:rsidR="006C347E" w:rsidRPr="004C2A38" w:rsidRDefault="006D04D9" w:rsidP="00402D5A">
            <w:pPr>
              <w:rPr>
                <w:b/>
                <w:sz w:val="22"/>
                <w:szCs w:val="22"/>
              </w:rPr>
            </w:pPr>
            <w:r w:rsidRPr="004C2A38">
              <w:rPr>
                <w:b/>
                <w:sz w:val="22"/>
                <w:szCs w:val="22"/>
              </w:rPr>
              <w:t xml:space="preserve">Общество с ограниченной </w:t>
            </w:r>
          </w:p>
          <w:p w:rsidR="0009093A" w:rsidRPr="004C2A38" w:rsidRDefault="006D04D9" w:rsidP="00402D5A">
            <w:pPr>
              <w:rPr>
                <w:b/>
                <w:sz w:val="22"/>
                <w:szCs w:val="22"/>
              </w:rPr>
            </w:pPr>
            <w:r w:rsidRPr="004C2A38">
              <w:rPr>
                <w:b/>
                <w:sz w:val="22"/>
                <w:szCs w:val="22"/>
              </w:rPr>
              <w:t>ответственностью «Приоритет»</w:t>
            </w:r>
          </w:p>
          <w:p w:rsidR="006D04D9" w:rsidRPr="004C2A38" w:rsidRDefault="006D04D9" w:rsidP="00402D5A">
            <w:pPr>
              <w:rPr>
                <w:sz w:val="22"/>
                <w:szCs w:val="22"/>
              </w:rPr>
            </w:pPr>
            <w:r w:rsidRPr="004C2A38">
              <w:rPr>
                <w:sz w:val="22"/>
                <w:szCs w:val="22"/>
              </w:rPr>
              <w:t xml:space="preserve">664007, </w:t>
            </w:r>
            <w:proofErr w:type="spellStart"/>
            <w:r w:rsidRPr="004C2A38">
              <w:rPr>
                <w:sz w:val="22"/>
                <w:szCs w:val="22"/>
              </w:rPr>
              <w:t>г.Иркутск</w:t>
            </w:r>
            <w:proofErr w:type="spellEnd"/>
            <w:r w:rsidRPr="004C2A38">
              <w:rPr>
                <w:sz w:val="22"/>
                <w:szCs w:val="22"/>
              </w:rPr>
              <w:t>, ул.Поленова,11</w:t>
            </w:r>
          </w:p>
          <w:p w:rsidR="006D04D9" w:rsidRPr="004C2A38" w:rsidRDefault="006D04D9" w:rsidP="00402D5A">
            <w:pPr>
              <w:rPr>
                <w:sz w:val="22"/>
                <w:szCs w:val="22"/>
              </w:rPr>
            </w:pPr>
            <w:r w:rsidRPr="004C2A38">
              <w:rPr>
                <w:sz w:val="22"/>
                <w:szCs w:val="22"/>
              </w:rPr>
              <w:t>Тел.48-31-83, 48-31-84, 53-83-72</w:t>
            </w:r>
          </w:p>
          <w:p w:rsidR="006C347E" w:rsidRPr="004C2A38" w:rsidRDefault="006D04D9" w:rsidP="00402D5A">
            <w:pPr>
              <w:rPr>
                <w:sz w:val="22"/>
                <w:szCs w:val="22"/>
              </w:rPr>
            </w:pPr>
            <w:r w:rsidRPr="004C2A38">
              <w:rPr>
                <w:sz w:val="22"/>
                <w:szCs w:val="22"/>
              </w:rPr>
              <w:t xml:space="preserve">ИНН 3808129402, КПП 384901001, </w:t>
            </w:r>
            <w:r w:rsidR="00402D5A" w:rsidRPr="004C2A38">
              <w:rPr>
                <w:sz w:val="22"/>
                <w:szCs w:val="22"/>
              </w:rPr>
              <w:t xml:space="preserve">ОГРН 1053808178203, р/с №40702810318350030569 </w:t>
            </w:r>
          </w:p>
          <w:p w:rsidR="006C347E" w:rsidRPr="004C2A38" w:rsidRDefault="00402D5A" w:rsidP="00402D5A">
            <w:pPr>
              <w:rPr>
                <w:sz w:val="22"/>
                <w:szCs w:val="22"/>
              </w:rPr>
            </w:pPr>
            <w:r w:rsidRPr="004C2A38">
              <w:rPr>
                <w:sz w:val="22"/>
                <w:szCs w:val="22"/>
              </w:rPr>
              <w:t xml:space="preserve">в Байкальском банке Сбербанка России </w:t>
            </w:r>
          </w:p>
          <w:p w:rsidR="00402D5A" w:rsidRPr="004C2A38" w:rsidRDefault="00402D5A" w:rsidP="00402D5A">
            <w:pPr>
              <w:rPr>
                <w:sz w:val="22"/>
                <w:szCs w:val="22"/>
              </w:rPr>
            </w:pPr>
            <w:proofErr w:type="spellStart"/>
            <w:r w:rsidRPr="004C2A38">
              <w:rPr>
                <w:sz w:val="22"/>
                <w:szCs w:val="22"/>
              </w:rPr>
              <w:t>г.Иркутск</w:t>
            </w:r>
            <w:proofErr w:type="spellEnd"/>
            <w:r w:rsidRPr="004C2A38">
              <w:rPr>
                <w:sz w:val="22"/>
                <w:szCs w:val="22"/>
              </w:rPr>
              <w:t>,</w:t>
            </w:r>
          </w:p>
          <w:p w:rsidR="006D04D9" w:rsidRPr="004C2A38" w:rsidRDefault="00402D5A" w:rsidP="00402D5A">
            <w:pPr>
              <w:rPr>
                <w:sz w:val="22"/>
                <w:szCs w:val="22"/>
              </w:rPr>
            </w:pPr>
            <w:proofErr w:type="spellStart"/>
            <w:r w:rsidRPr="004C2A38">
              <w:rPr>
                <w:sz w:val="22"/>
                <w:szCs w:val="22"/>
              </w:rPr>
              <w:t>кор</w:t>
            </w:r>
            <w:proofErr w:type="spellEnd"/>
            <w:r w:rsidRPr="004C2A38">
              <w:rPr>
                <w:sz w:val="22"/>
                <w:szCs w:val="22"/>
              </w:rPr>
              <w:t>./счет №30101810900000000607, БИК 042520607.</w:t>
            </w:r>
          </w:p>
          <w:p w:rsidR="00402D5A" w:rsidRPr="004C2A38" w:rsidRDefault="00402D5A" w:rsidP="00402D5A">
            <w:pPr>
              <w:rPr>
                <w:sz w:val="22"/>
                <w:szCs w:val="22"/>
              </w:rPr>
            </w:pPr>
          </w:p>
          <w:p w:rsidR="006C347E" w:rsidRPr="004C2A38" w:rsidRDefault="006C347E" w:rsidP="00402D5A">
            <w:pPr>
              <w:rPr>
                <w:sz w:val="22"/>
                <w:szCs w:val="22"/>
              </w:rPr>
            </w:pPr>
          </w:p>
          <w:p w:rsidR="00F2736F" w:rsidRDefault="004562A6" w:rsidP="00402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д</w:t>
            </w:r>
            <w:r w:rsidR="00402D5A" w:rsidRPr="004C2A38">
              <w:rPr>
                <w:sz w:val="22"/>
                <w:szCs w:val="22"/>
              </w:rPr>
              <w:t xml:space="preserve">иректор </w:t>
            </w:r>
          </w:p>
          <w:p w:rsidR="00402D5A" w:rsidRPr="004C2A38" w:rsidRDefault="00402D5A" w:rsidP="004562A6">
            <w:pPr>
              <w:rPr>
                <w:sz w:val="22"/>
                <w:szCs w:val="22"/>
              </w:rPr>
            </w:pPr>
            <w:r w:rsidRPr="004C2A38">
              <w:rPr>
                <w:sz w:val="22"/>
                <w:szCs w:val="22"/>
              </w:rPr>
              <w:t>ООО «</w:t>
            </w:r>
            <w:proofErr w:type="gramStart"/>
            <w:r w:rsidRPr="004C2A38">
              <w:rPr>
                <w:sz w:val="22"/>
                <w:szCs w:val="22"/>
              </w:rPr>
              <w:t>Приоритет»_</w:t>
            </w:r>
            <w:proofErr w:type="gramEnd"/>
            <w:r w:rsidRPr="004C2A38">
              <w:rPr>
                <w:sz w:val="22"/>
                <w:szCs w:val="22"/>
              </w:rPr>
              <w:t>______________</w:t>
            </w:r>
            <w:proofErr w:type="spellStart"/>
            <w:r w:rsidR="004562A6">
              <w:rPr>
                <w:sz w:val="22"/>
                <w:szCs w:val="22"/>
              </w:rPr>
              <w:t>Д.Е.Куцев</w:t>
            </w:r>
            <w:bookmarkStart w:id="0" w:name="_GoBack"/>
            <w:bookmarkEnd w:id="0"/>
            <w:proofErr w:type="spellEnd"/>
          </w:p>
        </w:tc>
      </w:tr>
      <w:tr w:rsidR="0071149C" w:rsidRPr="004C2A38" w:rsidTr="000B1666">
        <w:tc>
          <w:tcPr>
            <w:tcW w:w="4928" w:type="dxa"/>
          </w:tcPr>
          <w:p w:rsidR="0071149C" w:rsidRPr="004C2A38" w:rsidRDefault="0009093A" w:rsidP="000B16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2A38">
              <w:rPr>
                <w:sz w:val="22"/>
                <w:szCs w:val="22"/>
              </w:rPr>
              <w:t xml:space="preserve">          подпись                      ФИО</w:t>
            </w:r>
          </w:p>
        </w:tc>
        <w:tc>
          <w:tcPr>
            <w:tcW w:w="5528" w:type="dxa"/>
          </w:tcPr>
          <w:p w:rsidR="0071149C" w:rsidRPr="004C2A38" w:rsidRDefault="0071149C" w:rsidP="000B1666">
            <w:pPr>
              <w:ind w:left="292"/>
              <w:rPr>
                <w:sz w:val="22"/>
                <w:szCs w:val="22"/>
              </w:rPr>
            </w:pPr>
          </w:p>
        </w:tc>
      </w:tr>
    </w:tbl>
    <w:p w:rsidR="0071149C" w:rsidRPr="004C2A38" w:rsidRDefault="0071149C" w:rsidP="0071149C">
      <w:pPr>
        <w:jc w:val="both"/>
        <w:rPr>
          <w:sz w:val="22"/>
          <w:szCs w:val="22"/>
        </w:rPr>
      </w:pPr>
      <w:r w:rsidRPr="004C2A38">
        <w:rPr>
          <w:snapToGrid w:val="0"/>
          <w:sz w:val="22"/>
          <w:szCs w:val="22"/>
        </w:rPr>
        <w:t xml:space="preserve">             </w:t>
      </w:r>
      <w:r w:rsidR="0009093A" w:rsidRPr="004C2A38">
        <w:rPr>
          <w:snapToGrid w:val="0"/>
          <w:sz w:val="22"/>
          <w:szCs w:val="22"/>
        </w:rPr>
        <w:t xml:space="preserve"> </w:t>
      </w:r>
      <w:r w:rsidRPr="004C2A38">
        <w:rPr>
          <w:snapToGrid w:val="0"/>
          <w:sz w:val="22"/>
          <w:szCs w:val="22"/>
        </w:rPr>
        <w:tab/>
      </w:r>
      <w:r w:rsidRPr="004C2A38">
        <w:rPr>
          <w:snapToGrid w:val="0"/>
          <w:sz w:val="22"/>
          <w:szCs w:val="22"/>
        </w:rPr>
        <w:tab/>
      </w:r>
      <w:r w:rsidRPr="004C2A38">
        <w:rPr>
          <w:snapToGrid w:val="0"/>
          <w:sz w:val="22"/>
          <w:szCs w:val="22"/>
        </w:rPr>
        <w:tab/>
      </w:r>
      <w:r w:rsidRPr="004C2A38">
        <w:rPr>
          <w:snapToGrid w:val="0"/>
          <w:sz w:val="22"/>
          <w:szCs w:val="22"/>
        </w:rPr>
        <w:tab/>
      </w:r>
      <w:r w:rsidRPr="004C2A38">
        <w:rPr>
          <w:snapToGrid w:val="0"/>
          <w:sz w:val="22"/>
          <w:szCs w:val="22"/>
        </w:rPr>
        <w:tab/>
      </w:r>
      <w:r w:rsidRPr="004C2A38">
        <w:rPr>
          <w:sz w:val="22"/>
          <w:szCs w:val="22"/>
        </w:rPr>
        <w:t xml:space="preserve"> </w:t>
      </w:r>
    </w:p>
    <w:p w:rsidR="000657BC" w:rsidRPr="004C2A38" w:rsidRDefault="000657BC">
      <w:pPr>
        <w:rPr>
          <w:sz w:val="22"/>
          <w:szCs w:val="22"/>
        </w:rPr>
      </w:pPr>
    </w:p>
    <w:sectPr w:rsidR="000657BC" w:rsidRPr="004C2A38" w:rsidSect="00F2736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F2E43"/>
    <w:multiLevelType w:val="multilevel"/>
    <w:tmpl w:val="E9A89400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C6C342C"/>
    <w:multiLevelType w:val="hybridMultilevel"/>
    <w:tmpl w:val="C3E226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A0B69"/>
    <w:multiLevelType w:val="multilevel"/>
    <w:tmpl w:val="E6BA0F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5F52896"/>
    <w:multiLevelType w:val="hybridMultilevel"/>
    <w:tmpl w:val="3D2C175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9C"/>
    <w:rsid w:val="000657BC"/>
    <w:rsid w:val="0009093A"/>
    <w:rsid w:val="00402D5A"/>
    <w:rsid w:val="004562A6"/>
    <w:rsid w:val="004C2A38"/>
    <w:rsid w:val="006C347E"/>
    <w:rsid w:val="006D04D9"/>
    <w:rsid w:val="0071149C"/>
    <w:rsid w:val="00B961A8"/>
    <w:rsid w:val="00F2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F67BB-B262-44C7-A9D6-847631EC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149C"/>
    <w:pPr>
      <w:keepNext/>
      <w:tabs>
        <w:tab w:val="left" w:pos="4678"/>
      </w:tabs>
      <w:jc w:val="center"/>
      <w:outlineLvl w:val="0"/>
    </w:pPr>
    <w:rPr>
      <w:b/>
      <w:color w:val="0000FF"/>
      <w:spacing w:val="8"/>
      <w:kern w:val="144"/>
      <w:sz w:val="22"/>
    </w:rPr>
  </w:style>
  <w:style w:type="paragraph" w:styleId="2">
    <w:name w:val="heading 2"/>
    <w:basedOn w:val="a"/>
    <w:next w:val="a"/>
    <w:link w:val="20"/>
    <w:qFormat/>
    <w:rsid w:val="007114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114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49C"/>
    <w:rPr>
      <w:rFonts w:ascii="Times New Roman" w:eastAsia="Times New Roman" w:hAnsi="Times New Roman" w:cs="Times New Roman"/>
      <w:b/>
      <w:color w:val="0000FF"/>
      <w:spacing w:val="8"/>
      <w:kern w:val="1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114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1149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7114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71149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7114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114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402D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2A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2A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44772;fld=134;dst=100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284;n=38470;fld=134;dst=100318" TargetMode="External"/><Relationship Id="rId5" Type="http://schemas.openxmlformats.org/officeDocument/2006/relationships/hyperlink" Target="consultantplus://offline/main?base=RLAW284;n=38470;fld=134;dst=1002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6938</Words>
  <Characters>39551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приоритет</dc:creator>
  <cp:keywords/>
  <dc:description/>
  <cp:lastModifiedBy>приоритет</cp:lastModifiedBy>
  <cp:revision>5</cp:revision>
  <cp:lastPrinted>2015-03-16T02:51:00Z</cp:lastPrinted>
  <dcterms:created xsi:type="dcterms:W3CDTF">2015-02-02T01:30:00Z</dcterms:created>
  <dcterms:modified xsi:type="dcterms:W3CDTF">2015-03-16T02:59:00Z</dcterms:modified>
</cp:coreProperties>
</file>