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6147D3" w:rsidP="0005199F">
      <w:pPr>
        <w:pStyle w:val="a3"/>
        <w:numPr>
          <w:ilvl w:val="0"/>
          <w:numId w:val="1"/>
        </w:numPr>
      </w:pPr>
      <w:r>
        <w:t>Ремонт подъезда №3 с установкой пластиковых окон</w:t>
      </w:r>
    </w:p>
    <w:p w:rsidR="006147D3" w:rsidRDefault="006147D3" w:rsidP="0005199F">
      <w:pPr>
        <w:pStyle w:val="a3"/>
        <w:numPr>
          <w:ilvl w:val="0"/>
          <w:numId w:val="1"/>
        </w:numPr>
      </w:pPr>
      <w:r>
        <w:t>Замена розлива х/в подвал №3 -30м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4E0D31"/>
    <w:rsid w:val="00562AA5"/>
    <w:rsid w:val="005D5FB4"/>
    <w:rsid w:val="0060176B"/>
    <w:rsid w:val="006147D3"/>
    <w:rsid w:val="006159E3"/>
    <w:rsid w:val="006A0CD4"/>
    <w:rsid w:val="006A2DA7"/>
    <w:rsid w:val="006E311A"/>
    <w:rsid w:val="007D1490"/>
    <w:rsid w:val="008E6E85"/>
    <w:rsid w:val="009611BE"/>
    <w:rsid w:val="009939F9"/>
    <w:rsid w:val="00A517D2"/>
    <w:rsid w:val="00AF6837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2014-02-14T05:52:00Z</dcterms:created>
  <dcterms:modified xsi:type="dcterms:W3CDTF">2014-02-14T05:52:00Z</dcterms:modified>
</cp:coreProperties>
</file>