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C2A" w:rsidRDefault="00356C2A" w:rsidP="008366DE">
      <w:pPr>
        <w:ind w:left="-709"/>
        <w:jc w:val="center"/>
        <w:rPr>
          <w:b/>
        </w:rPr>
      </w:pPr>
    </w:p>
    <w:p w:rsidR="00276082" w:rsidRDefault="00564EC4" w:rsidP="008366DE">
      <w:pPr>
        <w:ind w:left="-709"/>
        <w:jc w:val="center"/>
        <w:rPr>
          <w:b/>
        </w:rPr>
      </w:pPr>
      <w:r>
        <w:rPr>
          <w:b/>
        </w:rPr>
        <w:t>Договор</w:t>
      </w:r>
      <w:r w:rsidR="00887782">
        <w:rPr>
          <w:b/>
        </w:rPr>
        <w:t xml:space="preserve"> </w:t>
      </w:r>
      <w:r w:rsidR="00951974">
        <w:rPr>
          <w:b/>
        </w:rPr>
        <w:t xml:space="preserve">управления </w:t>
      </w:r>
      <w:r w:rsidRPr="00053843">
        <w:rPr>
          <w:b/>
        </w:rPr>
        <w:t>№</w:t>
      </w:r>
      <w:r w:rsidR="00BF6231">
        <w:rPr>
          <w:b/>
        </w:rPr>
        <w:t xml:space="preserve"> </w:t>
      </w:r>
      <w:r w:rsidR="003311DE">
        <w:rPr>
          <w:b/>
        </w:rPr>
        <w:t>_______</w:t>
      </w:r>
    </w:p>
    <w:p w:rsidR="00B54AA8" w:rsidRPr="0048259A" w:rsidRDefault="00276082" w:rsidP="008366DE">
      <w:pPr>
        <w:ind w:left="-709"/>
      </w:pPr>
      <w:r w:rsidRPr="0048259A">
        <w:t>г.</w:t>
      </w:r>
      <w:r w:rsidR="00C55F82">
        <w:t xml:space="preserve">Иркутск                                                                          </w:t>
      </w:r>
      <w:r w:rsidR="00AB4296">
        <w:t xml:space="preserve">                        </w:t>
      </w:r>
      <w:r w:rsidR="00D75B17">
        <w:t>«</w:t>
      </w:r>
      <w:r w:rsidR="00AB4296">
        <w:t>_____</w:t>
      </w:r>
      <w:r w:rsidR="00B2028D" w:rsidRPr="00053843">
        <w:t xml:space="preserve">» </w:t>
      </w:r>
      <w:r w:rsidR="00AB4296">
        <w:t>_____________</w:t>
      </w:r>
      <w:r w:rsidR="00BF6231">
        <w:t xml:space="preserve"> </w:t>
      </w:r>
      <w:r w:rsidR="000576CC">
        <w:t>2014</w:t>
      </w:r>
      <w:r w:rsidR="00B54AA8" w:rsidRPr="00053843">
        <w:t>г</w:t>
      </w:r>
      <w:r w:rsidR="00B54AA8" w:rsidRPr="0048259A">
        <w:t>.</w:t>
      </w:r>
    </w:p>
    <w:p w:rsidR="00B54AA8" w:rsidRPr="0048259A" w:rsidRDefault="00B54AA8" w:rsidP="008366DE">
      <w:pPr>
        <w:ind w:left="-709" w:firstLine="567"/>
        <w:jc w:val="center"/>
      </w:pPr>
    </w:p>
    <w:p w:rsidR="00276082" w:rsidRDefault="00276082" w:rsidP="00D75B17">
      <w:pPr>
        <w:spacing w:after="120"/>
        <w:ind w:left="-709" w:firstLine="567"/>
        <w:jc w:val="both"/>
      </w:pPr>
      <w:r w:rsidRPr="0048259A">
        <w:t>Общество с ограниченной ответственностью «Управл</w:t>
      </w:r>
      <w:r w:rsidR="00B54AA8" w:rsidRPr="0048259A">
        <w:t>яющая компания «Альтернатива»,</w:t>
      </w:r>
      <w:r w:rsidR="00B54AA8">
        <w:t xml:space="preserve"> именуемое в дальнейшем "</w:t>
      </w:r>
      <w:r w:rsidR="00B54AA8" w:rsidRPr="00FD65CD">
        <w:rPr>
          <w:b/>
        </w:rPr>
        <w:t>Исполнитель</w:t>
      </w:r>
      <w:r w:rsidR="00B54AA8">
        <w:t xml:space="preserve">", </w:t>
      </w:r>
      <w:r>
        <w:t>в лице директора Хлебникова Анатолия Борисовича, действующего на основании Устав</w:t>
      </w:r>
      <w:r w:rsidR="00B54AA8">
        <w:t xml:space="preserve">а предприятия, с одной стороны </w:t>
      </w:r>
      <w:r w:rsidR="009015BC">
        <w:t>и</w:t>
      </w:r>
      <w:r w:rsidR="00BF6231">
        <w:t xml:space="preserve"> </w:t>
      </w:r>
      <w:r w:rsidR="003311DE">
        <w:t>_____________________________</w:t>
      </w:r>
      <w:r w:rsidR="00AB4296">
        <w:t>__________________________</w:t>
      </w:r>
      <w:r w:rsidR="00224168">
        <w:t>______________</w:t>
      </w:r>
      <w:r w:rsidR="003311DE">
        <w:t>и</w:t>
      </w:r>
      <w:r w:rsidR="00194D78" w:rsidRPr="0048259A">
        <w:t>менуем</w:t>
      </w:r>
      <w:r w:rsidR="003311DE">
        <w:t>ый(</w:t>
      </w:r>
      <w:r w:rsidR="00BF6231">
        <w:t>ая</w:t>
      </w:r>
      <w:r w:rsidR="003311DE">
        <w:t>)</w:t>
      </w:r>
      <w:r w:rsidR="00BF6231">
        <w:t xml:space="preserve"> </w:t>
      </w:r>
      <w:r w:rsidRPr="0048259A">
        <w:t>в</w:t>
      </w:r>
      <w:r w:rsidR="00887782">
        <w:t xml:space="preserve"> </w:t>
      </w:r>
      <w:r w:rsidRPr="0048259A">
        <w:t>дальнейшем «</w:t>
      </w:r>
      <w:r w:rsidRPr="0048259A">
        <w:rPr>
          <w:b/>
        </w:rPr>
        <w:t>Потребител</w:t>
      </w:r>
      <w:r w:rsidR="00564EC4" w:rsidRPr="0048259A">
        <w:rPr>
          <w:b/>
        </w:rPr>
        <w:t>ь</w:t>
      </w:r>
      <w:r w:rsidRPr="0048259A">
        <w:t>»,являющ</w:t>
      </w:r>
      <w:r w:rsidR="003311DE">
        <w:t>ийся(а</w:t>
      </w:r>
      <w:r w:rsidR="00BF6231">
        <w:t>яся</w:t>
      </w:r>
      <w:r w:rsidR="003311DE">
        <w:t>)</w:t>
      </w:r>
      <w:r w:rsidR="00BF6231">
        <w:t xml:space="preserve"> собственником жилого помещения</w:t>
      </w:r>
      <w:r w:rsidR="000576CC">
        <w:t>, расположенного</w:t>
      </w:r>
      <w:r w:rsidR="00053843">
        <w:t xml:space="preserve"> по адре</w:t>
      </w:r>
      <w:r w:rsidR="000576CC">
        <w:t>су: г.</w:t>
      </w:r>
      <w:r w:rsidR="0092542C">
        <w:t>Ирку</w:t>
      </w:r>
      <w:r w:rsidR="000576CC">
        <w:t>тск,</w:t>
      </w:r>
      <w:r w:rsidR="00887782">
        <w:t xml:space="preserve"> </w:t>
      </w:r>
      <w:r w:rsidR="00925F4B">
        <w:t>_________________________________________________</w:t>
      </w:r>
      <w:r w:rsidR="008F6A4F">
        <w:t xml:space="preserve">, дом </w:t>
      </w:r>
      <w:r w:rsidR="00786CFF">
        <w:t>______</w:t>
      </w:r>
      <w:r w:rsidR="00871FC3" w:rsidRPr="0048259A">
        <w:t>,</w:t>
      </w:r>
      <w:r w:rsidR="00AB4296">
        <w:t xml:space="preserve"> </w:t>
      </w:r>
      <w:r w:rsidR="00B54AA8" w:rsidRPr="0048259A">
        <w:t>кварти</w:t>
      </w:r>
      <w:r w:rsidR="00871FC3" w:rsidRPr="0048259A">
        <w:t>ра</w:t>
      </w:r>
      <w:r w:rsidR="00AB4296">
        <w:t xml:space="preserve"> </w:t>
      </w:r>
      <w:r w:rsidR="00B54AA8" w:rsidRPr="0048259A">
        <w:t>№</w:t>
      </w:r>
      <w:r w:rsidR="00BF6231">
        <w:t xml:space="preserve"> </w:t>
      </w:r>
      <w:r w:rsidR="003311DE">
        <w:t>______</w:t>
      </w:r>
      <w:r w:rsidR="00BF6231">
        <w:t xml:space="preserve"> </w:t>
      </w:r>
      <w:r w:rsidRPr="0048259A">
        <w:t>общей площадью</w:t>
      </w:r>
      <w:r w:rsidR="00BF6231">
        <w:t xml:space="preserve"> </w:t>
      </w:r>
      <w:r w:rsidR="003311DE">
        <w:t>_____</w:t>
      </w:r>
      <w:r w:rsidR="00BF6231">
        <w:t xml:space="preserve"> </w:t>
      </w:r>
      <w:r w:rsidR="00871FC3" w:rsidRPr="0048259A">
        <w:t>кв.м.</w:t>
      </w:r>
      <w:r w:rsidR="0048259A" w:rsidRPr="0048259A">
        <w:t>(</w:t>
      </w:r>
      <w:r w:rsidR="00A13965">
        <w:t>в т.</w:t>
      </w:r>
      <w:r w:rsidR="00655EFB">
        <w:t>ч.</w:t>
      </w:r>
      <w:r w:rsidR="00BF6231">
        <w:t xml:space="preserve"> </w:t>
      </w:r>
      <w:r w:rsidR="003311DE">
        <w:t>____</w:t>
      </w:r>
      <w:r w:rsidR="00655EFB">
        <w:t xml:space="preserve"> м²</w:t>
      </w:r>
      <w:r w:rsidR="00A13965">
        <w:t xml:space="preserve"> отапливаемых помещений)</w:t>
      </w:r>
      <w:r w:rsidRPr="0048259A">
        <w:t>, именуемые совместно «</w:t>
      </w:r>
      <w:r w:rsidRPr="0048259A">
        <w:rPr>
          <w:b/>
        </w:rPr>
        <w:t>Стороны</w:t>
      </w:r>
      <w:r w:rsidR="00194D78" w:rsidRPr="0048259A">
        <w:t xml:space="preserve">», заключили </w:t>
      </w:r>
      <w:r w:rsidRPr="0048259A">
        <w:t>настоящ</w:t>
      </w:r>
      <w:r w:rsidR="00194D78" w:rsidRPr="0048259A">
        <w:t xml:space="preserve">ий </w:t>
      </w:r>
      <w:r w:rsidR="00B54AA8" w:rsidRPr="0048259A">
        <w:t>Договор (далее-«</w:t>
      </w:r>
      <w:r w:rsidR="00B54AA8" w:rsidRPr="0048259A">
        <w:rPr>
          <w:b/>
        </w:rPr>
        <w:t>Договор</w:t>
      </w:r>
      <w:r w:rsidR="00B54AA8" w:rsidRPr="0048259A">
        <w:t>»).</w:t>
      </w:r>
    </w:p>
    <w:p w:rsidR="007642BD" w:rsidRDefault="007642BD" w:rsidP="00564EC4">
      <w:pPr>
        <w:ind w:left="-709" w:firstLine="567"/>
        <w:jc w:val="both"/>
      </w:pPr>
    </w:p>
    <w:p w:rsidR="00276082" w:rsidRPr="00D2344C" w:rsidRDefault="008E3D59" w:rsidP="000A736D">
      <w:pPr>
        <w:ind w:left="-709"/>
        <w:jc w:val="center"/>
        <w:rPr>
          <w:b/>
        </w:rPr>
      </w:pPr>
      <w:r>
        <w:rPr>
          <w:b/>
        </w:rPr>
        <w:t>1.Предмет Договора</w:t>
      </w:r>
    </w:p>
    <w:p w:rsidR="00276082" w:rsidRPr="00335C57" w:rsidRDefault="00276082" w:rsidP="000A736D">
      <w:pPr>
        <w:tabs>
          <w:tab w:val="left" w:pos="360"/>
        </w:tabs>
        <w:ind w:left="-709"/>
        <w:jc w:val="both"/>
        <w:rPr>
          <w:sz w:val="22"/>
          <w:szCs w:val="22"/>
        </w:rPr>
      </w:pPr>
      <w:r w:rsidRPr="00335C57">
        <w:rPr>
          <w:b/>
          <w:sz w:val="22"/>
          <w:szCs w:val="22"/>
        </w:rPr>
        <w:t>1.1.</w:t>
      </w:r>
      <w:r w:rsidRPr="00335C57">
        <w:rPr>
          <w:sz w:val="22"/>
          <w:szCs w:val="22"/>
        </w:rPr>
        <w:t xml:space="preserve">По настоящему </w:t>
      </w:r>
      <w:r w:rsidRPr="00335C57">
        <w:rPr>
          <w:b/>
          <w:sz w:val="22"/>
          <w:szCs w:val="22"/>
        </w:rPr>
        <w:t>Договору Исполнитель</w:t>
      </w:r>
      <w:r w:rsidRPr="00335C57">
        <w:rPr>
          <w:sz w:val="22"/>
          <w:szCs w:val="22"/>
        </w:rPr>
        <w:t xml:space="preserve"> по заданию </w:t>
      </w:r>
      <w:r w:rsidRPr="00335C57">
        <w:rPr>
          <w:b/>
          <w:sz w:val="22"/>
          <w:szCs w:val="22"/>
        </w:rPr>
        <w:t>Потребител</w:t>
      </w:r>
      <w:r w:rsidR="0055093C" w:rsidRPr="00335C57">
        <w:rPr>
          <w:b/>
          <w:sz w:val="22"/>
          <w:szCs w:val="22"/>
        </w:rPr>
        <w:t>я</w:t>
      </w:r>
      <w:r w:rsidR="00A103EF" w:rsidRPr="00335C57">
        <w:rPr>
          <w:sz w:val="22"/>
          <w:szCs w:val="22"/>
        </w:rPr>
        <w:t>,</w:t>
      </w:r>
      <w:r w:rsidRPr="00335C57">
        <w:rPr>
          <w:sz w:val="22"/>
          <w:szCs w:val="22"/>
        </w:rPr>
        <w:t xml:space="preserve"> в течение согласованного в пункте 5.1 настоящего </w:t>
      </w:r>
      <w:r w:rsidRPr="00335C57">
        <w:rPr>
          <w:b/>
          <w:sz w:val="22"/>
          <w:szCs w:val="22"/>
        </w:rPr>
        <w:t>Договора</w:t>
      </w:r>
      <w:r w:rsidRPr="00335C57">
        <w:rPr>
          <w:sz w:val="22"/>
          <w:szCs w:val="22"/>
        </w:rPr>
        <w:t xml:space="preserve"> срока</w:t>
      </w:r>
      <w:r w:rsidR="00A103EF" w:rsidRPr="00335C57">
        <w:rPr>
          <w:sz w:val="22"/>
          <w:szCs w:val="22"/>
        </w:rPr>
        <w:t>,</w:t>
      </w:r>
      <w:r w:rsidRPr="00335C57">
        <w:rPr>
          <w:sz w:val="22"/>
          <w:szCs w:val="22"/>
        </w:rPr>
        <w:t xml:space="preserve"> за плату, указанную в разделе 3 настоящего </w:t>
      </w:r>
      <w:r w:rsidRPr="00335C57">
        <w:rPr>
          <w:b/>
          <w:sz w:val="22"/>
          <w:szCs w:val="22"/>
        </w:rPr>
        <w:t>Договора</w:t>
      </w:r>
      <w:r w:rsidRPr="00335C57">
        <w:rPr>
          <w:sz w:val="22"/>
          <w:szCs w:val="22"/>
        </w:rPr>
        <w:t>, обязуется осуществлять комплекс работ и услуг по надлежащ</w:t>
      </w:r>
      <w:r w:rsidR="00B018A5" w:rsidRPr="00335C57">
        <w:rPr>
          <w:sz w:val="22"/>
          <w:szCs w:val="22"/>
        </w:rPr>
        <w:t>ему содержанию,</w:t>
      </w:r>
      <w:r w:rsidR="008E1293" w:rsidRPr="00335C57">
        <w:rPr>
          <w:sz w:val="22"/>
          <w:szCs w:val="22"/>
        </w:rPr>
        <w:t xml:space="preserve"> ремонту общего имущества многоквартирного дома</w:t>
      </w:r>
      <w:r w:rsidR="00887782">
        <w:rPr>
          <w:sz w:val="22"/>
          <w:szCs w:val="22"/>
        </w:rPr>
        <w:t xml:space="preserve"> </w:t>
      </w:r>
      <w:r w:rsidR="00A103EF" w:rsidRPr="00335C57">
        <w:rPr>
          <w:sz w:val="22"/>
          <w:szCs w:val="22"/>
        </w:rPr>
        <w:t>и</w:t>
      </w:r>
      <w:r w:rsidRPr="00335C57">
        <w:rPr>
          <w:sz w:val="22"/>
          <w:szCs w:val="22"/>
        </w:rPr>
        <w:t xml:space="preserve"> пре</w:t>
      </w:r>
      <w:r w:rsidR="00B018A5" w:rsidRPr="00335C57">
        <w:rPr>
          <w:sz w:val="22"/>
          <w:szCs w:val="22"/>
        </w:rPr>
        <w:t>доставлению</w:t>
      </w:r>
      <w:r w:rsidRPr="00335C57">
        <w:rPr>
          <w:sz w:val="22"/>
          <w:szCs w:val="22"/>
        </w:rPr>
        <w:t xml:space="preserve"> коммунальных услуг.</w:t>
      </w:r>
    </w:p>
    <w:p w:rsidR="008E1293" w:rsidRPr="00335C57" w:rsidRDefault="00445EBB" w:rsidP="008E1293">
      <w:pPr>
        <w:tabs>
          <w:tab w:val="left" w:pos="360"/>
        </w:tabs>
        <w:ind w:left="-709"/>
        <w:jc w:val="both"/>
        <w:rPr>
          <w:sz w:val="22"/>
          <w:szCs w:val="22"/>
        </w:rPr>
      </w:pPr>
      <w:r w:rsidRPr="00335C57">
        <w:rPr>
          <w:b/>
          <w:sz w:val="22"/>
          <w:szCs w:val="22"/>
        </w:rPr>
        <w:t>1.2.</w:t>
      </w:r>
      <w:r w:rsidR="00322F60" w:rsidRPr="00335C57">
        <w:rPr>
          <w:sz w:val="22"/>
          <w:szCs w:val="22"/>
        </w:rPr>
        <w:t>Сост</w:t>
      </w:r>
      <w:r w:rsidR="00F46EC8" w:rsidRPr="00335C57">
        <w:rPr>
          <w:sz w:val="22"/>
          <w:szCs w:val="22"/>
        </w:rPr>
        <w:t xml:space="preserve">ав общего имущества </w:t>
      </w:r>
      <w:r w:rsidR="007E16F2">
        <w:rPr>
          <w:sz w:val="22"/>
          <w:szCs w:val="22"/>
        </w:rPr>
        <w:t xml:space="preserve">перечислен в </w:t>
      </w:r>
      <w:r w:rsidR="007E16F2" w:rsidRPr="0010711B">
        <w:rPr>
          <w:sz w:val="22"/>
          <w:szCs w:val="22"/>
        </w:rPr>
        <w:t>П</w:t>
      </w:r>
      <w:r w:rsidR="00006217" w:rsidRPr="0010711B">
        <w:rPr>
          <w:sz w:val="22"/>
          <w:szCs w:val="22"/>
        </w:rPr>
        <w:t>риложения № 1</w:t>
      </w:r>
      <w:r w:rsidR="00077C51" w:rsidRPr="00335C57">
        <w:rPr>
          <w:sz w:val="22"/>
          <w:szCs w:val="22"/>
        </w:rPr>
        <w:t xml:space="preserve"> к настоящему </w:t>
      </w:r>
      <w:r w:rsidR="00077C51" w:rsidRPr="00335C57">
        <w:rPr>
          <w:b/>
          <w:sz w:val="22"/>
          <w:szCs w:val="22"/>
        </w:rPr>
        <w:t>Договору</w:t>
      </w:r>
      <w:r w:rsidR="008E1293" w:rsidRPr="00335C57">
        <w:rPr>
          <w:sz w:val="22"/>
          <w:szCs w:val="22"/>
        </w:rPr>
        <w:t>. В состав общего имущества не входят: обогревающие элементы (радиаторы) системы отопления, ответвления внутриквартирной разводки от стояков горячего и холодного водоснабжения, горизонтальные трубы водоотведения от санприборов до канализационного стояка, внутриквартирная система электроснабжения (в т.ч. квартирный прибор учета электрической энергии, аппаратура защиты и другое электрическое оборудование, расположенное в квартире) и т.д.</w:t>
      </w:r>
    </w:p>
    <w:p w:rsidR="00871FC3" w:rsidRDefault="00871FC3" w:rsidP="00871FC3">
      <w:pPr>
        <w:tabs>
          <w:tab w:val="left" w:pos="360"/>
        </w:tabs>
        <w:ind w:left="-709"/>
        <w:jc w:val="both"/>
        <w:rPr>
          <w:sz w:val="22"/>
          <w:szCs w:val="22"/>
        </w:rPr>
      </w:pPr>
      <w:r w:rsidRPr="00335C57">
        <w:rPr>
          <w:b/>
          <w:sz w:val="22"/>
          <w:szCs w:val="22"/>
        </w:rPr>
        <w:t>1.3.</w:t>
      </w:r>
      <w:r w:rsidRPr="00335C57">
        <w:rPr>
          <w:sz w:val="22"/>
          <w:szCs w:val="22"/>
        </w:rPr>
        <w:t xml:space="preserve"> На момент заключения </w:t>
      </w:r>
      <w:r w:rsidRPr="00335C57">
        <w:rPr>
          <w:b/>
          <w:sz w:val="22"/>
          <w:szCs w:val="22"/>
        </w:rPr>
        <w:t>Договор</w:t>
      </w:r>
      <w:r w:rsidR="007642BD" w:rsidRPr="00335C57">
        <w:rPr>
          <w:b/>
          <w:sz w:val="22"/>
          <w:szCs w:val="22"/>
        </w:rPr>
        <w:t>а</w:t>
      </w:r>
      <w:r w:rsidR="007642BD" w:rsidRPr="00335C57">
        <w:rPr>
          <w:sz w:val="22"/>
          <w:szCs w:val="22"/>
        </w:rPr>
        <w:t xml:space="preserve"> в жилом Помещении</w:t>
      </w:r>
      <w:r w:rsidR="00887782">
        <w:rPr>
          <w:sz w:val="22"/>
          <w:szCs w:val="22"/>
        </w:rPr>
        <w:t xml:space="preserve"> </w:t>
      </w:r>
      <w:r w:rsidRPr="00335C57">
        <w:rPr>
          <w:b/>
          <w:sz w:val="22"/>
          <w:szCs w:val="22"/>
        </w:rPr>
        <w:t>Потребителя</w:t>
      </w:r>
      <w:r w:rsidRPr="00335C57">
        <w:rPr>
          <w:sz w:val="22"/>
          <w:szCs w:val="22"/>
        </w:rPr>
        <w:t xml:space="preserve"> проживают (работают):</w:t>
      </w:r>
    </w:p>
    <w:p w:rsidR="008E3D59" w:rsidRPr="00335C57" w:rsidRDefault="008E3D59" w:rsidP="00871FC3">
      <w:pPr>
        <w:tabs>
          <w:tab w:val="left" w:pos="360"/>
        </w:tabs>
        <w:ind w:left="-709"/>
        <w:jc w:val="both"/>
        <w:rPr>
          <w:sz w:val="22"/>
          <w:szCs w:val="22"/>
        </w:rPr>
      </w:pPr>
    </w:p>
    <w:tbl>
      <w:tblPr>
        <w:tblW w:w="0" w:type="auto"/>
        <w:tblInd w:w="-669" w:type="dxa"/>
        <w:tblLayout w:type="fixed"/>
        <w:tblCellMar>
          <w:left w:w="40" w:type="dxa"/>
          <w:right w:w="40" w:type="dxa"/>
        </w:tblCellMar>
        <w:tblLook w:val="04A0"/>
      </w:tblPr>
      <w:tblGrid>
        <w:gridCol w:w="540"/>
        <w:gridCol w:w="6120"/>
        <w:gridCol w:w="3780"/>
      </w:tblGrid>
      <w:tr w:rsidR="00871FC3" w:rsidTr="00871FC3">
        <w:trPr>
          <w:trHeight w:hRule="exact" w:val="388"/>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871FC3" w:rsidRDefault="00871FC3">
            <w:pPr>
              <w:spacing w:line="276" w:lineRule="auto"/>
              <w:ind w:left="-709"/>
              <w:jc w:val="center"/>
            </w:pPr>
          </w:p>
        </w:tc>
        <w:tc>
          <w:tcPr>
            <w:tcW w:w="6120" w:type="dxa"/>
            <w:tcBorders>
              <w:top w:val="single" w:sz="6" w:space="0" w:color="auto"/>
              <w:left w:val="single" w:sz="6" w:space="0" w:color="auto"/>
              <w:bottom w:val="single" w:sz="6" w:space="0" w:color="auto"/>
              <w:right w:val="single" w:sz="6" w:space="0" w:color="auto"/>
            </w:tcBorders>
            <w:shd w:val="clear" w:color="auto" w:fill="FFFFFF"/>
            <w:hideMark/>
          </w:tcPr>
          <w:p w:rsidR="00871FC3" w:rsidRPr="00A13965" w:rsidRDefault="00871FC3">
            <w:pPr>
              <w:spacing w:line="276" w:lineRule="auto"/>
              <w:ind w:left="-709"/>
              <w:jc w:val="center"/>
            </w:pPr>
            <w:r w:rsidRPr="00A13965">
              <w:t>Фамилия, имя, отчество</w:t>
            </w:r>
          </w:p>
        </w:tc>
        <w:tc>
          <w:tcPr>
            <w:tcW w:w="3780" w:type="dxa"/>
            <w:tcBorders>
              <w:top w:val="single" w:sz="6" w:space="0" w:color="auto"/>
              <w:left w:val="single" w:sz="6" w:space="0" w:color="auto"/>
              <w:bottom w:val="single" w:sz="6" w:space="0" w:color="auto"/>
              <w:right w:val="single" w:sz="6" w:space="0" w:color="auto"/>
            </w:tcBorders>
            <w:shd w:val="clear" w:color="auto" w:fill="FFFFFF"/>
            <w:hideMark/>
          </w:tcPr>
          <w:p w:rsidR="00871FC3" w:rsidRPr="00A13965" w:rsidRDefault="00871FC3">
            <w:pPr>
              <w:spacing w:line="276" w:lineRule="auto"/>
              <w:ind w:left="-709"/>
              <w:jc w:val="center"/>
            </w:pPr>
            <w:r w:rsidRPr="00A13965">
              <w:t>Примечания</w:t>
            </w:r>
          </w:p>
        </w:tc>
      </w:tr>
      <w:tr w:rsidR="00871FC3" w:rsidTr="00871FC3">
        <w:trPr>
          <w:trHeight w:hRule="exact" w:val="339"/>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871FC3" w:rsidRDefault="00871FC3">
            <w:pPr>
              <w:spacing w:line="276" w:lineRule="auto"/>
              <w:ind w:left="-709"/>
              <w:jc w:val="center"/>
            </w:pPr>
            <w:r>
              <w:t>1.</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871FC3" w:rsidRDefault="00871FC3">
            <w:pPr>
              <w:spacing w:line="276" w:lineRule="auto"/>
              <w:ind w:left="-709"/>
              <w:jc w:val="center"/>
            </w:pPr>
          </w:p>
        </w:tc>
        <w:tc>
          <w:tcPr>
            <w:tcW w:w="3780" w:type="dxa"/>
            <w:tcBorders>
              <w:top w:val="single" w:sz="6" w:space="0" w:color="auto"/>
              <w:left w:val="single" w:sz="6" w:space="0" w:color="auto"/>
              <w:bottom w:val="single" w:sz="6" w:space="0" w:color="auto"/>
              <w:right w:val="single" w:sz="6" w:space="0" w:color="auto"/>
            </w:tcBorders>
            <w:shd w:val="clear" w:color="auto" w:fill="FFFFFF"/>
          </w:tcPr>
          <w:p w:rsidR="00871FC3" w:rsidRDefault="00871FC3">
            <w:pPr>
              <w:spacing w:line="276" w:lineRule="auto"/>
              <w:ind w:left="-709"/>
            </w:pPr>
          </w:p>
        </w:tc>
      </w:tr>
      <w:tr w:rsidR="00A13965" w:rsidTr="00871FC3">
        <w:trPr>
          <w:trHeight w:hRule="exact" w:val="339"/>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A13965" w:rsidRDefault="00A13965">
            <w:pPr>
              <w:spacing w:line="276" w:lineRule="auto"/>
              <w:ind w:left="-709"/>
              <w:jc w:val="center"/>
            </w:pP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A13965" w:rsidRDefault="00A13965">
            <w:pPr>
              <w:spacing w:line="276" w:lineRule="auto"/>
              <w:ind w:left="-709"/>
              <w:jc w:val="center"/>
            </w:pPr>
          </w:p>
        </w:tc>
        <w:tc>
          <w:tcPr>
            <w:tcW w:w="3780" w:type="dxa"/>
            <w:tcBorders>
              <w:top w:val="single" w:sz="6" w:space="0" w:color="auto"/>
              <w:left w:val="single" w:sz="6" w:space="0" w:color="auto"/>
              <w:bottom w:val="single" w:sz="6" w:space="0" w:color="auto"/>
              <w:right w:val="single" w:sz="6" w:space="0" w:color="auto"/>
            </w:tcBorders>
            <w:shd w:val="clear" w:color="auto" w:fill="FFFFFF"/>
          </w:tcPr>
          <w:p w:rsidR="00A13965" w:rsidRDefault="00A13965">
            <w:pPr>
              <w:spacing w:line="276" w:lineRule="auto"/>
              <w:ind w:left="-709"/>
            </w:pPr>
          </w:p>
        </w:tc>
      </w:tr>
      <w:tr w:rsidR="00871FC3" w:rsidTr="00871FC3">
        <w:trPr>
          <w:trHeight w:hRule="exact" w:val="339"/>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871FC3" w:rsidRDefault="00871FC3">
            <w:pPr>
              <w:spacing w:line="276" w:lineRule="auto"/>
              <w:ind w:left="-709"/>
              <w:jc w:val="center"/>
            </w:pP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871FC3" w:rsidRDefault="00871FC3">
            <w:pPr>
              <w:spacing w:line="276" w:lineRule="auto"/>
              <w:ind w:left="-709"/>
              <w:jc w:val="center"/>
            </w:pPr>
          </w:p>
        </w:tc>
        <w:tc>
          <w:tcPr>
            <w:tcW w:w="3780" w:type="dxa"/>
            <w:tcBorders>
              <w:top w:val="single" w:sz="6" w:space="0" w:color="auto"/>
              <w:left w:val="single" w:sz="6" w:space="0" w:color="auto"/>
              <w:bottom w:val="single" w:sz="6" w:space="0" w:color="auto"/>
              <w:right w:val="single" w:sz="6" w:space="0" w:color="auto"/>
            </w:tcBorders>
            <w:shd w:val="clear" w:color="auto" w:fill="FFFFFF"/>
          </w:tcPr>
          <w:p w:rsidR="00871FC3" w:rsidRDefault="00871FC3">
            <w:pPr>
              <w:spacing w:line="276" w:lineRule="auto"/>
              <w:ind w:left="-709"/>
            </w:pPr>
          </w:p>
        </w:tc>
      </w:tr>
      <w:tr w:rsidR="00D60F7F" w:rsidTr="00871FC3">
        <w:trPr>
          <w:trHeight w:hRule="exact" w:val="339"/>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D60F7F" w:rsidRDefault="00D60F7F">
            <w:pPr>
              <w:spacing w:line="276" w:lineRule="auto"/>
              <w:ind w:left="-709"/>
              <w:jc w:val="center"/>
            </w:pP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D60F7F" w:rsidRDefault="00D60F7F">
            <w:pPr>
              <w:spacing w:line="276" w:lineRule="auto"/>
              <w:ind w:left="-709"/>
              <w:jc w:val="center"/>
            </w:pPr>
          </w:p>
        </w:tc>
        <w:tc>
          <w:tcPr>
            <w:tcW w:w="3780" w:type="dxa"/>
            <w:tcBorders>
              <w:top w:val="single" w:sz="6" w:space="0" w:color="auto"/>
              <w:left w:val="single" w:sz="6" w:space="0" w:color="auto"/>
              <w:bottom w:val="single" w:sz="6" w:space="0" w:color="auto"/>
              <w:right w:val="single" w:sz="6" w:space="0" w:color="auto"/>
            </w:tcBorders>
            <w:shd w:val="clear" w:color="auto" w:fill="FFFFFF"/>
          </w:tcPr>
          <w:p w:rsidR="00D60F7F" w:rsidRDefault="00D60F7F">
            <w:pPr>
              <w:spacing w:line="276" w:lineRule="auto"/>
              <w:ind w:left="-709"/>
            </w:pPr>
          </w:p>
        </w:tc>
      </w:tr>
      <w:tr w:rsidR="00B6549B" w:rsidTr="00871FC3">
        <w:trPr>
          <w:trHeight w:hRule="exact" w:val="339"/>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B6549B" w:rsidRDefault="0078626E">
            <w:pPr>
              <w:spacing w:line="276" w:lineRule="auto"/>
              <w:ind w:left="-709"/>
              <w:jc w:val="center"/>
            </w:pPr>
            <w:r w:rsidRPr="0078626E">
              <w:object w:dxaOrig="10455" w:dyaOrig="157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5pt;height:787.5pt" o:ole="">
                  <v:imagedata r:id="rId8" o:title=""/>
                </v:shape>
                <o:OLEObject Type="Embed" ProgID="Word.Document.12" ShapeID="_x0000_i1025" DrawAspect="Content" ObjectID="_1460878355" r:id="rId9"/>
              </w:objec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B6549B" w:rsidRDefault="00B6549B">
            <w:pPr>
              <w:spacing w:line="276" w:lineRule="auto"/>
              <w:ind w:left="-709"/>
              <w:jc w:val="center"/>
            </w:pPr>
          </w:p>
        </w:tc>
        <w:tc>
          <w:tcPr>
            <w:tcW w:w="3780" w:type="dxa"/>
            <w:tcBorders>
              <w:top w:val="single" w:sz="6" w:space="0" w:color="auto"/>
              <w:left w:val="single" w:sz="6" w:space="0" w:color="auto"/>
              <w:bottom w:val="single" w:sz="6" w:space="0" w:color="auto"/>
              <w:right w:val="single" w:sz="6" w:space="0" w:color="auto"/>
            </w:tcBorders>
            <w:shd w:val="clear" w:color="auto" w:fill="FFFFFF"/>
          </w:tcPr>
          <w:p w:rsidR="00B6549B" w:rsidRDefault="00B6549B">
            <w:pPr>
              <w:spacing w:line="276" w:lineRule="auto"/>
              <w:ind w:left="-709"/>
            </w:pPr>
          </w:p>
        </w:tc>
      </w:tr>
    </w:tbl>
    <w:p w:rsidR="00871FC3" w:rsidRDefault="00871FC3" w:rsidP="00945D9B">
      <w:pPr>
        <w:tabs>
          <w:tab w:val="left" w:pos="360"/>
        </w:tabs>
        <w:ind w:left="-709"/>
        <w:jc w:val="both"/>
        <w:rPr>
          <w:b/>
        </w:rPr>
      </w:pPr>
    </w:p>
    <w:p w:rsidR="00276082" w:rsidRPr="0090040D" w:rsidRDefault="00276082" w:rsidP="000A736D">
      <w:pPr>
        <w:ind w:left="-709"/>
        <w:jc w:val="center"/>
        <w:rPr>
          <w:b/>
        </w:rPr>
      </w:pPr>
      <w:r>
        <w:rPr>
          <w:b/>
        </w:rPr>
        <w:t>2</w:t>
      </w:r>
      <w:r w:rsidRPr="0090040D">
        <w:rPr>
          <w:b/>
        </w:rPr>
        <w:t>. Права и обязанности Сторон</w:t>
      </w:r>
    </w:p>
    <w:p w:rsidR="00276082" w:rsidRPr="00335C57" w:rsidRDefault="00276082" w:rsidP="000A736D">
      <w:pPr>
        <w:tabs>
          <w:tab w:val="left" w:pos="360"/>
        </w:tabs>
        <w:ind w:left="-709"/>
        <w:rPr>
          <w:sz w:val="22"/>
          <w:szCs w:val="22"/>
        </w:rPr>
      </w:pPr>
      <w:r w:rsidRPr="00335C57">
        <w:rPr>
          <w:b/>
          <w:sz w:val="22"/>
          <w:szCs w:val="22"/>
        </w:rPr>
        <w:t>2.1.Исполнитель</w:t>
      </w:r>
      <w:r w:rsidRPr="00335C57">
        <w:rPr>
          <w:sz w:val="22"/>
          <w:szCs w:val="22"/>
        </w:rPr>
        <w:t xml:space="preserve"> обязан:</w:t>
      </w:r>
    </w:p>
    <w:p w:rsidR="008553DA" w:rsidRPr="00335C57" w:rsidRDefault="008A3AC3" w:rsidP="008553DA">
      <w:pPr>
        <w:ind w:left="-709"/>
        <w:jc w:val="both"/>
        <w:rPr>
          <w:sz w:val="22"/>
          <w:szCs w:val="22"/>
          <w:lang w:eastAsia="ru-RU"/>
        </w:rPr>
      </w:pPr>
      <w:r w:rsidRPr="00335C57">
        <w:rPr>
          <w:b/>
          <w:sz w:val="22"/>
          <w:szCs w:val="22"/>
          <w:lang w:eastAsia="ru-RU"/>
        </w:rPr>
        <w:t>2.1.1.</w:t>
      </w:r>
      <w:r w:rsidR="00770A4F" w:rsidRPr="00335C57">
        <w:rPr>
          <w:sz w:val="22"/>
          <w:szCs w:val="22"/>
          <w:lang w:eastAsia="ru-RU"/>
        </w:rPr>
        <w:t xml:space="preserve">Оказывать </w:t>
      </w:r>
      <w:r w:rsidR="00770A4F" w:rsidRPr="00335C57">
        <w:rPr>
          <w:b/>
          <w:sz w:val="22"/>
          <w:szCs w:val="22"/>
        </w:rPr>
        <w:t>Потребителю</w:t>
      </w:r>
      <w:r w:rsidR="00770A4F" w:rsidRPr="00335C57">
        <w:rPr>
          <w:sz w:val="22"/>
          <w:szCs w:val="22"/>
        </w:rPr>
        <w:t xml:space="preserve"> услуги по содержанию</w:t>
      </w:r>
      <w:r w:rsidR="007E16F2" w:rsidRPr="0010711B">
        <w:rPr>
          <w:sz w:val="22"/>
          <w:szCs w:val="22"/>
          <w:lang w:eastAsia="ru-RU"/>
        </w:rPr>
        <w:t>(</w:t>
      </w:r>
      <w:r w:rsidR="00006217" w:rsidRPr="0010711B">
        <w:rPr>
          <w:sz w:val="22"/>
          <w:szCs w:val="22"/>
          <w:lang w:eastAsia="ru-RU"/>
        </w:rPr>
        <w:t>Приложения</w:t>
      </w:r>
      <w:r w:rsidR="007E16F2" w:rsidRPr="0010711B">
        <w:rPr>
          <w:sz w:val="22"/>
          <w:szCs w:val="22"/>
          <w:lang w:eastAsia="ru-RU"/>
        </w:rPr>
        <w:t xml:space="preserve"> № </w:t>
      </w:r>
      <w:r w:rsidR="00006217" w:rsidRPr="0010711B">
        <w:rPr>
          <w:sz w:val="22"/>
          <w:szCs w:val="22"/>
          <w:lang w:eastAsia="ru-RU"/>
        </w:rPr>
        <w:t xml:space="preserve">2 и </w:t>
      </w:r>
      <w:r w:rsidR="007E16F2" w:rsidRPr="0010711B">
        <w:rPr>
          <w:sz w:val="22"/>
          <w:szCs w:val="22"/>
          <w:lang w:eastAsia="ru-RU"/>
        </w:rPr>
        <w:t>3)</w:t>
      </w:r>
      <w:r w:rsidR="00770A4F" w:rsidRPr="00335C57">
        <w:rPr>
          <w:sz w:val="22"/>
          <w:szCs w:val="22"/>
        </w:rPr>
        <w:t xml:space="preserve"> и выполнять работы по ремонту общего имущества в многоквартирном доме</w:t>
      </w:r>
      <w:r w:rsidR="0061630C" w:rsidRPr="00335C57">
        <w:rPr>
          <w:sz w:val="22"/>
          <w:szCs w:val="22"/>
        </w:rPr>
        <w:t>,</w:t>
      </w:r>
      <w:r w:rsidR="0061630C" w:rsidRPr="00335C57">
        <w:rPr>
          <w:sz w:val="22"/>
          <w:szCs w:val="22"/>
          <w:lang w:eastAsia="ru-RU"/>
        </w:rPr>
        <w:t xml:space="preserve"> п</w:t>
      </w:r>
      <w:r w:rsidR="008553DA" w:rsidRPr="00335C57">
        <w:rPr>
          <w:sz w:val="22"/>
          <w:szCs w:val="22"/>
          <w:lang w:eastAsia="ru-RU"/>
        </w:rPr>
        <w:t>редоставлять потребителю коммунальные услуги</w:t>
      </w:r>
      <w:r w:rsidR="00770A4F" w:rsidRPr="00335C57">
        <w:rPr>
          <w:sz w:val="22"/>
          <w:szCs w:val="22"/>
        </w:rPr>
        <w:t>(холодное и горячее водоснабжение, водоотведение, отопление, электроснабжение)</w:t>
      </w:r>
      <w:r w:rsidR="008553DA" w:rsidRPr="00335C57">
        <w:rPr>
          <w:sz w:val="22"/>
          <w:szCs w:val="22"/>
          <w:lang w:eastAsia="ru-RU"/>
        </w:rPr>
        <w:t xml:space="preserve"> в необходимых для него объемах и надлежащего качества в соответствии с требованиями законодательства РФ,</w:t>
      </w:r>
      <w:r w:rsidR="00F11C83" w:rsidRPr="00335C57">
        <w:rPr>
          <w:sz w:val="22"/>
          <w:szCs w:val="22"/>
          <w:lang w:eastAsia="ru-RU"/>
        </w:rPr>
        <w:t xml:space="preserve"> «</w:t>
      </w:r>
      <w:r w:rsidR="00F11C83" w:rsidRPr="00335C57">
        <w:rPr>
          <w:bCs/>
          <w:color w:val="000000"/>
          <w:kern w:val="36"/>
          <w:sz w:val="22"/>
          <w:szCs w:val="22"/>
          <w:lang w:eastAsia="ru-RU"/>
        </w:rPr>
        <w:t>Правилами предоставления коммунальных услуг собственникам и пользователям помещений в многоквартирных домах и жилых домов</w:t>
      </w:r>
      <w:r w:rsidR="00F11C83" w:rsidRPr="00335C57">
        <w:rPr>
          <w:sz w:val="22"/>
          <w:szCs w:val="22"/>
          <w:lang w:eastAsia="ru-RU"/>
        </w:rPr>
        <w:t>» (Постановление</w:t>
      </w:r>
      <w:r w:rsidR="00887782">
        <w:rPr>
          <w:sz w:val="22"/>
          <w:szCs w:val="22"/>
          <w:lang w:eastAsia="ru-RU"/>
        </w:rPr>
        <w:t xml:space="preserve"> </w:t>
      </w:r>
      <w:r w:rsidR="00F11C83" w:rsidRPr="00335C57">
        <w:rPr>
          <w:sz w:val="22"/>
          <w:szCs w:val="22"/>
          <w:lang w:eastAsia="ru-RU"/>
        </w:rPr>
        <w:t>Правительства</w:t>
      </w:r>
      <w:r w:rsidR="00887782">
        <w:rPr>
          <w:sz w:val="22"/>
          <w:szCs w:val="22"/>
          <w:lang w:eastAsia="ru-RU"/>
        </w:rPr>
        <w:t xml:space="preserve"> </w:t>
      </w:r>
      <w:r w:rsidR="00F11C83" w:rsidRPr="00335C57">
        <w:rPr>
          <w:sz w:val="22"/>
          <w:szCs w:val="22"/>
          <w:lang w:eastAsia="ru-RU"/>
        </w:rPr>
        <w:t>РФ № 354 от 6.05.11г.)</w:t>
      </w:r>
      <w:r w:rsidR="008553DA" w:rsidRPr="00335C57">
        <w:rPr>
          <w:sz w:val="22"/>
          <w:szCs w:val="22"/>
          <w:lang w:eastAsia="ru-RU"/>
        </w:rPr>
        <w:t xml:space="preserve"> и</w:t>
      </w:r>
      <w:r w:rsidR="00887782">
        <w:rPr>
          <w:sz w:val="22"/>
          <w:szCs w:val="22"/>
          <w:lang w:eastAsia="ru-RU"/>
        </w:rPr>
        <w:t xml:space="preserve"> </w:t>
      </w:r>
      <w:r w:rsidR="003D6004" w:rsidRPr="00335C57">
        <w:rPr>
          <w:b/>
          <w:sz w:val="22"/>
          <w:szCs w:val="22"/>
          <w:lang w:eastAsia="ru-RU"/>
        </w:rPr>
        <w:t>Д</w:t>
      </w:r>
      <w:r w:rsidR="008553DA" w:rsidRPr="00335C57">
        <w:rPr>
          <w:b/>
          <w:sz w:val="22"/>
          <w:szCs w:val="22"/>
          <w:lang w:eastAsia="ru-RU"/>
        </w:rPr>
        <w:t>оговором</w:t>
      </w:r>
      <w:r w:rsidR="008A32F8" w:rsidRPr="00335C57">
        <w:rPr>
          <w:sz w:val="22"/>
          <w:szCs w:val="22"/>
          <w:lang w:eastAsia="ru-RU"/>
        </w:rPr>
        <w:t>.</w:t>
      </w:r>
    </w:p>
    <w:p w:rsidR="0032674A" w:rsidRPr="00335C57" w:rsidRDefault="0032674A" w:rsidP="0032674A">
      <w:pPr>
        <w:tabs>
          <w:tab w:val="left" w:pos="720"/>
        </w:tabs>
        <w:ind w:left="-709"/>
        <w:jc w:val="both"/>
        <w:rPr>
          <w:sz w:val="22"/>
          <w:szCs w:val="22"/>
        </w:rPr>
      </w:pPr>
      <w:r w:rsidRPr="00335C57">
        <w:rPr>
          <w:b/>
          <w:sz w:val="22"/>
          <w:szCs w:val="22"/>
        </w:rPr>
        <w:t>2.1.2.</w:t>
      </w:r>
      <w:r w:rsidRPr="00335C57">
        <w:rPr>
          <w:sz w:val="22"/>
          <w:szCs w:val="22"/>
        </w:rPr>
        <w:t xml:space="preserve"> Устранять за свой счет все выявленные недостатки оказания услуг и выполнения работ по управлению, содержанию и ремонту общего имущества, предоставлению коммунальных услуг.</w:t>
      </w:r>
    </w:p>
    <w:p w:rsidR="003D6004" w:rsidRPr="00335C57" w:rsidRDefault="003D6004" w:rsidP="003D6004">
      <w:pPr>
        <w:ind w:left="-709"/>
        <w:jc w:val="both"/>
        <w:rPr>
          <w:sz w:val="22"/>
          <w:szCs w:val="22"/>
        </w:rPr>
      </w:pPr>
      <w:r w:rsidRPr="00335C57">
        <w:rPr>
          <w:b/>
          <w:sz w:val="22"/>
          <w:szCs w:val="22"/>
        </w:rPr>
        <w:t>2.1.3.</w:t>
      </w:r>
      <w:r w:rsidRPr="00335C57">
        <w:rPr>
          <w:sz w:val="22"/>
          <w:szCs w:val="22"/>
        </w:rPr>
        <w:t xml:space="preserve"> Организовать круглосуточное аварийно-диспетчерское обслуживание </w:t>
      </w:r>
      <w:r w:rsidR="00335C57" w:rsidRPr="00335C57">
        <w:rPr>
          <w:sz w:val="22"/>
          <w:szCs w:val="22"/>
        </w:rPr>
        <w:t>дома, принимать</w:t>
      </w:r>
      <w:r w:rsidRPr="00335C57">
        <w:rPr>
          <w:sz w:val="22"/>
          <w:szCs w:val="22"/>
        </w:rPr>
        <w:t xml:space="preserve"> от </w:t>
      </w:r>
      <w:r w:rsidRPr="00335C57">
        <w:rPr>
          <w:b/>
          <w:sz w:val="22"/>
          <w:szCs w:val="22"/>
        </w:rPr>
        <w:t>Потребителя</w:t>
      </w:r>
      <w:r w:rsidRPr="00335C57">
        <w:rPr>
          <w:sz w:val="22"/>
          <w:szCs w:val="22"/>
        </w:rPr>
        <w:t xml:space="preserve"> и пользующихся его помещением</w:t>
      </w:r>
      <w:r w:rsidR="00335C57" w:rsidRPr="00335C57">
        <w:rPr>
          <w:sz w:val="22"/>
          <w:szCs w:val="22"/>
        </w:rPr>
        <w:t xml:space="preserve"> лиц заявки</w:t>
      </w:r>
      <w:r w:rsidRPr="00335C57">
        <w:rPr>
          <w:sz w:val="22"/>
          <w:szCs w:val="22"/>
        </w:rPr>
        <w:t xml:space="preserve">, устранять аварии, а также выполнять заявки </w:t>
      </w:r>
      <w:r w:rsidRPr="00335C57">
        <w:rPr>
          <w:b/>
          <w:sz w:val="22"/>
          <w:szCs w:val="22"/>
        </w:rPr>
        <w:t>Потребителя</w:t>
      </w:r>
      <w:r w:rsidRPr="00335C57">
        <w:rPr>
          <w:sz w:val="22"/>
          <w:szCs w:val="22"/>
        </w:rPr>
        <w:t xml:space="preserve"> в сроки установленные законодательством и настоящим </w:t>
      </w:r>
      <w:r w:rsidRPr="00335C57">
        <w:rPr>
          <w:b/>
          <w:sz w:val="22"/>
          <w:szCs w:val="22"/>
        </w:rPr>
        <w:t>Договором</w:t>
      </w:r>
      <w:r w:rsidRPr="00335C57">
        <w:rPr>
          <w:sz w:val="22"/>
          <w:szCs w:val="22"/>
        </w:rPr>
        <w:t>.</w:t>
      </w:r>
    </w:p>
    <w:p w:rsidR="008553DA" w:rsidRPr="00335C57" w:rsidRDefault="008A3AC3" w:rsidP="008553DA">
      <w:pPr>
        <w:ind w:left="-709"/>
        <w:jc w:val="both"/>
        <w:rPr>
          <w:b/>
          <w:sz w:val="22"/>
          <w:szCs w:val="22"/>
          <w:lang w:eastAsia="ru-RU"/>
        </w:rPr>
      </w:pPr>
      <w:r w:rsidRPr="00335C57">
        <w:rPr>
          <w:b/>
          <w:sz w:val="22"/>
          <w:szCs w:val="22"/>
          <w:lang w:eastAsia="ru-RU"/>
        </w:rPr>
        <w:t>2.1.4.</w:t>
      </w:r>
      <w:r w:rsidRPr="00335C57">
        <w:rPr>
          <w:sz w:val="22"/>
          <w:szCs w:val="22"/>
          <w:lang w:eastAsia="ru-RU"/>
        </w:rPr>
        <w:t xml:space="preserve"> Заключи</w:t>
      </w:r>
      <w:r w:rsidR="008553DA" w:rsidRPr="00335C57">
        <w:rPr>
          <w:sz w:val="22"/>
          <w:szCs w:val="22"/>
          <w:lang w:eastAsia="ru-RU"/>
        </w:rPr>
        <w:t>ть с ресурсоснабжающими организациями договоры о приобретении коммунальных ресурсов, используемых при пре</w:t>
      </w:r>
      <w:r w:rsidR="00770A4F" w:rsidRPr="00335C57">
        <w:rPr>
          <w:sz w:val="22"/>
          <w:szCs w:val="22"/>
          <w:lang w:eastAsia="ru-RU"/>
        </w:rPr>
        <w:t xml:space="preserve">доставлении коммунальных услуг </w:t>
      </w:r>
      <w:r w:rsidR="00770A4F" w:rsidRPr="00335C57">
        <w:rPr>
          <w:b/>
          <w:sz w:val="22"/>
          <w:szCs w:val="22"/>
          <w:lang w:eastAsia="ru-RU"/>
        </w:rPr>
        <w:t>П</w:t>
      </w:r>
      <w:r w:rsidR="008553DA" w:rsidRPr="00335C57">
        <w:rPr>
          <w:b/>
          <w:sz w:val="22"/>
          <w:szCs w:val="22"/>
          <w:lang w:eastAsia="ru-RU"/>
        </w:rPr>
        <w:t>отребител</w:t>
      </w:r>
      <w:r w:rsidR="00307720" w:rsidRPr="00335C57">
        <w:rPr>
          <w:b/>
          <w:sz w:val="22"/>
          <w:szCs w:val="22"/>
          <w:lang w:eastAsia="ru-RU"/>
        </w:rPr>
        <w:t>ям</w:t>
      </w:r>
      <w:r w:rsidR="008A32F8" w:rsidRPr="00335C57">
        <w:rPr>
          <w:sz w:val="22"/>
          <w:szCs w:val="22"/>
          <w:lang w:eastAsia="ru-RU"/>
        </w:rPr>
        <w:t xml:space="preserve">. </w:t>
      </w:r>
    </w:p>
    <w:p w:rsidR="008553DA" w:rsidRPr="00335C57" w:rsidRDefault="008A3AC3" w:rsidP="008553DA">
      <w:pPr>
        <w:ind w:left="-709"/>
        <w:jc w:val="both"/>
        <w:rPr>
          <w:b/>
          <w:sz w:val="22"/>
          <w:szCs w:val="22"/>
          <w:lang w:eastAsia="ru-RU"/>
        </w:rPr>
      </w:pPr>
      <w:r w:rsidRPr="00335C57">
        <w:rPr>
          <w:b/>
          <w:sz w:val="22"/>
          <w:szCs w:val="22"/>
          <w:lang w:eastAsia="ru-RU"/>
        </w:rPr>
        <w:t>2.1.5.</w:t>
      </w:r>
      <w:r w:rsidRPr="00335C57">
        <w:rPr>
          <w:sz w:val="22"/>
          <w:szCs w:val="22"/>
          <w:lang w:eastAsia="ru-RU"/>
        </w:rPr>
        <w:t xml:space="preserve"> П</w:t>
      </w:r>
      <w:r w:rsidR="00770A4F" w:rsidRPr="00335C57">
        <w:rPr>
          <w:sz w:val="22"/>
          <w:szCs w:val="22"/>
          <w:lang w:eastAsia="ru-RU"/>
        </w:rPr>
        <w:t>роизводить</w:t>
      </w:r>
      <w:r w:rsidR="003D4FE0" w:rsidRPr="00335C57">
        <w:rPr>
          <w:sz w:val="22"/>
          <w:szCs w:val="22"/>
          <w:lang w:eastAsia="ru-RU"/>
        </w:rPr>
        <w:t xml:space="preserve"> перерасчет</w:t>
      </w:r>
      <w:r w:rsidR="008553DA" w:rsidRPr="00335C57">
        <w:rPr>
          <w:sz w:val="22"/>
          <w:szCs w:val="22"/>
          <w:lang w:eastAsia="ru-RU"/>
        </w:rPr>
        <w:t xml:space="preserve"> платы за </w:t>
      </w:r>
      <w:r w:rsidR="00770A4F" w:rsidRPr="00335C57">
        <w:rPr>
          <w:sz w:val="22"/>
          <w:szCs w:val="22"/>
          <w:lang w:eastAsia="ru-RU"/>
        </w:rPr>
        <w:t>коммунальные услуг</w:t>
      </w:r>
      <w:r w:rsidR="0032674A" w:rsidRPr="00335C57">
        <w:rPr>
          <w:sz w:val="22"/>
          <w:szCs w:val="22"/>
          <w:lang w:eastAsia="ru-RU"/>
        </w:rPr>
        <w:t>и: при</w:t>
      </w:r>
      <w:r w:rsidR="008553DA" w:rsidRPr="00335C57">
        <w:rPr>
          <w:sz w:val="22"/>
          <w:szCs w:val="22"/>
          <w:lang w:eastAsia="ru-RU"/>
        </w:rPr>
        <w:t xml:space="preserve"> предос</w:t>
      </w:r>
      <w:r w:rsidR="0032674A" w:rsidRPr="00335C57">
        <w:rPr>
          <w:sz w:val="22"/>
          <w:szCs w:val="22"/>
          <w:lang w:eastAsia="ru-RU"/>
        </w:rPr>
        <w:t>тавлении коммунальных</w:t>
      </w:r>
      <w:r w:rsidR="008553DA" w:rsidRPr="00335C57">
        <w:rPr>
          <w:sz w:val="22"/>
          <w:szCs w:val="22"/>
          <w:lang w:eastAsia="ru-RU"/>
        </w:rPr>
        <w:t xml:space="preserve"> услуг ненадлежащего качества</w:t>
      </w:r>
      <w:r w:rsidR="003D4FE0" w:rsidRPr="00335C57">
        <w:rPr>
          <w:sz w:val="22"/>
          <w:szCs w:val="22"/>
          <w:lang w:eastAsia="ru-RU"/>
        </w:rPr>
        <w:t xml:space="preserve"> и (или) с </w:t>
      </w:r>
      <w:r w:rsidR="0061630C" w:rsidRPr="00335C57">
        <w:rPr>
          <w:sz w:val="22"/>
          <w:szCs w:val="22"/>
          <w:lang w:eastAsia="ru-RU"/>
        </w:rPr>
        <w:t>перерывами,</w:t>
      </w:r>
      <w:r w:rsidR="003D6004" w:rsidRPr="00335C57">
        <w:rPr>
          <w:sz w:val="22"/>
          <w:szCs w:val="22"/>
          <w:lang w:eastAsia="ru-RU"/>
        </w:rPr>
        <w:t xml:space="preserve"> превышающими установленную продолжительность (Приложение № </w:t>
      </w:r>
      <w:r w:rsidR="008E3D59">
        <w:rPr>
          <w:sz w:val="22"/>
          <w:szCs w:val="22"/>
          <w:lang w:eastAsia="ru-RU"/>
        </w:rPr>
        <w:t>4</w:t>
      </w:r>
      <w:r w:rsidR="003D6004" w:rsidRPr="00335C57">
        <w:rPr>
          <w:sz w:val="22"/>
          <w:szCs w:val="22"/>
          <w:lang w:eastAsia="ru-RU"/>
        </w:rPr>
        <w:t>)</w:t>
      </w:r>
      <w:r w:rsidR="008553DA" w:rsidRPr="00335C57">
        <w:rPr>
          <w:sz w:val="22"/>
          <w:szCs w:val="22"/>
          <w:lang w:eastAsia="ru-RU"/>
        </w:rPr>
        <w:t>,</w:t>
      </w:r>
      <w:r w:rsidR="003D6004" w:rsidRPr="00335C57">
        <w:rPr>
          <w:sz w:val="22"/>
          <w:szCs w:val="22"/>
          <w:lang w:eastAsia="ru-RU"/>
        </w:rPr>
        <w:t xml:space="preserve">а также </w:t>
      </w:r>
      <w:r w:rsidR="008553DA" w:rsidRPr="00335C57">
        <w:rPr>
          <w:sz w:val="22"/>
          <w:szCs w:val="22"/>
          <w:lang w:eastAsia="ru-RU"/>
        </w:rPr>
        <w:t>з</w:t>
      </w:r>
      <w:r w:rsidR="003D4FE0" w:rsidRPr="00335C57">
        <w:rPr>
          <w:sz w:val="22"/>
          <w:szCs w:val="22"/>
          <w:lang w:eastAsia="ru-RU"/>
        </w:rPr>
        <w:t xml:space="preserve">а период временного отсутствия </w:t>
      </w:r>
      <w:r w:rsidR="003D4FE0" w:rsidRPr="00335C57">
        <w:rPr>
          <w:b/>
          <w:sz w:val="22"/>
          <w:szCs w:val="22"/>
          <w:lang w:eastAsia="ru-RU"/>
        </w:rPr>
        <w:t>П</w:t>
      </w:r>
      <w:r w:rsidR="008553DA" w:rsidRPr="00335C57">
        <w:rPr>
          <w:b/>
          <w:sz w:val="22"/>
          <w:szCs w:val="22"/>
          <w:lang w:eastAsia="ru-RU"/>
        </w:rPr>
        <w:t>отребител</w:t>
      </w:r>
      <w:r w:rsidR="003D4FE0" w:rsidRPr="00335C57">
        <w:rPr>
          <w:b/>
          <w:sz w:val="22"/>
          <w:szCs w:val="22"/>
          <w:lang w:eastAsia="ru-RU"/>
        </w:rPr>
        <w:t>я</w:t>
      </w:r>
      <w:r w:rsidR="008A32F8" w:rsidRPr="00335C57">
        <w:rPr>
          <w:sz w:val="22"/>
          <w:szCs w:val="22"/>
          <w:lang w:eastAsia="ru-RU"/>
        </w:rPr>
        <w:t>.</w:t>
      </w:r>
    </w:p>
    <w:p w:rsidR="008553DA" w:rsidRPr="00335C57" w:rsidRDefault="008A3AC3" w:rsidP="008553DA">
      <w:pPr>
        <w:ind w:left="-709"/>
        <w:jc w:val="both"/>
        <w:rPr>
          <w:b/>
          <w:sz w:val="22"/>
          <w:szCs w:val="22"/>
          <w:lang w:eastAsia="ru-RU"/>
        </w:rPr>
      </w:pPr>
      <w:r w:rsidRPr="00335C57">
        <w:rPr>
          <w:b/>
          <w:sz w:val="22"/>
          <w:szCs w:val="22"/>
          <w:lang w:eastAsia="ru-RU"/>
        </w:rPr>
        <w:t>2.1.6.</w:t>
      </w:r>
      <w:r w:rsidRPr="00335C57">
        <w:rPr>
          <w:sz w:val="22"/>
          <w:szCs w:val="22"/>
          <w:lang w:eastAsia="ru-RU"/>
        </w:rPr>
        <w:t xml:space="preserve"> П</w:t>
      </w:r>
      <w:r w:rsidR="00335C57" w:rsidRPr="00335C57">
        <w:rPr>
          <w:sz w:val="22"/>
          <w:szCs w:val="22"/>
          <w:lang w:eastAsia="ru-RU"/>
        </w:rPr>
        <w:t>роизводить по требованию</w:t>
      </w:r>
      <w:r w:rsidR="00887782">
        <w:rPr>
          <w:sz w:val="22"/>
          <w:szCs w:val="22"/>
          <w:lang w:eastAsia="ru-RU"/>
        </w:rPr>
        <w:t xml:space="preserve"> </w:t>
      </w:r>
      <w:r w:rsidR="003D4FE0" w:rsidRPr="00335C57">
        <w:rPr>
          <w:b/>
          <w:sz w:val="22"/>
          <w:szCs w:val="22"/>
          <w:lang w:eastAsia="ru-RU"/>
        </w:rPr>
        <w:t>П</w:t>
      </w:r>
      <w:r w:rsidR="008553DA" w:rsidRPr="00335C57">
        <w:rPr>
          <w:b/>
          <w:sz w:val="22"/>
          <w:szCs w:val="22"/>
          <w:lang w:eastAsia="ru-RU"/>
        </w:rPr>
        <w:t>отребителя</w:t>
      </w:r>
      <w:r w:rsidR="003D4FE0" w:rsidRPr="00335C57">
        <w:rPr>
          <w:sz w:val="22"/>
          <w:szCs w:val="22"/>
          <w:lang w:eastAsia="ru-RU"/>
        </w:rPr>
        <w:t xml:space="preserve"> проверку начислени</w:t>
      </w:r>
      <w:r w:rsidR="00C67A65">
        <w:rPr>
          <w:sz w:val="22"/>
          <w:szCs w:val="22"/>
          <w:lang w:eastAsia="ru-RU"/>
        </w:rPr>
        <w:t xml:space="preserve">я платы </w:t>
      </w:r>
      <w:r w:rsidR="00335C57" w:rsidRPr="00335C57">
        <w:rPr>
          <w:sz w:val="22"/>
          <w:szCs w:val="22"/>
          <w:lang w:eastAsia="ru-RU"/>
        </w:rPr>
        <w:t>и</w:t>
      </w:r>
      <w:r w:rsidR="003D4FE0" w:rsidRPr="00335C57">
        <w:rPr>
          <w:sz w:val="22"/>
          <w:szCs w:val="22"/>
          <w:lang w:eastAsia="ru-RU"/>
        </w:rPr>
        <w:t xml:space="preserve"> выдавать </w:t>
      </w:r>
      <w:r w:rsidR="003D4FE0" w:rsidRPr="00335C57">
        <w:rPr>
          <w:b/>
          <w:sz w:val="22"/>
          <w:szCs w:val="22"/>
          <w:lang w:eastAsia="ru-RU"/>
        </w:rPr>
        <w:t>П</w:t>
      </w:r>
      <w:r w:rsidR="008553DA" w:rsidRPr="00335C57">
        <w:rPr>
          <w:b/>
          <w:sz w:val="22"/>
          <w:szCs w:val="22"/>
          <w:lang w:eastAsia="ru-RU"/>
        </w:rPr>
        <w:t>отребителю</w:t>
      </w:r>
      <w:r w:rsidR="008553DA" w:rsidRPr="00335C57">
        <w:rPr>
          <w:sz w:val="22"/>
          <w:szCs w:val="22"/>
          <w:lang w:eastAsia="ru-RU"/>
        </w:rPr>
        <w:t xml:space="preserve"> документы, содержащи</w:t>
      </w:r>
      <w:r w:rsidR="00375685" w:rsidRPr="00335C57">
        <w:rPr>
          <w:sz w:val="22"/>
          <w:szCs w:val="22"/>
          <w:lang w:eastAsia="ru-RU"/>
        </w:rPr>
        <w:t>е правильно начисленные платежи, выписки из лицевого счета,</w:t>
      </w:r>
      <w:r w:rsidR="00375685" w:rsidRPr="00335C57">
        <w:rPr>
          <w:sz w:val="22"/>
          <w:szCs w:val="22"/>
        </w:rPr>
        <w:t xml:space="preserve"> справки </w:t>
      </w:r>
      <w:r w:rsidR="00375685" w:rsidRPr="00335C57">
        <w:rPr>
          <w:sz w:val="22"/>
          <w:szCs w:val="22"/>
        </w:rPr>
        <w:lastRenderedPageBreak/>
        <w:t>установленного образца и иные предусмотренные действующим законодательством документы.</w:t>
      </w:r>
      <w:r w:rsidR="00335C57" w:rsidRPr="00335C57">
        <w:rPr>
          <w:sz w:val="22"/>
          <w:szCs w:val="22"/>
          <w:lang w:eastAsia="ru-RU"/>
        </w:rPr>
        <w:t xml:space="preserve"> Выдаваемые </w:t>
      </w:r>
      <w:r w:rsidR="00335C57" w:rsidRPr="00335C57">
        <w:rPr>
          <w:b/>
          <w:sz w:val="22"/>
          <w:szCs w:val="22"/>
          <w:lang w:eastAsia="ru-RU"/>
        </w:rPr>
        <w:t>П</w:t>
      </w:r>
      <w:r w:rsidR="008553DA" w:rsidRPr="00335C57">
        <w:rPr>
          <w:b/>
          <w:sz w:val="22"/>
          <w:szCs w:val="22"/>
          <w:lang w:eastAsia="ru-RU"/>
        </w:rPr>
        <w:t>отребителю</w:t>
      </w:r>
      <w:r w:rsidR="008553DA" w:rsidRPr="00335C57">
        <w:rPr>
          <w:sz w:val="22"/>
          <w:szCs w:val="22"/>
          <w:lang w:eastAsia="ru-RU"/>
        </w:rPr>
        <w:t xml:space="preserve"> документы по его просьбе должны быть заверены подп</w:t>
      </w:r>
      <w:r w:rsidR="008A32F8" w:rsidRPr="00335C57">
        <w:rPr>
          <w:sz w:val="22"/>
          <w:szCs w:val="22"/>
          <w:lang w:eastAsia="ru-RU"/>
        </w:rPr>
        <w:t>исью и печатью.</w:t>
      </w:r>
    </w:p>
    <w:p w:rsidR="008553DA" w:rsidRPr="00C67A65" w:rsidRDefault="008A3AC3" w:rsidP="008553DA">
      <w:pPr>
        <w:ind w:left="-709"/>
        <w:jc w:val="both"/>
        <w:rPr>
          <w:sz w:val="22"/>
          <w:szCs w:val="22"/>
          <w:lang w:eastAsia="ru-RU"/>
        </w:rPr>
      </w:pPr>
      <w:r w:rsidRPr="00C67A65">
        <w:rPr>
          <w:b/>
          <w:sz w:val="22"/>
          <w:szCs w:val="22"/>
          <w:lang w:eastAsia="ru-RU"/>
        </w:rPr>
        <w:t>2.1.7.</w:t>
      </w:r>
      <w:r w:rsidRPr="00C67A65">
        <w:rPr>
          <w:sz w:val="22"/>
          <w:szCs w:val="22"/>
          <w:lang w:eastAsia="ru-RU"/>
        </w:rPr>
        <w:t xml:space="preserve"> Е</w:t>
      </w:r>
      <w:r w:rsidR="008553DA" w:rsidRPr="00C67A65">
        <w:rPr>
          <w:sz w:val="22"/>
          <w:szCs w:val="22"/>
          <w:lang w:eastAsia="ru-RU"/>
        </w:rPr>
        <w:t>же</w:t>
      </w:r>
      <w:r w:rsidR="003D4FE0" w:rsidRPr="00C67A65">
        <w:rPr>
          <w:sz w:val="22"/>
          <w:szCs w:val="22"/>
          <w:lang w:eastAsia="ru-RU"/>
        </w:rPr>
        <w:t xml:space="preserve">месячно снимать показания общедомовых приборов учета, предоставлять </w:t>
      </w:r>
      <w:r w:rsidR="003D4FE0" w:rsidRPr="00C67A65">
        <w:rPr>
          <w:b/>
          <w:sz w:val="22"/>
          <w:szCs w:val="22"/>
          <w:lang w:eastAsia="ru-RU"/>
        </w:rPr>
        <w:t>П</w:t>
      </w:r>
      <w:r w:rsidR="008553DA" w:rsidRPr="00C67A65">
        <w:rPr>
          <w:b/>
          <w:sz w:val="22"/>
          <w:szCs w:val="22"/>
          <w:lang w:eastAsia="ru-RU"/>
        </w:rPr>
        <w:t>отребителю</w:t>
      </w:r>
      <w:r w:rsidR="008553DA" w:rsidRPr="00C67A65">
        <w:rPr>
          <w:sz w:val="22"/>
          <w:szCs w:val="22"/>
          <w:lang w:eastAsia="ru-RU"/>
        </w:rPr>
        <w:t xml:space="preserve"> по его требованию в течение</w:t>
      </w:r>
      <w:r w:rsidR="003D4FE0" w:rsidRPr="00C67A65">
        <w:rPr>
          <w:sz w:val="22"/>
          <w:szCs w:val="22"/>
          <w:lang w:eastAsia="ru-RU"/>
        </w:rPr>
        <w:t xml:space="preserve"> 1</w:t>
      </w:r>
      <w:r w:rsidR="00C67A65" w:rsidRPr="00C67A65">
        <w:rPr>
          <w:sz w:val="22"/>
          <w:szCs w:val="22"/>
          <w:lang w:eastAsia="ru-RU"/>
        </w:rPr>
        <w:t>0 рабочих дней</w:t>
      </w:r>
      <w:r w:rsidR="008553DA" w:rsidRPr="00C67A65">
        <w:rPr>
          <w:sz w:val="22"/>
          <w:szCs w:val="22"/>
          <w:lang w:eastAsia="ru-RU"/>
        </w:rPr>
        <w:t xml:space="preserve"> возможность ознакомиться со сведениями </w:t>
      </w:r>
      <w:r w:rsidR="0010711B" w:rsidRPr="00C67A65">
        <w:rPr>
          <w:sz w:val="22"/>
          <w:szCs w:val="22"/>
          <w:lang w:eastAsia="ru-RU"/>
        </w:rPr>
        <w:t>обоих</w:t>
      </w:r>
      <w:r w:rsidR="003D4FE0" w:rsidRPr="00C67A65">
        <w:rPr>
          <w:sz w:val="22"/>
          <w:szCs w:val="22"/>
          <w:lang w:eastAsia="ru-RU"/>
        </w:rPr>
        <w:t xml:space="preserve"> показаниях</w:t>
      </w:r>
      <w:r w:rsidR="008A32F8" w:rsidRPr="00C67A65">
        <w:rPr>
          <w:sz w:val="22"/>
          <w:szCs w:val="22"/>
          <w:lang w:eastAsia="ru-RU"/>
        </w:rPr>
        <w:t>.</w:t>
      </w:r>
    </w:p>
    <w:p w:rsidR="008553DA" w:rsidRPr="00333536" w:rsidRDefault="008A3AC3" w:rsidP="008553DA">
      <w:pPr>
        <w:ind w:left="-709"/>
        <w:jc w:val="both"/>
        <w:rPr>
          <w:sz w:val="22"/>
          <w:szCs w:val="22"/>
          <w:lang w:eastAsia="ru-RU"/>
        </w:rPr>
      </w:pPr>
      <w:r w:rsidRPr="00333536">
        <w:rPr>
          <w:b/>
          <w:sz w:val="22"/>
          <w:szCs w:val="22"/>
          <w:lang w:eastAsia="ru-RU"/>
        </w:rPr>
        <w:t>2.1.8.</w:t>
      </w:r>
      <w:r w:rsidRPr="00333536">
        <w:rPr>
          <w:sz w:val="22"/>
          <w:szCs w:val="22"/>
          <w:lang w:eastAsia="ru-RU"/>
        </w:rPr>
        <w:t xml:space="preserve"> П</w:t>
      </w:r>
      <w:r w:rsidR="003D4FE0" w:rsidRPr="00333536">
        <w:rPr>
          <w:sz w:val="22"/>
          <w:szCs w:val="22"/>
          <w:lang w:eastAsia="ru-RU"/>
        </w:rPr>
        <w:t xml:space="preserve">ринимать от </w:t>
      </w:r>
      <w:r w:rsidR="003D4FE0" w:rsidRPr="00333536">
        <w:rPr>
          <w:b/>
          <w:sz w:val="22"/>
          <w:szCs w:val="22"/>
          <w:lang w:eastAsia="ru-RU"/>
        </w:rPr>
        <w:t>П</w:t>
      </w:r>
      <w:r w:rsidR="008553DA" w:rsidRPr="00333536">
        <w:rPr>
          <w:b/>
          <w:sz w:val="22"/>
          <w:szCs w:val="22"/>
          <w:lang w:eastAsia="ru-RU"/>
        </w:rPr>
        <w:t>отребител</w:t>
      </w:r>
      <w:r w:rsidR="00307720" w:rsidRPr="00333536">
        <w:rPr>
          <w:b/>
          <w:sz w:val="22"/>
          <w:szCs w:val="22"/>
          <w:lang w:eastAsia="ru-RU"/>
        </w:rPr>
        <w:t>ей</w:t>
      </w:r>
      <w:r w:rsidR="008553DA" w:rsidRPr="00333536">
        <w:rPr>
          <w:sz w:val="22"/>
          <w:szCs w:val="22"/>
          <w:lang w:eastAsia="ru-RU"/>
        </w:rPr>
        <w:t xml:space="preserve"> показ</w:t>
      </w:r>
      <w:r w:rsidR="00B018A5" w:rsidRPr="00333536">
        <w:rPr>
          <w:sz w:val="22"/>
          <w:szCs w:val="22"/>
          <w:lang w:eastAsia="ru-RU"/>
        </w:rPr>
        <w:t>ания индивидуальных приборов учета</w:t>
      </w:r>
      <w:r w:rsidR="008553DA" w:rsidRPr="00333536">
        <w:rPr>
          <w:sz w:val="22"/>
          <w:szCs w:val="22"/>
          <w:lang w:eastAsia="ru-RU"/>
        </w:rPr>
        <w:t xml:space="preserve"> и использовать их при расчете размера платы за коммуна</w:t>
      </w:r>
      <w:r w:rsidR="00B018A5" w:rsidRPr="00333536">
        <w:rPr>
          <w:sz w:val="22"/>
          <w:szCs w:val="22"/>
          <w:lang w:eastAsia="ru-RU"/>
        </w:rPr>
        <w:t>льные услуги</w:t>
      </w:r>
      <w:r w:rsidR="008A32F8" w:rsidRPr="00333536">
        <w:rPr>
          <w:sz w:val="22"/>
          <w:szCs w:val="22"/>
          <w:lang w:eastAsia="ru-RU"/>
        </w:rPr>
        <w:t>.</w:t>
      </w:r>
    </w:p>
    <w:p w:rsidR="00375685" w:rsidRPr="00333536" w:rsidRDefault="008A3AC3" w:rsidP="00375685">
      <w:pPr>
        <w:ind w:left="-709"/>
        <w:jc w:val="both"/>
        <w:rPr>
          <w:sz w:val="22"/>
          <w:szCs w:val="22"/>
        </w:rPr>
      </w:pPr>
      <w:r w:rsidRPr="00333536">
        <w:rPr>
          <w:b/>
          <w:sz w:val="22"/>
          <w:szCs w:val="22"/>
        </w:rPr>
        <w:t>2.1.9.</w:t>
      </w:r>
      <w:r w:rsidR="00375685" w:rsidRPr="00333536">
        <w:rPr>
          <w:sz w:val="22"/>
          <w:szCs w:val="22"/>
        </w:rPr>
        <w:t xml:space="preserve"> Проводить проверку состояния и показаний индивидуальных приборов учета не чаще одного раза в три месяца или в случае непредставления </w:t>
      </w:r>
      <w:r w:rsidR="00375685" w:rsidRPr="00333536">
        <w:rPr>
          <w:b/>
          <w:sz w:val="22"/>
          <w:szCs w:val="22"/>
        </w:rPr>
        <w:t>Потребителем</w:t>
      </w:r>
      <w:r w:rsidR="00375685" w:rsidRPr="00333536">
        <w:rPr>
          <w:sz w:val="22"/>
          <w:szCs w:val="22"/>
        </w:rPr>
        <w:t xml:space="preserve"> их показаний более трех месяцев подряд. Проверка осуществляется в следующем порядке:</w:t>
      </w:r>
    </w:p>
    <w:p w:rsidR="00375685" w:rsidRPr="00333536" w:rsidRDefault="00375685" w:rsidP="00375685">
      <w:pPr>
        <w:ind w:left="-709"/>
        <w:jc w:val="both"/>
        <w:rPr>
          <w:sz w:val="22"/>
          <w:szCs w:val="22"/>
        </w:rPr>
      </w:pPr>
      <w:r w:rsidRPr="00333536">
        <w:rPr>
          <w:sz w:val="22"/>
          <w:szCs w:val="22"/>
        </w:rPr>
        <w:t xml:space="preserve">- </w:t>
      </w:r>
      <w:r w:rsidRPr="00333536">
        <w:rPr>
          <w:b/>
          <w:sz w:val="22"/>
          <w:szCs w:val="22"/>
        </w:rPr>
        <w:t xml:space="preserve">Исполнитель </w:t>
      </w:r>
      <w:r w:rsidRPr="00333536">
        <w:rPr>
          <w:sz w:val="22"/>
          <w:szCs w:val="22"/>
        </w:rPr>
        <w:t xml:space="preserve">направляет </w:t>
      </w:r>
      <w:r w:rsidRPr="00333536">
        <w:rPr>
          <w:b/>
          <w:sz w:val="22"/>
          <w:szCs w:val="22"/>
        </w:rPr>
        <w:t>Потребителю</w:t>
      </w:r>
      <w:r w:rsidRPr="00333536">
        <w:rPr>
          <w:sz w:val="22"/>
          <w:szCs w:val="22"/>
        </w:rPr>
        <w:t xml:space="preserve"> письменное извещение;</w:t>
      </w:r>
    </w:p>
    <w:p w:rsidR="00375685" w:rsidRPr="00333536" w:rsidRDefault="00375685" w:rsidP="00375685">
      <w:pPr>
        <w:ind w:left="-709" w:right="-142"/>
        <w:jc w:val="both"/>
        <w:rPr>
          <w:sz w:val="22"/>
          <w:szCs w:val="22"/>
        </w:rPr>
      </w:pPr>
      <w:r w:rsidRPr="00333536">
        <w:rPr>
          <w:sz w:val="22"/>
          <w:szCs w:val="22"/>
        </w:rPr>
        <w:t xml:space="preserve">- </w:t>
      </w:r>
      <w:r w:rsidRPr="00333536">
        <w:rPr>
          <w:b/>
          <w:sz w:val="22"/>
          <w:szCs w:val="22"/>
        </w:rPr>
        <w:t>Потребитель</w:t>
      </w:r>
      <w:r w:rsidRPr="00333536">
        <w:rPr>
          <w:sz w:val="22"/>
          <w:szCs w:val="22"/>
        </w:rPr>
        <w:t xml:space="preserve"> в течение 7 дней письменно сообщает </w:t>
      </w:r>
      <w:r w:rsidRPr="00333536">
        <w:rPr>
          <w:b/>
          <w:sz w:val="22"/>
          <w:szCs w:val="22"/>
        </w:rPr>
        <w:t>Исполнителю</w:t>
      </w:r>
      <w:r w:rsidRPr="00333536">
        <w:rPr>
          <w:sz w:val="22"/>
          <w:szCs w:val="22"/>
        </w:rPr>
        <w:t xml:space="preserve"> дату и время допуска в помещение.</w:t>
      </w:r>
    </w:p>
    <w:p w:rsidR="008553DA" w:rsidRPr="00333536" w:rsidRDefault="008A3AC3" w:rsidP="008553DA">
      <w:pPr>
        <w:ind w:left="-709"/>
        <w:jc w:val="both"/>
        <w:rPr>
          <w:sz w:val="22"/>
          <w:szCs w:val="22"/>
          <w:lang w:eastAsia="ru-RU"/>
        </w:rPr>
      </w:pPr>
      <w:r w:rsidRPr="00333536">
        <w:rPr>
          <w:b/>
          <w:sz w:val="22"/>
          <w:szCs w:val="22"/>
          <w:lang w:eastAsia="ru-RU"/>
        </w:rPr>
        <w:t>2.1.10.</w:t>
      </w:r>
      <w:r w:rsidRPr="00333536">
        <w:rPr>
          <w:sz w:val="22"/>
          <w:szCs w:val="22"/>
          <w:lang w:eastAsia="ru-RU"/>
        </w:rPr>
        <w:t xml:space="preserve"> У</w:t>
      </w:r>
      <w:r w:rsidR="00B018A5" w:rsidRPr="00333536">
        <w:rPr>
          <w:sz w:val="22"/>
          <w:szCs w:val="22"/>
          <w:lang w:eastAsia="ru-RU"/>
        </w:rPr>
        <w:t xml:space="preserve">ведомлять </w:t>
      </w:r>
      <w:r w:rsidR="00B018A5" w:rsidRPr="00333536">
        <w:rPr>
          <w:b/>
          <w:sz w:val="22"/>
          <w:szCs w:val="22"/>
          <w:lang w:eastAsia="ru-RU"/>
        </w:rPr>
        <w:t>П</w:t>
      </w:r>
      <w:r w:rsidR="008553DA" w:rsidRPr="00333536">
        <w:rPr>
          <w:b/>
          <w:sz w:val="22"/>
          <w:szCs w:val="22"/>
          <w:lang w:eastAsia="ru-RU"/>
        </w:rPr>
        <w:t>отребител</w:t>
      </w:r>
      <w:r w:rsidR="00307720" w:rsidRPr="00333536">
        <w:rPr>
          <w:b/>
          <w:sz w:val="22"/>
          <w:szCs w:val="22"/>
          <w:lang w:eastAsia="ru-RU"/>
        </w:rPr>
        <w:t>ей</w:t>
      </w:r>
      <w:r w:rsidR="00887782">
        <w:rPr>
          <w:b/>
          <w:sz w:val="22"/>
          <w:szCs w:val="22"/>
          <w:lang w:eastAsia="ru-RU"/>
        </w:rPr>
        <w:t xml:space="preserve"> </w:t>
      </w:r>
      <w:r w:rsidR="00B018A5" w:rsidRPr="00333536">
        <w:rPr>
          <w:sz w:val="22"/>
          <w:szCs w:val="22"/>
          <w:lang w:eastAsia="ru-RU"/>
        </w:rPr>
        <w:t>(</w:t>
      </w:r>
      <w:r w:rsidR="008553DA" w:rsidRPr="00333536">
        <w:rPr>
          <w:sz w:val="22"/>
          <w:szCs w:val="22"/>
          <w:lang w:eastAsia="ru-RU"/>
        </w:rPr>
        <w:t>не реже 1 раза в квартал</w:t>
      </w:r>
      <w:r w:rsidR="00333536" w:rsidRPr="00333536">
        <w:rPr>
          <w:sz w:val="22"/>
          <w:szCs w:val="22"/>
          <w:lang w:eastAsia="ru-RU"/>
        </w:rPr>
        <w:t>,</w:t>
      </w:r>
      <w:r w:rsidR="008553DA" w:rsidRPr="00333536">
        <w:rPr>
          <w:sz w:val="22"/>
          <w:szCs w:val="22"/>
          <w:lang w:eastAsia="ru-RU"/>
        </w:rPr>
        <w:t xml:space="preserve"> путем указания в платежных документах</w:t>
      </w:r>
      <w:r w:rsidR="00B018A5" w:rsidRPr="00333536">
        <w:rPr>
          <w:sz w:val="22"/>
          <w:szCs w:val="22"/>
          <w:lang w:eastAsia="ru-RU"/>
        </w:rPr>
        <w:t>)</w:t>
      </w:r>
      <w:r w:rsidRPr="00333536">
        <w:rPr>
          <w:sz w:val="22"/>
          <w:szCs w:val="22"/>
          <w:lang w:eastAsia="ru-RU"/>
        </w:rPr>
        <w:t>:</w:t>
      </w:r>
    </w:p>
    <w:p w:rsidR="008553DA" w:rsidRPr="00333536" w:rsidRDefault="007F5BE9" w:rsidP="008553DA">
      <w:pPr>
        <w:ind w:left="-709"/>
        <w:jc w:val="both"/>
        <w:rPr>
          <w:sz w:val="22"/>
          <w:szCs w:val="22"/>
          <w:lang w:eastAsia="ru-RU"/>
        </w:rPr>
      </w:pPr>
      <w:r w:rsidRPr="000A5197">
        <w:rPr>
          <w:sz w:val="22"/>
          <w:szCs w:val="22"/>
          <w:lang w:eastAsia="ru-RU"/>
        </w:rPr>
        <w:t xml:space="preserve">- </w:t>
      </w:r>
      <w:r w:rsidR="008A3AC3" w:rsidRPr="000A5197">
        <w:rPr>
          <w:sz w:val="22"/>
          <w:szCs w:val="22"/>
          <w:lang w:eastAsia="ru-RU"/>
        </w:rPr>
        <w:t xml:space="preserve">о </w:t>
      </w:r>
      <w:r w:rsidR="00333536" w:rsidRPr="000A5197">
        <w:rPr>
          <w:sz w:val="22"/>
          <w:szCs w:val="22"/>
          <w:lang w:eastAsia="ru-RU"/>
        </w:rPr>
        <w:t>необходимости ежемесячной передачи</w:t>
      </w:r>
      <w:r w:rsidR="000A5197" w:rsidRPr="000A5197">
        <w:rPr>
          <w:sz w:val="22"/>
          <w:szCs w:val="22"/>
          <w:lang w:eastAsia="ru-RU"/>
        </w:rPr>
        <w:t xml:space="preserve"> (до 26-го числа текущего месяца)</w:t>
      </w:r>
      <w:r w:rsidR="00887782">
        <w:rPr>
          <w:sz w:val="22"/>
          <w:szCs w:val="22"/>
          <w:lang w:eastAsia="ru-RU"/>
        </w:rPr>
        <w:t xml:space="preserve"> </w:t>
      </w:r>
      <w:r w:rsidR="00333536" w:rsidRPr="000A5197">
        <w:rPr>
          <w:b/>
          <w:sz w:val="22"/>
          <w:szCs w:val="22"/>
          <w:lang w:eastAsia="ru-RU"/>
        </w:rPr>
        <w:t xml:space="preserve">Исполнителю </w:t>
      </w:r>
      <w:r w:rsidR="008553DA" w:rsidRPr="000A5197">
        <w:rPr>
          <w:sz w:val="22"/>
          <w:szCs w:val="22"/>
          <w:lang w:eastAsia="ru-RU"/>
        </w:rPr>
        <w:t>показаний индивидуальны</w:t>
      </w:r>
      <w:r w:rsidR="00B018A5" w:rsidRPr="000A5197">
        <w:rPr>
          <w:sz w:val="22"/>
          <w:szCs w:val="22"/>
          <w:lang w:eastAsia="ru-RU"/>
        </w:rPr>
        <w:t>х</w:t>
      </w:r>
      <w:r w:rsidR="008553DA" w:rsidRPr="000A5197">
        <w:rPr>
          <w:sz w:val="22"/>
          <w:szCs w:val="22"/>
          <w:lang w:eastAsia="ru-RU"/>
        </w:rPr>
        <w:t xml:space="preserve"> приб</w:t>
      </w:r>
      <w:r w:rsidR="00333536" w:rsidRPr="000A5197">
        <w:rPr>
          <w:sz w:val="22"/>
          <w:szCs w:val="22"/>
          <w:lang w:eastAsia="ru-RU"/>
        </w:rPr>
        <w:t>оров учета</w:t>
      </w:r>
      <w:r w:rsidR="008553DA" w:rsidRPr="000A5197">
        <w:rPr>
          <w:sz w:val="22"/>
          <w:szCs w:val="22"/>
          <w:lang w:eastAsia="ru-RU"/>
        </w:rPr>
        <w:t>;</w:t>
      </w:r>
    </w:p>
    <w:p w:rsidR="008553DA" w:rsidRPr="00333536" w:rsidRDefault="007F5BE9" w:rsidP="008553DA">
      <w:pPr>
        <w:ind w:left="-709"/>
        <w:jc w:val="both"/>
        <w:rPr>
          <w:b/>
          <w:sz w:val="22"/>
          <w:szCs w:val="22"/>
          <w:lang w:eastAsia="ru-RU"/>
        </w:rPr>
      </w:pPr>
      <w:r w:rsidRPr="00333536">
        <w:rPr>
          <w:sz w:val="22"/>
          <w:szCs w:val="22"/>
          <w:lang w:eastAsia="ru-RU"/>
        </w:rPr>
        <w:t xml:space="preserve">- </w:t>
      </w:r>
      <w:r w:rsidR="008A3AC3" w:rsidRPr="00333536">
        <w:rPr>
          <w:sz w:val="22"/>
          <w:szCs w:val="22"/>
          <w:lang w:eastAsia="ru-RU"/>
        </w:rPr>
        <w:t xml:space="preserve">о </w:t>
      </w:r>
      <w:r w:rsidR="008553DA" w:rsidRPr="00333536">
        <w:rPr>
          <w:sz w:val="22"/>
          <w:szCs w:val="22"/>
          <w:lang w:eastAsia="ru-RU"/>
        </w:rPr>
        <w:t xml:space="preserve">применении </w:t>
      </w:r>
      <w:r w:rsidRPr="00333536">
        <w:rPr>
          <w:sz w:val="22"/>
          <w:szCs w:val="22"/>
          <w:lang w:eastAsia="ru-RU"/>
        </w:rPr>
        <w:t>для определения размеров платы за коммунальные услуги ср</w:t>
      </w:r>
      <w:r w:rsidR="00333536" w:rsidRPr="00333536">
        <w:rPr>
          <w:sz w:val="22"/>
          <w:szCs w:val="22"/>
          <w:lang w:eastAsia="ru-RU"/>
        </w:rPr>
        <w:t>еднемесячных объемов</w:t>
      </w:r>
      <w:r w:rsidRPr="00333536">
        <w:rPr>
          <w:sz w:val="22"/>
          <w:szCs w:val="22"/>
          <w:lang w:eastAsia="ru-RU"/>
        </w:rPr>
        <w:t xml:space="preserve"> и нормативов потребления, в случаях непредставления </w:t>
      </w:r>
      <w:r w:rsidRPr="00333536">
        <w:rPr>
          <w:b/>
          <w:sz w:val="22"/>
          <w:szCs w:val="22"/>
          <w:lang w:eastAsia="ru-RU"/>
        </w:rPr>
        <w:t>Потребителем</w:t>
      </w:r>
      <w:r w:rsidRPr="00333536">
        <w:rPr>
          <w:sz w:val="22"/>
          <w:szCs w:val="22"/>
          <w:lang w:eastAsia="ru-RU"/>
        </w:rPr>
        <w:t xml:space="preserve"> показаний или </w:t>
      </w:r>
      <w:r w:rsidR="00333536" w:rsidRPr="00333536">
        <w:rPr>
          <w:sz w:val="22"/>
          <w:szCs w:val="22"/>
          <w:lang w:eastAsia="ru-RU"/>
        </w:rPr>
        <w:t>не допуске</w:t>
      </w:r>
      <w:r w:rsidR="00887782">
        <w:rPr>
          <w:sz w:val="22"/>
          <w:szCs w:val="22"/>
          <w:lang w:eastAsia="ru-RU"/>
        </w:rPr>
        <w:t xml:space="preserve"> </w:t>
      </w:r>
      <w:r w:rsidRPr="00333536">
        <w:rPr>
          <w:b/>
          <w:sz w:val="22"/>
          <w:szCs w:val="22"/>
          <w:lang w:eastAsia="ru-RU"/>
        </w:rPr>
        <w:t>Исполнителя</w:t>
      </w:r>
      <w:r w:rsidRPr="00333536">
        <w:rPr>
          <w:sz w:val="22"/>
          <w:szCs w:val="22"/>
          <w:lang w:eastAsia="ru-RU"/>
        </w:rPr>
        <w:t xml:space="preserve"> в помещение;</w:t>
      </w:r>
    </w:p>
    <w:p w:rsidR="008553DA" w:rsidRPr="00333536" w:rsidRDefault="007F5BE9" w:rsidP="008553DA">
      <w:pPr>
        <w:ind w:left="-709"/>
        <w:jc w:val="both"/>
        <w:rPr>
          <w:b/>
          <w:sz w:val="22"/>
          <w:szCs w:val="22"/>
          <w:lang w:eastAsia="ru-RU"/>
        </w:rPr>
      </w:pPr>
      <w:r>
        <w:rPr>
          <w:lang w:eastAsia="ru-RU"/>
        </w:rPr>
        <w:t xml:space="preserve">- </w:t>
      </w:r>
      <w:r w:rsidR="008A3AC3" w:rsidRPr="00333536">
        <w:rPr>
          <w:sz w:val="22"/>
          <w:szCs w:val="22"/>
          <w:lang w:eastAsia="ru-RU"/>
        </w:rPr>
        <w:t xml:space="preserve">о </w:t>
      </w:r>
      <w:r w:rsidR="0032674A" w:rsidRPr="00333536">
        <w:rPr>
          <w:sz w:val="22"/>
          <w:szCs w:val="22"/>
          <w:lang w:eastAsia="ru-RU"/>
        </w:rPr>
        <w:t>применении для определения платы за коммунальные услуги произведения мощности ресурсопотребляющего оборудования (для водоснабжения и водоотведения - по пропускной способности трубы) и его круглосуточной работы</w:t>
      </w:r>
      <w:r w:rsidR="00887782">
        <w:rPr>
          <w:sz w:val="22"/>
          <w:szCs w:val="22"/>
          <w:lang w:eastAsia="ru-RU"/>
        </w:rPr>
        <w:t xml:space="preserve"> </w:t>
      </w:r>
      <w:r w:rsidR="0032674A" w:rsidRPr="00333536">
        <w:rPr>
          <w:sz w:val="22"/>
          <w:szCs w:val="22"/>
          <w:lang w:eastAsia="ru-RU"/>
        </w:rPr>
        <w:t xml:space="preserve">с </w:t>
      </w:r>
      <w:r w:rsidR="008E3D59">
        <w:rPr>
          <w:sz w:val="22"/>
          <w:szCs w:val="22"/>
          <w:lang w:eastAsia="ru-RU"/>
        </w:rPr>
        <w:t>момента</w:t>
      </w:r>
      <w:r w:rsidR="0032674A" w:rsidRPr="00333536">
        <w:rPr>
          <w:sz w:val="22"/>
          <w:szCs w:val="22"/>
          <w:lang w:eastAsia="ru-RU"/>
        </w:rPr>
        <w:t xml:space="preserve"> вмешательства в работу прибора учета</w:t>
      </w:r>
      <w:r w:rsidR="00307720" w:rsidRPr="00333536">
        <w:rPr>
          <w:sz w:val="22"/>
          <w:szCs w:val="22"/>
          <w:lang w:eastAsia="ru-RU"/>
        </w:rPr>
        <w:t xml:space="preserve"> и</w:t>
      </w:r>
      <w:r w:rsidR="0032674A" w:rsidRPr="00333536">
        <w:rPr>
          <w:sz w:val="22"/>
          <w:szCs w:val="22"/>
          <w:lang w:eastAsia="ru-RU"/>
        </w:rPr>
        <w:t xml:space="preserve">ли с </w:t>
      </w:r>
      <w:r w:rsidR="008E3D59">
        <w:rPr>
          <w:sz w:val="22"/>
          <w:szCs w:val="22"/>
          <w:lang w:eastAsia="ru-RU"/>
        </w:rPr>
        <w:t>момента</w:t>
      </w:r>
      <w:r w:rsidR="00307720" w:rsidRPr="00333536">
        <w:rPr>
          <w:sz w:val="22"/>
          <w:szCs w:val="22"/>
          <w:lang w:eastAsia="ru-RU"/>
        </w:rPr>
        <w:t xml:space="preserve"> самовольного подключения оборудования </w:t>
      </w:r>
      <w:r w:rsidR="00307720" w:rsidRPr="00333536">
        <w:rPr>
          <w:b/>
          <w:sz w:val="22"/>
          <w:szCs w:val="22"/>
          <w:lang w:eastAsia="ru-RU"/>
        </w:rPr>
        <w:t>П</w:t>
      </w:r>
      <w:r w:rsidR="008553DA" w:rsidRPr="00333536">
        <w:rPr>
          <w:b/>
          <w:sz w:val="22"/>
          <w:szCs w:val="22"/>
          <w:lang w:eastAsia="ru-RU"/>
        </w:rPr>
        <w:t>отребителя</w:t>
      </w:r>
      <w:r w:rsidR="00307720" w:rsidRPr="00333536">
        <w:rPr>
          <w:sz w:val="22"/>
          <w:szCs w:val="22"/>
          <w:lang w:eastAsia="ru-RU"/>
        </w:rPr>
        <w:t xml:space="preserve"> к</w:t>
      </w:r>
      <w:r w:rsidR="008553DA" w:rsidRPr="00333536">
        <w:rPr>
          <w:sz w:val="22"/>
          <w:szCs w:val="22"/>
          <w:lang w:eastAsia="ru-RU"/>
        </w:rPr>
        <w:t xml:space="preserve"> инженерным</w:t>
      </w:r>
      <w:r w:rsidR="00307720" w:rsidRPr="00333536">
        <w:rPr>
          <w:sz w:val="22"/>
          <w:szCs w:val="22"/>
          <w:lang w:eastAsia="ru-RU"/>
        </w:rPr>
        <w:t xml:space="preserve"> системам или к сетям</w:t>
      </w:r>
      <w:r w:rsidRPr="00333536">
        <w:rPr>
          <w:sz w:val="22"/>
          <w:szCs w:val="22"/>
          <w:lang w:eastAsia="ru-RU"/>
        </w:rPr>
        <w:t>.</w:t>
      </w:r>
    </w:p>
    <w:p w:rsidR="008553DA" w:rsidRPr="00333536" w:rsidRDefault="008A3AC3" w:rsidP="008553DA">
      <w:pPr>
        <w:ind w:left="-709"/>
        <w:jc w:val="both"/>
        <w:rPr>
          <w:sz w:val="22"/>
          <w:szCs w:val="22"/>
          <w:lang w:eastAsia="ru-RU"/>
        </w:rPr>
      </w:pPr>
      <w:r w:rsidRPr="00333536">
        <w:rPr>
          <w:b/>
          <w:sz w:val="22"/>
          <w:szCs w:val="22"/>
          <w:lang w:eastAsia="ru-RU"/>
        </w:rPr>
        <w:t>2.1.11.</w:t>
      </w:r>
      <w:r w:rsidRPr="00333536">
        <w:rPr>
          <w:sz w:val="22"/>
          <w:szCs w:val="22"/>
          <w:lang w:eastAsia="ru-RU"/>
        </w:rPr>
        <w:t xml:space="preserve"> П</w:t>
      </w:r>
      <w:r w:rsidR="008553DA" w:rsidRPr="00333536">
        <w:rPr>
          <w:sz w:val="22"/>
          <w:szCs w:val="22"/>
          <w:lang w:eastAsia="ru-RU"/>
        </w:rPr>
        <w:t>риним</w:t>
      </w:r>
      <w:r w:rsidR="00307720" w:rsidRPr="00333536">
        <w:rPr>
          <w:sz w:val="22"/>
          <w:szCs w:val="22"/>
          <w:lang w:eastAsia="ru-RU"/>
        </w:rPr>
        <w:t xml:space="preserve">ать сообщения </w:t>
      </w:r>
      <w:r w:rsidR="00307720" w:rsidRPr="00333536">
        <w:rPr>
          <w:b/>
          <w:sz w:val="22"/>
          <w:szCs w:val="22"/>
          <w:lang w:eastAsia="ru-RU"/>
        </w:rPr>
        <w:t>Потребителей</w:t>
      </w:r>
      <w:r w:rsidR="00307720" w:rsidRPr="00333536">
        <w:rPr>
          <w:sz w:val="22"/>
          <w:szCs w:val="22"/>
          <w:lang w:eastAsia="ru-RU"/>
        </w:rPr>
        <w:t xml:space="preserve"> о</w:t>
      </w:r>
      <w:r w:rsidR="00333536" w:rsidRPr="00333536">
        <w:rPr>
          <w:sz w:val="22"/>
          <w:szCs w:val="22"/>
          <w:lang w:eastAsia="ru-RU"/>
        </w:rPr>
        <w:t xml:space="preserve"> предоставлении</w:t>
      </w:r>
      <w:r w:rsidR="008553DA" w:rsidRPr="00333536">
        <w:rPr>
          <w:sz w:val="22"/>
          <w:szCs w:val="22"/>
          <w:lang w:eastAsia="ru-RU"/>
        </w:rPr>
        <w:t xml:space="preserve"> коммунальных услуг ненадлежащего качества и </w:t>
      </w:r>
      <w:r w:rsidR="00307720" w:rsidRPr="00333536">
        <w:rPr>
          <w:sz w:val="22"/>
          <w:szCs w:val="22"/>
          <w:lang w:eastAsia="ru-RU"/>
        </w:rPr>
        <w:t xml:space="preserve">(или) с перерывами, </w:t>
      </w:r>
      <w:r w:rsidR="008553DA" w:rsidRPr="00333536">
        <w:rPr>
          <w:sz w:val="22"/>
          <w:szCs w:val="22"/>
          <w:lang w:eastAsia="ru-RU"/>
        </w:rPr>
        <w:t>проводить проверку</w:t>
      </w:r>
      <w:r w:rsidR="00307720" w:rsidRPr="00333536">
        <w:rPr>
          <w:sz w:val="22"/>
          <w:szCs w:val="22"/>
          <w:lang w:eastAsia="ru-RU"/>
        </w:rPr>
        <w:t xml:space="preserve"> с составлением акта</w:t>
      </w:r>
      <w:r w:rsidR="008553DA" w:rsidRPr="00333536">
        <w:rPr>
          <w:sz w:val="22"/>
          <w:szCs w:val="22"/>
          <w:lang w:eastAsia="ru-RU"/>
        </w:rPr>
        <w:t>, а при наличии вред</w:t>
      </w:r>
      <w:r w:rsidR="00307720" w:rsidRPr="00333536">
        <w:rPr>
          <w:sz w:val="22"/>
          <w:szCs w:val="22"/>
          <w:lang w:eastAsia="ru-RU"/>
        </w:rPr>
        <w:t xml:space="preserve">а </w:t>
      </w:r>
      <w:r w:rsidR="008553DA" w:rsidRPr="00333536">
        <w:rPr>
          <w:sz w:val="22"/>
          <w:szCs w:val="22"/>
          <w:lang w:eastAsia="ru-RU"/>
        </w:rPr>
        <w:t>акта, фиксирующего вред, причиненный</w:t>
      </w:r>
      <w:r w:rsidR="00307720" w:rsidRPr="00333536">
        <w:rPr>
          <w:sz w:val="22"/>
          <w:szCs w:val="22"/>
          <w:lang w:eastAsia="ru-RU"/>
        </w:rPr>
        <w:t xml:space="preserve"> жизни, здоровью или имуществу </w:t>
      </w:r>
      <w:r w:rsidR="00307720" w:rsidRPr="00333536">
        <w:rPr>
          <w:b/>
          <w:sz w:val="22"/>
          <w:szCs w:val="22"/>
          <w:lang w:eastAsia="ru-RU"/>
        </w:rPr>
        <w:t>П</w:t>
      </w:r>
      <w:r w:rsidR="008553DA" w:rsidRPr="00333536">
        <w:rPr>
          <w:b/>
          <w:sz w:val="22"/>
          <w:szCs w:val="22"/>
          <w:lang w:eastAsia="ru-RU"/>
        </w:rPr>
        <w:t>отребителя</w:t>
      </w:r>
      <w:r w:rsidR="008A32F8" w:rsidRPr="00333536">
        <w:rPr>
          <w:sz w:val="22"/>
          <w:szCs w:val="22"/>
          <w:lang w:eastAsia="ru-RU"/>
        </w:rPr>
        <w:t>.</w:t>
      </w:r>
    </w:p>
    <w:p w:rsidR="003D6004" w:rsidRPr="00333536" w:rsidRDefault="008A3AC3" w:rsidP="008A3AC3">
      <w:pPr>
        <w:ind w:left="-709"/>
        <w:jc w:val="both"/>
        <w:rPr>
          <w:sz w:val="22"/>
          <w:szCs w:val="22"/>
        </w:rPr>
      </w:pPr>
      <w:r w:rsidRPr="00333536">
        <w:rPr>
          <w:b/>
          <w:sz w:val="22"/>
          <w:szCs w:val="22"/>
          <w:lang w:eastAsia="ru-RU"/>
        </w:rPr>
        <w:t>2.1.12.</w:t>
      </w:r>
      <w:r w:rsidRPr="00333536">
        <w:rPr>
          <w:sz w:val="22"/>
          <w:szCs w:val="22"/>
          <w:lang w:eastAsia="ru-RU"/>
        </w:rPr>
        <w:t xml:space="preserve"> В</w:t>
      </w:r>
      <w:r w:rsidR="008553DA" w:rsidRPr="00333536">
        <w:rPr>
          <w:sz w:val="22"/>
          <w:szCs w:val="22"/>
          <w:lang w:eastAsia="ru-RU"/>
        </w:rPr>
        <w:t>ести учет жалоб (заявлений, обра</w:t>
      </w:r>
      <w:r w:rsidR="00307720" w:rsidRPr="00333536">
        <w:rPr>
          <w:sz w:val="22"/>
          <w:szCs w:val="22"/>
          <w:lang w:eastAsia="ru-RU"/>
        </w:rPr>
        <w:t xml:space="preserve">щений и претензий) </w:t>
      </w:r>
      <w:r w:rsidR="00307720" w:rsidRPr="00333536">
        <w:rPr>
          <w:b/>
          <w:sz w:val="22"/>
          <w:szCs w:val="22"/>
          <w:lang w:eastAsia="ru-RU"/>
        </w:rPr>
        <w:t>П</w:t>
      </w:r>
      <w:r w:rsidR="008553DA" w:rsidRPr="00333536">
        <w:rPr>
          <w:b/>
          <w:sz w:val="22"/>
          <w:szCs w:val="22"/>
          <w:lang w:eastAsia="ru-RU"/>
        </w:rPr>
        <w:t>отребителей</w:t>
      </w:r>
      <w:r w:rsidR="00307720" w:rsidRPr="00333536">
        <w:rPr>
          <w:sz w:val="22"/>
          <w:szCs w:val="22"/>
          <w:lang w:eastAsia="ru-RU"/>
        </w:rPr>
        <w:t>, учет сроков</w:t>
      </w:r>
      <w:r w:rsidR="008553DA" w:rsidRPr="00333536">
        <w:rPr>
          <w:sz w:val="22"/>
          <w:szCs w:val="22"/>
          <w:lang w:eastAsia="ru-RU"/>
        </w:rPr>
        <w:t xml:space="preserve"> их рассм</w:t>
      </w:r>
      <w:r w:rsidR="00307720" w:rsidRPr="00333536">
        <w:rPr>
          <w:sz w:val="22"/>
          <w:szCs w:val="22"/>
          <w:lang w:eastAsia="ru-RU"/>
        </w:rPr>
        <w:t>отрения</w:t>
      </w:r>
      <w:r w:rsidR="003D6004" w:rsidRPr="00333536">
        <w:rPr>
          <w:sz w:val="22"/>
          <w:szCs w:val="22"/>
          <w:lang w:eastAsia="ru-RU"/>
        </w:rPr>
        <w:t>,</w:t>
      </w:r>
      <w:r w:rsidR="003D6004" w:rsidRPr="00333536">
        <w:rPr>
          <w:sz w:val="22"/>
          <w:szCs w:val="22"/>
        </w:rPr>
        <w:t xml:space="preserve"> принимать меры, необходимые для устранения указанных в них недостатков в </w:t>
      </w:r>
      <w:r w:rsidR="00333536" w:rsidRPr="00333536">
        <w:rPr>
          <w:sz w:val="22"/>
          <w:szCs w:val="22"/>
        </w:rPr>
        <w:t>установленные сроки</w:t>
      </w:r>
      <w:r w:rsidR="003D6004" w:rsidRPr="00333536">
        <w:rPr>
          <w:sz w:val="22"/>
          <w:szCs w:val="22"/>
        </w:rPr>
        <w:t xml:space="preserve">. Не позднее 30 рабочих дней со дня получения письменного заявления информировать </w:t>
      </w:r>
      <w:r w:rsidR="003D6004" w:rsidRPr="00333536">
        <w:rPr>
          <w:b/>
          <w:sz w:val="22"/>
          <w:szCs w:val="22"/>
        </w:rPr>
        <w:t>Потребителя</w:t>
      </w:r>
      <w:r w:rsidR="003D6004" w:rsidRPr="00333536">
        <w:rPr>
          <w:sz w:val="22"/>
          <w:szCs w:val="22"/>
        </w:rPr>
        <w:t xml:space="preserve"> о принятом решении.</w:t>
      </w:r>
    </w:p>
    <w:p w:rsidR="008553DA" w:rsidRPr="00333536" w:rsidRDefault="008A3AC3" w:rsidP="008553DA">
      <w:pPr>
        <w:ind w:left="-709"/>
        <w:jc w:val="both"/>
        <w:rPr>
          <w:sz w:val="22"/>
          <w:szCs w:val="22"/>
          <w:lang w:eastAsia="ru-RU"/>
        </w:rPr>
      </w:pPr>
      <w:r w:rsidRPr="000A5197">
        <w:rPr>
          <w:b/>
          <w:sz w:val="22"/>
          <w:szCs w:val="22"/>
          <w:lang w:eastAsia="ru-RU"/>
        </w:rPr>
        <w:t>2.1.13.</w:t>
      </w:r>
      <w:r w:rsidRPr="000A5197">
        <w:rPr>
          <w:lang w:eastAsia="ru-RU"/>
        </w:rPr>
        <w:t>И</w:t>
      </w:r>
      <w:r w:rsidR="00307720" w:rsidRPr="000A5197">
        <w:rPr>
          <w:lang w:eastAsia="ru-RU"/>
        </w:rPr>
        <w:t xml:space="preserve">нформировать </w:t>
      </w:r>
      <w:r w:rsidR="00307720" w:rsidRPr="000A5197">
        <w:rPr>
          <w:b/>
          <w:lang w:eastAsia="ru-RU"/>
        </w:rPr>
        <w:t>П</w:t>
      </w:r>
      <w:r w:rsidR="008553DA" w:rsidRPr="000A5197">
        <w:rPr>
          <w:b/>
          <w:lang w:eastAsia="ru-RU"/>
        </w:rPr>
        <w:t>отребителей</w:t>
      </w:r>
      <w:r w:rsidR="008553DA" w:rsidRPr="000A5197">
        <w:rPr>
          <w:lang w:eastAsia="ru-RU"/>
        </w:rPr>
        <w:t xml:space="preserve"> о причинах и предполагаемой продолжительности предоставления коммунальных услуг ненадлежащего качества и </w:t>
      </w:r>
      <w:r w:rsidR="00307720" w:rsidRPr="000A5197">
        <w:rPr>
          <w:lang w:eastAsia="ru-RU"/>
        </w:rPr>
        <w:t>(или) с перерывами</w:t>
      </w:r>
      <w:r w:rsidR="008A32F8" w:rsidRPr="000A5197">
        <w:rPr>
          <w:lang w:eastAsia="ru-RU"/>
        </w:rPr>
        <w:t>.</w:t>
      </w:r>
    </w:p>
    <w:p w:rsidR="00375685" w:rsidRPr="000B6373" w:rsidRDefault="008A3AC3" w:rsidP="00375685">
      <w:pPr>
        <w:ind w:left="-709"/>
        <w:jc w:val="both"/>
        <w:rPr>
          <w:sz w:val="22"/>
          <w:szCs w:val="22"/>
        </w:rPr>
      </w:pPr>
      <w:r w:rsidRPr="000B6373">
        <w:rPr>
          <w:b/>
          <w:sz w:val="22"/>
          <w:szCs w:val="22"/>
          <w:lang w:eastAsia="ru-RU"/>
        </w:rPr>
        <w:t>2.1.14.</w:t>
      </w:r>
      <w:r w:rsidR="00B40836" w:rsidRPr="000B6373">
        <w:rPr>
          <w:sz w:val="22"/>
          <w:szCs w:val="22"/>
          <w:lang w:eastAsia="ru-RU"/>
        </w:rPr>
        <w:t>И</w:t>
      </w:r>
      <w:r w:rsidR="00CA6DCA" w:rsidRPr="000B6373">
        <w:rPr>
          <w:sz w:val="22"/>
          <w:szCs w:val="22"/>
          <w:lang w:eastAsia="ru-RU"/>
        </w:rPr>
        <w:t>формировать</w:t>
      </w:r>
      <w:r w:rsidR="00CA6DCA" w:rsidRPr="000B6373">
        <w:rPr>
          <w:b/>
          <w:sz w:val="22"/>
          <w:szCs w:val="22"/>
          <w:lang w:eastAsia="ru-RU"/>
        </w:rPr>
        <w:t>П</w:t>
      </w:r>
      <w:r w:rsidR="008553DA" w:rsidRPr="000B6373">
        <w:rPr>
          <w:b/>
          <w:sz w:val="22"/>
          <w:szCs w:val="22"/>
          <w:lang w:eastAsia="ru-RU"/>
        </w:rPr>
        <w:t>отребителя</w:t>
      </w:r>
      <w:r w:rsidR="00CA6DCA" w:rsidRPr="000B6373">
        <w:rPr>
          <w:sz w:val="22"/>
          <w:szCs w:val="22"/>
          <w:lang w:eastAsia="ru-RU"/>
        </w:rPr>
        <w:t xml:space="preserve"> о плановом перерыве</w:t>
      </w:r>
      <w:r w:rsidR="008553DA" w:rsidRPr="000B6373">
        <w:rPr>
          <w:sz w:val="22"/>
          <w:szCs w:val="22"/>
          <w:lang w:eastAsia="ru-RU"/>
        </w:rPr>
        <w:t xml:space="preserve"> в предоставлении коммуналь</w:t>
      </w:r>
      <w:r w:rsidR="00CA6DCA" w:rsidRPr="000B6373">
        <w:rPr>
          <w:sz w:val="22"/>
          <w:szCs w:val="22"/>
          <w:lang w:eastAsia="ru-RU"/>
        </w:rPr>
        <w:t>ных услуг не позднее</w:t>
      </w:r>
      <w:r w:rsidR="000B6373">
        <w:rPr>
          <w:sz w:val="22"/>
          <w:szCs w:val="22"/>
          <w:lang w:eastAsia="ru-RU"/>
        </w:rPr>
        <w:t>, чем за 5</w:t>
      </w:r>
      <w:r w:rsidR="00375685" w:rsidRPr="000B6373">
        <w:rPr>
          <w:sz w:val="22"/>
          <w:szCs w:val="22"/>
          <w:lang w:eastAsia="ru-RU"/>
        </w:rPr>
        <w:t xml:space="preserve"> дней до начала перерыва.</w:t>
      </w:r>
    </w:p>
    <w:p w:rsidR="00375685" w:rsidRPr="000B6373" w:rsidRDefault="008A3AC3" w:rsidP="00375685">
      <w:pPr>
        <w:ind w:left="-709"/>
        <w:jc w:val="both"/>
        <w:rPr>
          <w:sz w:val="22"/>
          <w:szCs w:val="22"/>
        </w:rPr>
      </w:pPr>
      <w:r w:rsidRPr="000B6373">
        <w:rPr>
          <w:b/>
          <w:sz w:val="22"/>
          <w:szCs w:val="22"/>
        </w:rPr>
        <w:t>2.1.15</w:t>
      </w:r>
      <w:r w:rsidR="00375685" w:rsidRPr="000B6373">
        <w:rPr>
          <w:b/>
          <w:sz w:val="22"/>
          <w:szCs w:val="22"/>
        </w:rPr>
        <w:t>.</w:t>
      </w:r>
      <w:r w:rsidR="00375685" w:rsidRPr="000B6373">
        <w:rPr>
          <w:sz w:val="22"/>
          <w:szCs w:val="22"/>
        </w:rPr>
        <w:t xml:space="preserve"> Выдавать </w:t>
      </w:r>
      <w:r w:rsidR="00375685" w:rsidRPr="000B6373">
        <w:rPr>
          <w:b/>
          <w:sz w:val="22"/>
          <w:szCs w:val="22"/>
        </w:rPr>
        <w:t>Потребителю</w:t>
      </w:r>
      <w:r w:rsidR="00375685" w:rsidRPr="000B6373">
        <w:rPr>
          <w:sz w:val="22"/>
          <w:szCs w:val="22"/>
        </w:rPr>
        <w:t xml:space="preserve"> платежные документы за расчетный период (прошедший месяц) в день обращения, но не ранее 5 числа текущего месяца.</w:t>
      </w:r>
    </w:p>
    <w:p w:rsidR="003D6004" w:rsidRPr="000B6373" w:rsidRDefault="008A3AC3" w:rsidP="003D6004">
      <w:pPr>
        <w:ind w:left="-709"/>
        <w:jc w:val="both"/>
        <w:rPr>
          <w:sz w:val="22"/>
          <w:szCs w:val="22"/>
        </w:rPr>
      </w:pPr>
      <w:r w:rsidRPr="000A5197">
        <w:rPr>
          <w:b/>
          <w:sz w:val="22"/>
          <w:szCs w:val="22"/>
        </w:rPr>
        <w:t>2.1.16</w:t>
      </w:r>
      <w:r w:rsidR="003D6004" w:rsidRPr="000A5197">
        <w:rPr>
          <w:b/>
          <w:sz w:val="22"/>
          <w:szCs w:val="22"/>
        </w:rPr>
        <w:t>.</w:t>
      </w:r>
      <w:r w:rsidR="003D6004" w:rsidRPr="000A5197">
        <w:rPr>
          <w:sz w:val="22"/>
          <w:szCs w:val="22"/>
        </w:rPr>
        <w:t xml:space="preserve"> Информировать </w:t>
      </w:r>
      <w:r w:rsidR="003D6004" w:rsidRPr="000A5197">
        <w:rPr>
          <w:b/>
          <w:sz w:val="22"/>
          <w:szCs w:val="22"/>
        </w:rPr>
        <w:t xml:space="preserve">Потребителя </w:t>
      </w:r>
      <w:r w:rsidR="003D6004" w:rsidRPr="000A5197">
        <w:rPr>
          <w:sz w:val="22"/>
          <w:szCs w:val="22"/>
        </w:rPr>
        <w:t xml:space="preserve">об </w:t>
      </w:r>
      <w:r w:rsidR="000A5197" w:rsidRPr="000A5197">
        <w:rPr>
          <w:sz w:val="22"/>
          <w:szCs w:val="22"/>
        </w:rPr>
        <w:t>изменении размера платы за</w:t>
      </w:r>
      <w:r w:rsidR="003D6004" w:rsidRPr="000A5197">
        <w:rPr>
          <w:sz w:val="22"/>
          <w:szCs w:val="22"/>
        </w:rPr>
        <w:t xml:space="preserve"> помещение и(или), тарифов на коммунальные услуги не позднее даты представления платежных документов, на основании которых будет вноситься плата за жилое помещение и коммунальные услуги в ином размере.</w:t>
      </w:r>
    </w:p>
    <w:p w:rsidR="008553DA" w:rsidRPr="000A5197" w:rsidRDefault="008A3AC3" w:rsidP="008553DA">
      <w:pPr>
        <w:ind w:left="-709"/>
        <w:jc w:val="both"/>
        <w:rPr>
          <w:sz w:val="22"/>
          <w:szCs w:val="22"/>
          <w:lang w:eastAsia="ru-RU"/>
        </w:rPr>
      </w:pPr>
      <w:r w:rsidRPr="000A5197">
        <w:rPr>
          <w:b/>
          <w:sz w:val="22"/>
          <w:szCs w:val="22"/>
          <w:lang w:eastAsia="ru-RU"/>
        </w:rPr>
        <w:t>2.1.17.</w:t>
      </w:r>
      <w:r w:rsidRPr="000A5197">
        <w:rPr>
          <w:sz w:val="22"/>
          <w:szCs w:val="22"/>
          <w:lang w:eastAsia="ru-RU"/>
        </w:rPr>
        <w:t>У</w:t>
      </w:r>
      <w:r w:rsidR="00CA6DCA" w:rsidRPr="000A5197">
        <w:rPr>
          <w:sz w:val="22"/>
          <w:szCs w:val="22"/>
          <w:lang w:eastAsia="ru-RU"/>
        </w:rPr>
        <w:t xml:space="preserve">стно согласовать с </w:t>
      </w:r>
      <w:r w:rsidR="00CA6DCA" w:rsidRPr="000A5197">
        <w:rPr>
          <w:b/>
          <w:sz w:val="22"/>
          <w:szCs w:val="22"/>
          <w:lang w:eastAsia="ru-RU"/>
        </w:rPr>
        <w:t>П</w:t>
      </w:r>
      <w:r w:rsidR="008553DA" w:rsidRPr="000A5197">
        <w:rPr>
          <w:b/>
          <w:sz w:val="22"/>
          <w:szCs w:val="22"/>
          <w:lang w:eastAsia="ru-RU"/>
        </w:rPr>
        <w:t>отребителем</w:t>
      </w:r>
      <w:r w:rsidR="008553DA" w:rsidRPr="000A5197">
        <w:rPr>
          <w:sz w:val="22"/>
          <w:szCs w:val="22"/>
          <w:lang w:eastAsia="ru-RU"/>
        </w:rPr>
        <w:t xml:space="preserve"> время доступа в помещение</w:t>
      </w:r>
      <w:r w:rsidR="00CA6DCA" w:rsidRPr="000A5197">
        <w:rPr>
          <w:sz w:val="22"/>
          <w:szCs w:val="22"/>
          <w:lang w:eastAsia="ru-RU"/>
        </w:rPr>
        <w:t>, или направить</w:t>
      </w:r>
      <w:r w:rsidR="008553DA" w:rsidRPr="000A5197">
        <w:rPr>
          <w:sz w:val="22"/>
          <w:szCs w:val="22"/>
          <w:lang w:eastAsia="ru-RU"/>
        </w:rPr>
        <w:t xml:space="preserve"> у</w:t>
      </w:r>
      <w:r w:rsidR="00CA6DCA" w:rsidRPr="000A5197">
        <w:rPr>
          <w:sz w:val="22"/>
          <w:szCs w:val="22"/>
          <w:lang w:eastAsia="ru-RU"/>
        </w:rPr>
        <w:t>ведомление о проведении работ в помещении не позднее</w:t>
      </w:r>
      <w:r w:rsidR="00A251C7" w:rsidRPr="000A5197">
        <w:rPr>
          <w:sz w:val="22"/>
          <w:szCs w:val="22"/>
          <w:lang w:eastAsia="ru-RU"/>
        </w:rPr>
        <w:t>,</w:t>
      </w:r>
      <w:r w:rsidR="00CA6DCA" w:rsidRPr="000A5197">
        <w:rPr>
          <w:sz w:val="22"/>
          <w:szCs w:val="22"/>
          <w:lang w:eastAsia="ru-RU"/>
        </w:rPr>
        <w:t xml:space="preserve"> чем за 3 дня до начала проведения работ, где</w:t>
      </w:r>
      <w:r w:rsidR="008553DA" w:rsidRPr="000A5197">
        <w:rPr>
          <w:sz w:val="22"/>
          <w:szCs w:val="22"/>
          <w:lang w:eastAsia="ru-RU"/>
        </w:rPr>
        <w:t xml:space="preserve"> указать:</w:t>
      </w:r>
    </w:p>
    <w:p w:rsidR="008553DA" w:rsidRPr="000A5197" w:rsidRDefault="008553DA" w:rsidP="008553DA">
      <w:pPr>
        <w:ind w:left="-709"/>
        <w:jc w:val="both"/>
        <w:rPr>
          <w:sz w:val="22"/>
          <w:szCs w:val="22"/>
          <w:lang w:eastAsia="ru-RU"/>
        </w:rPr>
      </w:pPr>
      <w:r w:rsidRPr="000A5197">
        <w:rPr>
          <w:sz w:val="22"/>
          <w:szCs w:val="22"/>
          <w:lang w:eastAsia="ru-RU"/>
        </w:rPr>
        <w:t>дату и время проведения работ, вид работ и продолжительность их проведения;</w:t>
      </w:r>
    </w:p>
    <w:p w:rsidR="008553DA" w:rsidRPr="000A5197" w:rsidRDefault="00CA6DCA" w:rsidP="008553DA">
      <w:pPr>
        <w:ind w:left="-709"/>
        <w:jc w:val="both"/>
        <w:rPr>
          <w:sz w:val="22"/>
          <w:szCs w:val="22"/>
          <w:lang w:eastAsia="ru-RU"/>
        </w:rPr>
      </w:pPr>
      <w:r w:rsidRPr="000A5197">
        <w:rPr>
          <w:sz w:val="22"/>
          <w:szCs w:val="22"/>
          <w:lang w:eastAsia="ru-RU"/>
        </w:rPr>
        <w:t xml:space="preserve">номер телефона, по которому </w:t>
      </w:r>
      <w:r w:rsidRPr="000A5197">
        <w:rPr>
          <w:b/>
          <w:sz w:val="22"/>
          <w:szCs w:val="22"/>
          <w:lang w:eastAsia="ru-RU"/>
        </w:rPr>
        <w:t>П</w:t>
      </w:r>
      <w:r w:rsidR="008553DA" w:rsidRPr="000A5197">
        <w:rPr>
          <w:b/>
          <w:sz w:val="22"/>
          <w:szCs w:val="22"/>
          <w:lang w:eastAsia="ru-RU"/>
        </w:rPr>
        <w:t>отребитель</w:t>
      </w:r>
      <w:r w:rsidR="008553DA" w:rsidRPr="000A5197">
        <w:rPr>
          <w:sz w:val="22"/>
          <w:szCs w:val="22"/>
          <w:lang w:eastAsia="ru-RU"/>
        </w:rPr>
        <w:t xml:space="preserve"> вправе согласов</w:t>
      </w:r>
      <w:r w:rsidRPr="000A5197">
        <w:rPr>
          <w:sz w:val="22"/>
          <w:szCs w:val="22"/>
          <w:lang w:eastAsia="ru-RU"/>
        </w:rPr>
        <w:t>ать иную дату и время проведения работ</w:t>
      </w:r>
      <w:r w:rsidR="00E17A86">
        <w:rPr>
          <w:sz w:val="22"/>
          <w:szCs w:val="22"/>
          <w:lang w:eastAsia="ru-RU"/>
        </w:rPr>
        <w:t>.</w:t>
      </w:r>
    </w:p>
    <w:p w:rsidR="008553DA" w:rsidRPr="00A251C7" w:rsidRDefault="008A3AC3" w:rsidP="008553DA">
      <w:pPr>
        <w:ind w:left="-709"/>
        <w:jc w:val="both"/>
        <w:rPr>
          <w:b/>
          <w:sz w:val="22"/>
          <w:szCs w:val="22"/>
          <w:lang w:eastAsia="ru-RU"/>
        </w:rPr>
      </w:pPr>
      <w:r w:rsidRPr="00E17A86">
        <w:rPr>
          <w:b/>
          <w:sz w:val="22"/>
          <w:szCs w:val="22"/>
          <w:lang w:eastAsia="ru-RU"/>
        </w:rPr>
        <w:t>2.1.18.</w:t>
      </w:r>
      <w:r w:rsidRPr="00E17A86">
        <w:rPr>
          <w:sz w:val="22"/>
          <w:szCs w:val="22"/>
          <w:lang w:eastAsia="ru-RU"/>
        </w:rPr>
        <w:t xml:space="preserve"> П</w:t>
      </w:r>
      <w:r w:rsidR="00CA6DCA" w:rsidRPr="00E17A86">
        <w:rPr>
          <w:sz w:val="22"/>
          <w:szCs w:val="22"/>
          <w:lang w:eastAsia="ru-RU"/>
        </w:rPr>
        <w:t xml:space="preserve">редоставлять </w:t>
      </w:r>
      <w:r w:rsidR="00CA6DCA" w:rsidRPr="00E17A86">
        <w:rPr>
          <w:b/>
          <w:sz w:val="22"/>
          <w:szCs w:val="22"/>
          <w:lang w:eastAsia="ru-RU"/>
        </w:rPr>
        <w:t>П</w:t>
      </w:r>
      <w:r w:rsidR="008553DA" w:rsidRPr="00E17A86">
        <w:rPr>
          <w:b/>
          <w:sz w:val="22"/>
          <w:szCs w:val="22"/>
          <w:lang w:eastAsia="ru-RU"/>
        </w:rPr>
        <w:t>отребителю</w:t>
      </w:r>
      <w:r w:rsidR="008553DA" w:rsidRPr="00E17A86">
        <w:rPr>
          <w:sz w:val="22"/>
          <w:szCs w:val="22"/>
          <w:lang w:eastAsia="ru-RU"/>
        </w:rPr>
        <w:t xml:space="preserve"> в тече</w:t>
      </w:r>
      <w:r w:rsidR="00CA6DCA" w:rsidRPr="00E17A86">
        <w:rPr>
          <w:sz w:val="22"/>
          <w:szCs w:val="22"/>
          <w:lang w:eastAsia="ru-RU"/>
        </w:rPr>
        <w:t>ни</w:t>
      </w:r>
      <w:r w:rsidR="00E17A86">
        <w:rPr>
          <w:sz w:val="22"/>
          <w:szCs w:val="22"/>
          <w:lang w:eastAsia="ru-RU"/>
        </w:rPr>
        <w:t>е 10</w:t>
      </w:r>
      <w:r w:rsidR="00CA6DCA" w:rsidRPr="00E17A86">
        <w:rPr>
          <w:sz w:val="22"/>
          <w:szCs w:val="22"/>
          <w:lang w:eastAsia="ru-RU"/>
        </w:rPr>
        <w:t xml:space="preserve"> рабочих дней</w:t>
      </w:r>
      <w:r w:rsidR="008553DA" w:rsidRPr="00E17A86">
        <w:rPr>
          <w:sz w:val="22"/>
          <w:szCs w:val="22"/>
          <w:lang w:eastAsia="ru-RU"/>
        </w:rPr>
        <w:t xml:space="preserve"> информацию</w:t>
      </w:r>
      <w:r w:rsidR="00175C09" w:rsidRPr="00E17A86">
        <w:rPr>
          <w:sz w:val="22"/>
          <w:szCs w:val="22"/>
          <w:lang w:eastAsia="ru-RU"/>
        </w:rPr>
        <w:t xml:space="preserve"> об</w:t>
      </w:r>
      <w:r w:rsidR="00CA6DCA" w:rsidRPr="00E17A86">
        <w:rPr>
          <w:sz w:val="22"/>
          <w:szCs w:val="22"/>
          <w:lang w:eastAsia="ru-RU"/>
        </w:rPr>
        <w:t xml:space="preserve"> объемах</w:t>
      </w:r>
      <w:r w:rsidR="008553DA" w:rsidRPr="00E17A86">
        <w:rPr>
          <w:sz w:val="22"/>
          <w:szCs w:val="22"/>
          <w:lang w:eastAsia="ru-RU"/>
        </w:rPr>
        <w:t xml:space="preserve"> потребленны</w:t>
      </w:r>
      <w:r w:rsidR="00175C09" w:rsidRPr="00E17A86">
        <w:rPr>
          <w:sz w:val="22"/>
          <w:szCs w:val="22"/>
          <w:lang w:eastAsia="ru-RU"/>
        </w:rPr>
        <w:t>х коммунальных ресурсов по общедомовым приборам учета</w:t>
      </w:r>
      <w:r w:rsidR="008553DA" w:rsidRPr="00E17A86">
        <w:rPr>
          <w:sz w:val="22"/>
          <w:szCs w:val="22"/>
          <w:lang w:eastAsia="ru-RU"/>
        </w:rPr>
        <w:t>,</w:t>
      </w:r>
      <w:r w:rsidR="00175C09" w:rsidRPr="00E17A86">
        <w:rPr>
          <w:sz w:val="22"/>
          <w:szCs w:val="22"/>
          <w:lang w:eastAsia="ru-RU"/>
        </w:rPr>
        <w:t xml:space="preserve"> об объемах</w:t>
      </w:r>
      <w:r w:rsidR="008553DA" w:rsidRPr="00E17A86">
        <w:rPr>
          <w:sz w:val="22"/>
          <w:szCs w:val="22"/>
          <w:lang w:eastAsia="ru-RU"/>
        </w:rPr>
        <w:t>, потребленных в жилых и не</w:t>
      </w:r>
      <w:r w:rsidR="00175C09" w:rsidRPr="00E17A86">
        <w:rPr>
          <w:sz w:val="22"/>
          <w:szCs w:val="22"/>
          <w:lang w:eastAsia="ru-RU"/>
        </w:rPr>
        <w:t>жилых помещениях, об объемах</w:t>
      </w:r>
      <w:r w:rsidR="008553DA" w:rsidRPr="00E17A86">
        <w:rPr>
          <w:sz w:val="22"/>
          <w:szCs w:val="22"/>
          <w:lang w:eastAsia="ru-RU"/>
        </w:rPr>
        <w:t>, рассчитанных с применением нормативо</w:t>
      </w:r>
      <w:r w:rsidR="00175C09" w:rsidRPr="00E17A86">
        <w:rPr>
          <w:sz w:val="22"/>
          <w:szCs w:val="22"/>
          <w:lang w:eastAsia="ru-RU"/>
        </w:rPr>
        <w:t>в, об объемах</w:t>
      </w:r>
      <w:r w:rsidR="008553DA" w:rsidRPr="00E17A86">
        <w:rPr>
          <w:sz w:val="22"/>
          <w:szCs w:val="22"/>
          <w:lang w:eastAsia="ru-RU"/>
        </w:rPr>
        <w:t>, предост</w:t>
      </w:r>
      <w:r w:rsidR="00175C09" w:rsidRPr="00E17A86">
        <w:rPr>
          <w:sz w:val="22"/>
          <w:szCs w:val="22"/>
          <w:lang w:eastAsia="ru-RU"/>
        </w:rPr>
        <w:t>авленных на общ</w:t>
      </w:r>
      <w:r w:rsidR="008A32F8" w:rsidRPr="00E17A86">
        <w:rPr>
          <w:sz w:val="22"/>
          <w:szCs w:val="22"/>
          <w:lang w:eastAsia="ru-RU"/>
        </w:rPr>
        <w:t>едомовые нужды.</w:t>
      </w:r>
    </w:p>
    <w:p w:rsidR="008A3AC3" w:rsidRPr="00B65225" w:rsidRDefault="008A3AC3" w:rsidP="008A3AC3">
      <w:pPr>
        <w:ind w:left="-709"/>
        <w:jc w:val="both"/>
        <w:rPr>
          <w:sz w:val="22"/>
          <w:szCs w:val="22"/>
        </w:rPr>
      </w:pPr>
      <w:r w:rsidRPr="0010711B">
        <w:rPr>
          <w:b/>
          <w:sz w:val="22"/>
          <w:szCs w:val="22"/>
        </w:rPr>
        <w:t>2.1.</w:t>
      </w:r>
      <w:r w:rsidR="0010711B" w:rsidRPr="0010711B">
        <w:rPr>
          <w:b/>
          <w:sz w:val="22"/>
          <w:szCs w:val="22"/>
        </w:rPr>
        <w:t>19</w:t>
      </w:r>
      <w:r w:rsidRPr="00B65225">
        <w:rPr>
          <w:sz w:val="22"/>
          <w:szCs w:val="22"/>
        </w:rPr>
        <w:t xml:space="preserve"> Безвозмездно консультировать </w:t>
      </w:r>
      <w:r w:rsidRPr="00B65225">
        <w:rPr>
          <w:b/>
          <w:sz w:val="22"/>
          <w:szCs w:val="22"/>
        </w:rPr>
        <w:t>Потребителя</w:t>
      </w:r>
      <w:r w:rsidR="00887782">
        <w:rPr>
          <w:b/>
          <w:sz w:val="22"/>
          <w:szCs w:val="22"/>
        </w:rPr>
        <w:t xml:space="preserve"> </w:t>
      </w:r>
      <w:r w:rsidR="00B65225" w:rsidRPr="00B65225">
        <w:rPr>
          <w:sz w:val="22"/>
          <w:szCs w:val="22"/>
        </w:rPr>
        <w:t>по вопросам ремонта, эксплуатации</w:t>
      </w:r>
      <w:r w:rsidRPr="00B65225">
        <w:rPr>
          <w:sz w:val="22"/>
          <w:szCs w:val="22"/>
        </w:rPr>
        <w:t xml:space="preserve"> оборудования и помещений, принадлежащих </w:t>
      </w:r>
      <w:r w:rsidRPr="00B65225">
        <w:rPr>
          <w:b/>
          <w:sz w:val="22"/>
          <w:szCs w:val="22"/>
        </w:rPr>
        <w:t xml:space="preserve">Потребителю </w:t>
      </w:r>
      <w:r w:rsidRPr="00B65225">
        <w:rPr>
          <w:sz w:val="22"/>
          <w:szCs w:val="22"/>
        </w:rPr>
        <w:t xml:space="preserve"> (т.е. не являющихся общим имуществом многоквартирного дома).</w:t>
      </w:r>
    </w:p>
    <w:p w:rsidR="008A3AC3" w:rsidRPr="00B65225" w:rsidRDefault="008A3AC3" w:rsidP="008A3AC3">
      <w:pPr>
        <w:ind w:left="-709"/>
        <w:jc w:val="both"/>
        <w:rPr>
          <w:sz w:val="22"/>
          <w:szCs w:val="22"/>
        </w:rPr>
      </w:pPr>
      <w:r w:rsidRPr="00B65225">
        <w:rPr>
          <w:b/>
          <w:sz w:val="22"/>
          <w:szCs w:val="22"/>
        </w:rPr>
        <w:t>2.1.2</w:t>
      </w:r>
      <w:r w:rsidR="0010711B">
        <w:rPr>
          <w:b/>
          <w:sz w:val="22"/>
          <w:szCs w:val="22"/>
        </w:rPr>
        <w:t>0</w:t>
      </w:r>
      <w:r w:rsidRPr="00B65225">
        <w:rPr>
          <w:b/>
          <w:sz w:val="22"/>
          <w:szCs w:val="22"/>
        </w:rPr>
        <w:t>.</w:t>
      </w:r>
      <w:r w:rsidRPr="00B65225">
        <w:rPr>
          <w:sz w:val="22"/>
          <w:szCs w:val="22"/>
        </w:rPr>
        <w:t xml:space="preserve"> Ежегодно в срок до 01 мая пред</w:t>
      </w:r>
      <w:r w:rsidR="00B65225" w:rsidRPr="00B65225">
        <w:rPr>
          <w:sz w:val="22"/>
          <w:szCs w:val="22"/>
        </w:rPr>
        <w:t>о</w:t>
      </w:r>
      <w:r w:rsidRPr="00B65225">
        <w:rPr>
          <w:sz w:val="22"/>
          <w:szCs w:val="22"/>
        </w:rPr>
        <w:t>ставлять</w:t>
      </w:r>
      <w:r w:rsidR="00887782">
        <w:rPr>
          <w:sz w:val="22"/>
          <w:szCs w:val="22"/>
        </w:rPr>
        <w:t xml:space="preserve"> </w:t>
      </w:r>
      <w:r w:rsidRPr="00B65225">
        <w:rPr>
          <w:sz w:val="22"/>
          <w:szCs w:val="22"/>
        </w:rPr>
        <w:t xml:space="preserve"> </w:t>
      </w:r>
      <w:r w:rsidRPr="00B65225">
        <w:rPr>
          <w:b/>
          <w:sz w:val="22"/>
          <w:szCs w:val="22"/>
        </w:rPr>
        <w:t xml:space="preserve">Потребителю </w:t>
      </w:r>
      <w:r w:rsidRPr="00B65225">
        <w:rPr>
          <w:sz w:val="22"/>
          <w:szCs w:val="22"/>
        </w:rPr>
        <w:t>отчет об управлении многоквартирным домом за истекший календарный год.</w:t>
      </w:r>
    </w:p>
    <w:p w:rsidR="008553DA" w:rsidRPr="00B65225" w:rsidRDefault="00655EFB" w:rsidP="003B731D">
      <w:pPr>
        <w:ind w:left="-709"/>
        <w:jc w:val="both"/>
        <w:outlineLvl w:val="0"/>
        <w:rPr>
          <w:sz w:val="22"/>
          <w:szCs w:val="22"/>
          <w:lang w:eastAsia="ru-RU"/>
        </w:rPr>
      </w:pPr>
      <w:r w:rsidRPr="00B65225">
        <w:rPr>
          <w:b/>
          <w:sz w:val="22"/>
          <w:szCs w:val="22"/>
          <w:lang w:eastAsia="ru-RU"/>
        </w:rPr>
        <w:t>2.1.2</w:t>
      </w:r>
      <w:r w:rsidR="0010711B">
        <w:rPr>
          <w:b/>
          <w:sz w:val="22"/>
          <w:szCs w:val="22"/>
          <w:lang w:eastAsia="ru-RU"/>
        </w:rPr>
        <w:t>1</w:t>
      </w:r>
      <w:r w:rsidR="008A3AC3" w:rsidRPr="00B65225">
        <w:rPr>
          <w:b/>
          <w:sz w:val="22"/>
          <w:szCs w:val="22"/>
          <w:lang w:eastAsia="ru-RU"/>
        </w:rPr>
        <w:t>.</w:t>
      </w:r>
      <w:r w:rsidR="008A3AC3" w:rsidRPr="00B65225">
        <w:rPr>
          <w:sz w:val="22"/>
          <w:szCs w:val="22"/>
          <w:lang w:eastAsia="ru-RU"/>
        </w:rPr>
        <w:t>Н</w:t>
      </w:r>
      <w:r w:rsidR="008553DA" w:rsidRPr="00B65225">
        <w:rPr>
          <w:sz w:val="22"/>
          <w:szCs w:val="22"/>
          <w:lang w:eastAsia="ru-RU"/>
        </w:rPr>
        <w:t>ести иные обязанности, предусмотренные жилищным</w:t>
      </w:r>
      <w:r w:rsidR="00887782">
        <w:rPr>
          <w:sz w:val="22"/>
          <w:szCs w:val="22"/>
          <w:lang w:eastAsia="ru-RU"/>
        </w:rPr>
        <w:t xml:space="preserve"> </w:t>
      </w:r>
      <w:hyperlink r:id="rId10" w:tooltip="&quot;Жилищный кодекс Российской Федерации&quot; от 29.12.2004 N 188-ФЗ (ред. от 18.07.2011)" w:history="1">
        <w:r w:rsidR="008553DA" w:rsidRPr="00B65225">
          <w:rPr>
            <w:sz w:val="22"/>
            <w:szCs w:val="22"/>
            <w:lang w:eastAsia="ru-RU"/>
          </w:rPr>
          <w:t>законодательством</w:t>
        </w:r>
      </w:hyperlink>
      <w:r w:rsidR="003B731D" w:rsidRPr="00B65225">
        <w:rPr>
          <w:sz w:val="22"/>
          <w:szCs w:val="22"/>
          <w:lang w:eastAsia="ru-RU"/>
        </w:rPr>
        <w:t xml:space="preserve"> РФ, «</w:t>
      </w:r>
      <w:r w:rsidR="003B731D" w:rsidRPr="00B65225">
        <w:rPr>
          <w:bCs/>
          <w:color w:val="000000"/>
          <w:kern w:val="36"/>
          <w:sz w:val="22"/>
          <w:szCs w:val="22"/>
          <w:lang w:eastAsia="ru-RU"/>
        </w:rPr>
        <w:t>Правилами предоставления коммунальных услуг собственникам</w:t>
      </w:r>
      <w:r w:rsidR="003B731D" w:rsidRPr="00B65225">
        <w:rPr>
          <w:sz w:val="22"/>
          <w:szCs w:val="22"/>
          <w:lang w:eastAsia="ru-RU"/>
        </w:rPr>
        <w:t>» и договором.</w:t>
      </w:r>
    </w:p>
    <w:p w:rsidR="005E2276" w:rsidRPr="003B731D" w:rsidRDefault="005E2276" w:rsidP="003B731D">
      <w:pPr>
        <w:ind w:left="-709"/>
        <w:jc w:val="both"/>
        <w:outlineLvl w:val="0"/>
        <w:rPr>
          <w:bCs/>
          <w:color w:val="000000"/>
          <w:kern w:val="36"/>
          <w:lang w:eastAsia="ru-RU"/>
        </w:rPr>
      </w:pPr>
    </w:p>
    <w:p w:rsidR="00276082" w:rsidRPr="00B65225" w:rsidRDefault="00276082" w:rsidP="000A736D">
      <w:pPr>
        <w:tabs>
          <w:tab w:val="left" w:pos="720"/>
        </w:tabs>
        <w:ind w:left="-709"/>
        <w:jc w:val="both"/>
        <w:rPr>
          <w:sz w:val="22"/>
          <w:szCs w:val="22"/>
        </w:rPr>
      </w:pPr>
      <w:r w:rsidRPr="00B65225">
        <w:rPr>
          <w:b/>
          <w:sz w:val="22"/>
          <w:szCs w:val="22"/>
        </w:rPr>
        <w:t>2.2.Исполнитель</w:t>
      </w:r>
      <w:r w:rsidR="00BC4F83" w:rsidRPr="00B65225">
        <w:rPr>
          <w:sz w:val="22"/>
          <w:szCs w:val="22"/>
        </w:rPr>
        <w:t xml:space="preserve"> имеет право</w:t>
      </w:r>
      <w:r w:rsidRPr="00B65225">
        <w:rPr>
          <w:sz w:val="22"/>
          <w:szCs w:val="22"/>
        </w:rPr>
        <w:t>:</w:t>
      </w:r>
    </w:p>
    <w:p w:rsidR="006628BE" w:rsidRPr="00B65225" w:rsidRDefault="006628BE" w:rsidP="006628BE">
      <w:pPr>
        <w:ind w:left="-709"/>
        <w:jc w:val="both"/>
        <w:rPr>
          <w:sz w:val="22"/>
          <w:szCs w:val="22"/>
        </w:rPr>
      </w:pPr>
      <w:r w:rsidRPr="00B65225">
        <w:rPr>
          <w:b/>
          <w:sz w:val="22"/>
          <w:szCs w:val="22"/>
        </w:rPr>
        <w:t>2.2.1.</w:t>
      </w:r>
      <w:r w:rsidRPr="00B65225">
        <w:rPr>
          <w:sz w:val="22"/>
          <w:szCs w:val="22"/>
        </w:rPr>
        <w:t xml:space="preserve"> Самостоятельно определять порядок и способ выполнения своих обязательств по настоящему </w:t>
      </w:r>
      <w:r w:rsidRPr="00B65225">
        <w:rPr>
          <w:b/>
          <w:sz w:val="22"/>
          <w:szCs w:val="22"/>
        </w:rPr>
        <w:t>Договору</w:t>
      </w:r>
      <w:r w:rsidRPr="00B65225">
        <w:rPr>
          <w:sz w:val="22"/>
          <w:szCs w:val="22"/>
        </w:rPr>
        <w:t>.</w:t>
      </w:r>
    </w:p>
    <w:p w:rsidR="006628BE" w:rsidRPr="00B65225" w:rsidRDefault="006628BE" w:rsidP="006628BE">
      <w:pPr>
        <w:ind w:left="-709"/>
        <w:jc w:val="both"/>
        <w:rPr>
          <w:sz w:val="22"/>
          <w:szCs w:val="22"/>
        </w:rPr>
      </w:pPr>
      <w:r w:rsidRPr="00B65225">
        <w:rPr>
          <w:b/>
          <w:sz w:val="22"/>
          <w:szCs w:val="22"/>
          <w:lang w:eastAsia="ru-RU"/>
        </w:rPr>
        <w:t>2.2.2.</w:t>
      </w:r>
      <w:r w:rsidRPr="00B65225">
        <w:rPr>
          <w:sz w:val="22"/>
          <w:szCs w:val="22"/>
          <w:lang w:eastAsia="ru-RU"/>
        </w:rPr>
        <w:t xml:space="preserve"> Т</w:t>
      </w:r>
      <w:r w:rsidR="00BC4F83" w:rsidRPr="00B65225">
        <w:rPr>
          <w:sz w:val="22"/>
          <w:szCs w:val="22"/>
          <w:lang w:eastAsia="ru-RU"/>
        </w:rPr>
        <w:t>ребовать внесения платы за оказанные услуг</w:t>
      </w:r>
      <w:r w:rsidR="00B65225">
        <w:rPr>
          <w:sz w:val="22"/>
          <w:szCs w:val="22"/>
          <w:lang w:eastAsia="ru-RU"/>
        </w:rPr>
        <w:t>и и работы</w:t>
      </w:r>
      <w:r w:rsidR="00BC4F83" w:rsidRPr="00B65225">
        <w:rPr>
          <w:sz w:val="22"/>
          <w:szCs w:val="22"/>
          <w:lang w:eastAsia="ru-RU"/>
        </w:rPr>
        <w:t>, потребленные коммуна</w:t>
      </w:r>
      <w:r w:rsidRPr="00B65225">
        <w:rPr>
          <w:sz w:val="22"/>
          <w:szCs w:val="22"/>
          <w:lang w:eastAsia="ru-RU"/>
        </w:rPr>
        <w:t>льные услуги</w:t>
      </w:r>
      <w:r w:rsidR="00B65225">
        <w:rPr>
          <w:sz w:val="22"/>
          <w:szCs w:val="22"/>
          <w:lang w:eastAsia="ru-RU"/>
        </w:rPr>
        <w:t xml:space="preserve">, а также </w:t>
      </w:r>
      <w:r w:rsidR="00BC4F83" w:rsidRPr="00B65225">
        <w:rPr>
          <w:sz w:val="22"/>
          <w:szCs w:val="22"/>
          <w:lang w:eastAsia="ru-RU"/>
        </w:rPr>
        <w:t>у</w:t>
      </w:r>
      <w:r w:rsidR="008A32F8" w:rsidRPr="00B65225">
        <w:rPr>
          <w:sz w:val="22"/>
          <w:szCs w:val="22"/>
          <w:lang w:eastAsia="ru-RU"/>
        </w:rPr>
        <w:t>платы неустоек (штрафов, пеней).</w:t>
      </w:r>
      <w:r w:rsidRPr="00B65225">
        <w:rPr>
          <w:sz w:val="22"/>
          <w:szCs w:val="22"/>
        </w:rPr>
        <w:t xml:space="preserve"> В установленном законодательными и нормативными актами порядке взыскивать с виновных сумму неплатежей и ущерба, нанесенного несвоевременной и(или) неполной оплатой.</w:t>
      </w:r>
    </w:p>
    <w:p w:rsidR="006628BE" w:rsidRPr="00B65225" w:rsidRDefault="006628BE" w:rsidP="006628BE">
      <w:pPr>
        <w:tabs>
          <w:tab w:val="left" w:pos="720"/>
        </w:tabs>
        <w:ind w:left="-709"/>
        <w:jc w:val="both"/>
        <w:rPr>
          <w:sz w:val="22"/>
          <w:szCs w:val="22"/>
        </w:rPr>
      </w:pPr>
      <w:r w:rsidRPr="00B65225">
        <w:rPr>
          <w:b/>
          <w:sz w:val="22"/>
          <w:szCs w:val="22"/>
        </w:rPr>
        <w:lastRenderedPageBreak/>
        <w:t>2.2.3.</w:t>
      </w:r>
      <w:r w:rsidR="00B65225" w:rsidRPr="00B65225">
        <w:rPr>
          <w:sz w:val="22"/>
          <w:szCs w:val="22"/>
        </w:rPr>
        <w:t xml:space="preserve"> Р</w:t>
      </w:r>
      <w:r w:rsidRPr="00B65225">
        <w:rPr>
          <w:sz w:val="22"/>
          <w:szCs w:val="22"/>
        </w:rPr>
        <w:t>азмещать на своем сайте и на досках для объявлений списки  помещений, за которые несвоевременно и (или) не полностью внесена плата за содержание и коммунальные услуги.</w:t>
      </w:r>
    </w:p>
    <w:p w:rsidR="00BC4F83" w:rsidRPr="00B65225" w:rsidRDefault="007550EF" w:rsidP="00BC4F83">
      <w:pPr>
        <w:ind w:left="-709"/>
        <w:jc w:val="both"/>
        <w:rPr>
          <w:sz w:val="22"/>
          <w:szCs w:val="22"/>
          <w:lang w:eastAsia="ru-RU"/>
        </w:rPr>
      </w:pPr>
      <w:r w:rsidRPr="00B65225">
        <w:rPr>
          <w:b/>
          <w:sz w:val="22"/>
          <w:szCs w:val="22"/>
          <w:lang w:eastAsia="ru-RU"/>
        </w:rPr>
        <w:t>2.2.4.</w:t>
      </w:r>
      <w:r w:rsidRPr="00B65225">
        <w:rPr>
          <w:sz w:val="22"/>
          <w:szCs w:val="22"/>
          <w:lang w:eastAsia="ru-RU"/>
        </w:rPr>
        <w:t>Т</w:t>
      </w:r>
      <w:r w:rsidR="00BC4F83" w:rsidRPr="00B65225">
        <w:rPr>
          <w:sz w:val="22"/>
          <w:szCs w:val="22"/>
          <w:lang w:eastAsia="ru-RU"/>
        </w:rPr>
        <w:t xml:space="preserve">ребовать допуска в согласованное с </w:t>
      </w:r>
      <w:r w:rsidR="00BC4F83" w:rsidRPr="00B65225">
        <w:rPr>
          <w:b/>
          <w:sz w:val="22"/>
          <w:szCs w:val="22"/>
          <w:lang w:eastAsia="ru-RU"/>
        </w:rPr>
        <w:t>Потребителем</w:t>
      </w:r>
      <w:r w:rsidR="00B65225" w:rsidRPr="00B65225">
        <w:rPr>
          <w:sz w:val="22"/>
          <w:szCs w:val="22"/>
          <w:lang w:eastAsia="ru-RU"/>
        </w:rPr>
        <w:t xml:space="preserve"> время</w:t>
      </w:r>
      <w:r w:rsidR="003A6555">
        <w:rPr>
          <w:sz w:val="22"/>
          <w:szCs w:val="22"/>
          <w:lang w:eastAsia="ru-RU"/>
        </w:rPr>
        <w:t xml:space="preserve">, </w:t>
      </w:r>
      <w:r w:rsidR="00BC4F83" w:rsidRPr="00B65225">
        <w:rPr>
          <w:sz w:val="22"/>
          <w:szCs w:val="22"/>
          <w:lang w:eastAsia="ru-RU"/>
        </w:rPr>
        <w:t>в</w:t>
      </w:r>
      <w:r w:rsidR="00161751" w:rsidRPr="00B65225">
        <w:rPr>
          <w:sz w:val="22"/>
          <w:szCs w:val="22"/>
          <w:lang w:eastAsia="ru-RU"/>
        </w:rPr>
        <w:t xml:space="preserve"> помещение</w:t>
      </w:r>
      <w:r w:rsidR="00BC4F83" w:rsidRPr="00B65225">
        <w:rPr>
          <w:sz w:val="22"/>
          <w:szCs w:val="22"/>
          <w:lang w:eastAsia="ru-RU"/>
        </w:rPr>
        <w:t xml:space="preserve"> занимаемое </w:t>
      </w:r>
      <w:r w:rsidR="00BC4F83" w:rsidRPr="00B65225">
        <w:rPr>
          <w:b/>
          <w:sz w:val="22"/>
          <w:szCs w:val="22"/>
          <w:lang w:eastAsia="ru-RU"/>
        </w:rPr>
        <w:t>Потребителем</w:t>
      </w:r>
      <w:r w:rsidR="003A6555">
        <w:rPr>
          <w:b/>
          <w:sz w:val="22"/>
          <w:szCs w:val="22"/>
          <w:lang w:eastAsia="ru-RU"/>
        </w:rPr>
        <w:t>,</w:t>
      </w:r>
      <w:r w:rsidR="00BC4F83" w:rsidRPr="00B65225">
        <w:rPr>
          <w:sz w:val="22"/>
          <w:szCs w:val="22"/>
          <w:lang w:eastAsia="ru-RU"/>
        </w:rPr>
        <w:t xml:space="preserve"> представителей </w:t>
      </w:r>
      <w:r w:rsidR="00BC4F83" w:rsidRPr="00B65225">
        <w:rPr>
          <w:b/>
          <w:sz w:val="22"/>
          <w:szCs w:val="22"/>
          <w:lang w:eastAsia="ru-RU"/>
        </w:rPr>
        <w:t>Исполнителя</w:t>
      </w:r>
      <w:r w:rsidR="00BC4F83" w:rsidRPr="00B65225">
        <w:rPr>
          <w:sz w:val="22"/>
          <w:szCs w:val="22"/>
          <w:lang w:eastAsia="ru-RU"/>
        </w:rPr>
        <w:t xml:space="preserve"> (в том числе работников аварийных служб) для осмотра</w:t>
      </w:r>
      <w:r w:rsidR="00B65225" w:rsidRPr="00B65225">
        <w:rPr>
          <w:sz w:val="22"/>
          <w:szCs w:val="22"/>
          <w:lang w:eastAsia="ru-RU"/>
        </w:rPr>
        <w:t>,</w:t>
      </w:r>
      <w:r w:rsidR="008A32F8" w:rsidRPr="00B65225">
        <w:rPr>
          <w:sz w:val="22"/>
          <w:szCs w:val="22"/>
          <w:lang w:eastAsia="ru-RU"/>
        </w:rPr>
        <w:t xml:space="preserve"> выполнения</w:t>
      </w:r>
      <w:r w:rsidR="00BC4F83" w:rsidRPr="00B65225">
        <w:rPr>
          <w:sz w:val="22"/>
          <w:szCs w:val="22"/>
          <w:lang w:eastAsia="ru-RU"/>
        </w:rPr>
        <w:t xml:space="preserve"> ремонтных работ и</w:t>
      </w:r>
      <w:r w:rsidR="008A32F8" w:rsidRPr="00B65225">
        <w:rPr>
          <w:sz w:val="22"/>
          <w:szCs w:val="22"/>
          <w:lang w:eastAsia="ru-RU"/>
        </w:rPr>
        <w:t xml:space="preserve"> проверки</w:t>
      </w:r>
      <w:r w:rsidR="00BC4F83" w:rsidRPr="00B65225">
        <w:rPr>
          <w:sz w:val="22"/>
          <w:szCs w:val="22"/>
          <w:lang w:eastAsia="ru-RU"/>
        </w:rPr>
        <w:t xml:space="preserve"> предоставления коммунальных услуг - по мере необходимости, а для ли</w:t>
      </w:r>
      <w:r w:rsidR="008A32F8" w:rsidRPr="00B65225">
        <w:rPr>
          <w:sz w:val="22"/>
          <w:szCs w:val="22"/>
          <w:lang w:eastAsia="ru-RU"/>
        </w:rPr>
        <w:t>квидации аварий - в любое время.</w:t>
      </w:r>
    </w:p>
    <w:p w:rsidR="00BC4F83" w:rsidRPr="00B65225" w:rsidRDefault="007550EF" w:rsidP="00BC4F83">
      <w:pPr>
        <w:ind w:left="-709"/>
        <w:jc w:val="both"/>
        <w:rPr>
          <w:sz w:val="22"/>
          <w:szCs w:val="22"/>
          <w:lang w:eastAsia="ru-RU"/>
        </w:rPr>
      </w:pPr>
      <w:r w:rsidRPr="00B65225">
        <w:rPr>
          <w:b/>
          <w:sz w:val="22"/>
          <w:szCs w:val="22"/>
          <w:lang w:eastAsia="ru-RU"/>
        </w:rPr>
        <w:t>2.2.5.</w:t>
      </w:r>
      <w:r w:rsidRPr="00B65225">
        <w:rPr>
          <w:sz w:val="22"/>
          <w:szCs w:val="22"/>
          <w:lang w:eastAsia="ru-RU"/>
        </w:rPr>
        <w:t xml:space="preserve"> Т</w:t>
      </w:r>
      <w:r w:rsidR="008A32F8" w:rsidRPr="00B65225">
        <w:rPr>
          <w:sz w:val="22"/>
          <w:szCs w:val="22"/>
          <w:lang w:eastAsia="ru-RU"/>
        </w:rPr>
        <w:t xml:space="preserve">ребовать от </w:t>
      </w:r>
      <w:r w:rsidR="008A32F8" w:rsidRPr="00B65225">
        <w:rPr>
          <w:b/>
          <w:sz w:val="22"/>
          <w:szCs w:val="22"/>
          <w:lang w:eastAsia="ru-RU"/>
        </w:rPr>
        <w:t>П</w:t>
      </w:r>
      <w:r w:rsidR="00BC4F83" w:rsidRPr="00B65225">
        <w:rPr>
          <w:b/>
          <w:sz w:val="22"/>
          <w:szCs w:val="22"/>
          <w:lang w:eastAsia="ru-RU"/>
        </w:rPr>
        <w:t>отребителя</w:t>
      </w:r>
      <w:r w:rsidR="00BC4F83" w:rsidRPr="00B65225">
        <w:rPr>
          <w:sz w:val="22"/>
          <w:szCs w:val="22"/>
          <w:lang w:eastAsia="ru-RU"/>
        </w:rPr>
        <w:t xml:space="preserve"> полного возмещения убытков, возникших по его вине, в </w:t>
      </w:r>
      <w:r w:rsidR="008A32F8" w:rsidRPr="00B65225">
        <w:rPr>
          <w:sz w:val="22"/>
          <w:szCs w:val="22"/>
          <w:lang w:eastAsia="ru-RU"/>
        </w:rPr>
        <w:t>случае недопуска</w:t>
      </w:r>
      <w:r w:rsidR="00BC4F83" w:rsidRPr="00B65225">
        <w:rPr>
          <w:sz w:val="22"/>
          <w:szCs w:val="22"/>
          <w:lang w:eastAsia="ru-RU"/>
        </w:rPr>
        <w:t xml:space="preserve"> в</w:t>
      </w:r>
      <w:r w:rsidR="008A32F8" w:rsidRPr="00B65225">
        <w:rPr>
          <w:sz w:val="22"/>
          <w:szCs w:val="22"/>
          <w:lang w:eastAsia="ru-RU"/>
        </w:rPr>
        <w:t xml:space="preserve"> занимаемое им</w:t>
      </w:r>
      <w:r w:rsidR="00BC4F83" w:rsidRPr="00B65225">
        <w:rPr>
          <w:sz w:val="22"/>
          <w:szCs w:val="22"/>
          <w:lang w:eastAsia="ru-RU"/>
        </w:rPr>
        <w:t xml:space="preserve"> помещение представител</w:t>
      </w:r>
      <w:r w:rsidR="008A32F8" w:rsidRPr="00B65225">
        <w:rPr>
          <w:sz w:val="22"/>
          <w:szCs w:val="22"/>
          <w:lang w:eastAsia="ru-RU"/>
        </w:rPr>
        <w:t xml:space="preserve">ей </w:t>
      </w:r>
      <w:r w:rsidR="008A32F8" w:rsidRPr="00B65225">
        <w:rPr>
          <w:b/>
          <w:sz w:val="22"/>
          <w:szCs w:val="22"/>
          <w:lang w:eastAsia="ru-RU"/>
        </w:rPr>
        <w:t>И</w:t>
      </w:r>
      <w:r w:rsidR="00BC4F83" w:rsidRPr="00B65225">
        <w:rPr>
          <w:b/>
          <w:sz w:val="22"/>
          <w:szCs w:val="22"/>
          <w:lang w:eastAsia="ru-RU"/>
        </w:rPr>
        <w:t>сполнителя</w:t>
      </w:r>
      <w:r w:rsidR="00B65225" w:rsidRPr="00B65225">
        <w:rPr>
          <w:sz w:val="22"/>
          <w:szCs w:val="22"/>
          <w:lang w:eastAsia="ru-RU"/>
        </w:rPr>
        <w:t xml:space="preserve"> или работников аварийных служб</w:t>
      </w:r>
      <w:r w:rsidR="008A32F8" w:rsidRPr="00B65225">
        <w:rPr>
          <w:sz w:val="22"/>
          <w:szCs w:val="22"/>
          <w:lang w:eastAsia="ru-RU"/>
        </w:rPr>
        <w:t>.</w:t>
      </w:r>
    </w:p>
    <w:p w:rsidR="00BC4F83" w:rsidRPr="009D5CBC" w:rsidRDefault="007550EF" w:rsidP="00BC4F83">
      <w:pPr>
        <w:ind w:left="-709"/>
        <w:jc w:val="both"/>
        <w:rPr>
          <w:sz w:val="22"/>
          <w:szCs w:val="22"/>
          <w:lang w:eastAsia="ru-RU"/>
        </w:rPr>
      </w:pPr>
      <w:r w:rsidRPr="00B65225">
        <w:rPr>
          <w:b/>
          <w:sz w:val="22"/>
          <w:szCs w:val="22"/>
          <w:lang w:eastAsia="ru-RU"/>
        </w:rPr>
        <w:t>2.2.6.</w:t>
      </w:r>
      <w:r w:rsidRPr="00B65225">
        <w:rPr>
          <w:sz w:val="22"/>
          <w:szCs w:val="22"/>
          <w:lang w:eastAsia="ru-RU"/>
        </w:rPr>
        <w:t xml:space="preserve"> О</w:t>
      </w:r>
      <w:r w:rsidR="00BC4F83" w:rsidRPr="00B65225">
        <w:rPr>
          <w:sz w:val="22"/>
          <w:szCs w:val="22"/>
          <w:lang w:eastAsia="ru-RU"/>
        </w:rPr>
        <w:t xml:space="preserve">существлять </w:t>
      </w:r>
      <w:r w:rsidR="009D5CBC">
        <w:rPr>
          <w:sz w:val="22"/>
          <w:szCs w:val="22"/>
          <w:lang w:eastAsia="ru-RU"/>
        </w:rPr>
        <w:t>плановые</w:t>
      </w:r>
      <w:r w:rsidR="00887782">
        <w:rPr>
          <w:sz w:val="22"/>
          <w:szCs w:val="22"/>
          <w:lang w:eastAsia="ru-RU"/>
        </w:rPr>
        <w:t xml:space="preserve"> </w:t>
      </w:r>
      <w:r w:rsidR="009D5CBC">
        <w:rPr>
          <w:sz w:val="22"/>
          <w:szCs w:val="22"/>
          <w:lang w:eastAsia="ru-RU"/>
        </w:rPr>
        <w:t xml:space="preserve">проверки </w:t>
      </w:r>
      <w:r w:rsidR="008A32F8" w:rsidRPr="00B65225">
        <w:rPr>
          <w:sz w:val="22"/>
          <w:szCs w:val="22"/>
          <w:lang w:eastAsia="ru-RU"/>
        </w:rPr>
        <w:t>(</w:t>
      </w:r>
      <w:r w:rsidR="00BC4F83" w:rsidRPr="00B65225">
        <w:rPr>
          <w:sz w:val="22"/>
          <w:szCs w:val="22"/>
          <w:lang w:eastAsia="ru-RU"/>
        </w:rPr>
        <w:t>не чаще 1 раза в 3 месяца</w:t>
      </w:r>
      <w:r w:rsidR="009D5CBC">
        <w:rPr>
          <w:sz w:val="22"/>
          <w:szCs w:val="22"/>
          <w:lang w:eastAsia="ru-RU"/>
        </w:rPr>
        <w:t>)</w:t>
      </w:r>
      <w:r w:rsidR="008A32F8" w:rsidRPr="00B65225">
        <w:rPr>
          <w:sz w:val="22"/>
          <w:szCs w:val="22"/>
          <w:lang w:eastAsia="ru-RU"/>
        </w:rPr>
        <w:t xml:space="preserve"> правильности снятия </w:t>
      </w:r>
      <w:r w:rsidR="008A32F8" w:rsidRPr="00B65225">
        <w:rPr>
          <w:b/>
          <w:sz w:val="22"/>
          <w:szCs w:val="22"/>
          <w:lang w:eastAsia="ru-RU"/>
        </w:rPr>
        <w:t>П</w:t>
      </w:r>
      <w:r w:rsidR="00BC4F83" w:rsidRPr="00B65225">
        <w:rPr>
          <w:b/>
          <w:sz w:val="22"/>
          <w:szCs w:val="22"/>
          <w:lang w:eastAsia="ru-RU"/>
        </w:rPr>
        <w:t>отребителем</w:t>
      </w:r>
      <w:r w:rsidR="00BC4F83" w:rsidRPr="00B65225">
        <w:rPr>
          <w:sz w:val="22"/>
          <w:szCs w:val="22"/>
          <w:lang w:eastAsia="ru-RU"/>
        </w:rPr>
        <w:t xml:space="preserve"> показаний индивидуальных</w:t>
      </w:r>
      <w:r w:rsidR="008A32F8" w:rsidRPr="00B65225">
        <w:rPr>
          <w:sz w:val="22"/>
          <w:szCs w:val="22"/>
          <w:lang w:eastAsia="ru-RU"/>
        </w:rPr>
        <w:t xml:space="preserve"> приборов учета</w:t>
      </w:r>
      <w:r w:rsidR="009D5CBC">
        <w:rPr>
          <w:sz w:val="22"/>
          <w:szCs w:val="22"/>
          <w:lang w:eastAsia="ru-RU"/>
        </w:rPr>
        <w:t>,</w:t>
      </w:r>
      <w:r w:rsidRPr="00B65225">
        <w:rPr>
          <w:sz w:val="22"/>
          <w:szCs w:val="22"/>
          <w:lang w:eastAsia="ru-RU"/>
        </w:rPr>
        <w:t xml:space="preserve"> состояния приборов и целостность пломб.</w:t>
      </w:r>
      <w:r w:rsidR="009D5CBC">
        <w:rPr>
          <w:sz w:val="22"/>
          <w:szCs w:val="22"/>
          <w:lang w:eastAsia="ru-RU"/>
        </w:rPr>
        <w:t xml:space="preserve"> Осуществлять, в согласованное с </w:t>
      </w:r>
      <w:r w:rsidR="009D5CBC">
        <w:rPr>
          <w:b/>
          <w:sz w:val="22"/>
          <w:szCs w:val="22"/>
          <w:lang w:eastAsia="ru-RU"/>
        </w:rPr>
        <w:t>Потребителем</w:t>
      </w:r>
      <w:r w:rsidR="009D5CBC">
        <w:rPr>
          <w:sz w:val="22"/>
          <w:szCs w:val="22"/>
          <w:lang w:eastAsia="ru-RU"/>
        </w:rPr>
        <w:t xml:space="preserve"> время, внеплановые проверки состояния приборов учета, в случае предоставления </w:t>
      </w:r>
      <w:r w:rsidR="009D5CBC">
        <w:rPr>
          <w:b/>
          <w:sz w:val="22"/>
          <w:szCs w:val="22"/>
          <w:lang w:eastAsia="ru-RU"/>
        </w:rPr>
        <w:t xml:space="preserve">Потребителем </w:t>
      </w:r>
      <w:r w:rsidR="009D5CBC" w:rsidRPr="009D5CBC">
        <w:rPr>
          <w:sz w:val="22"/>
          <w:szCs w:val="22"/>
          <w:lang w:eastAsia="ru-RU"/>
        </w:rPr>
        <w:t>показаний</w:t>
      </w:r>
      <w:r w:rsidR="009D5CBC">
        <w:rPr>
          <w:sz w:val="22"/>
          <w:szCs w:val="22"/>
          <w:lang w:eastAsia="ru-RU"/>
        </w:rPr>
        <w:t>, отличающихся более чем на 25% от среднемесячного расхода за последние 3 месяца.</w:t>
      </w:r>
    </w:p>
    <w:p w:rsidR="00BC4F83" w:rsidRPr="009D5CBC" w:rsidRDefault="007550EF" w:rsidP="00BC4F83">
      <w:pPr>
        <w:ind w:left="-709"/>
        <w:jc w:val="both"/>
        <w:rPr>
          <w:sz w:val="22"/>
          <w:szCs w:val="22"/>
          <w:lang w:eastAsia="ru-RU"/>
        </w:rPr>
      </w:pPr>
      <w:r w:rsidRPr="009D5CBC">
        <w:rPr>
          <w:b/>
          <w:sz w:val="22"/>
          <w:szCs w:val="22"/>
          <w:lang w:eastAsia="ru-RU"/>
        </w:rPr>
        <w:t>2.2.7.</w:t>
      </w:r>
      <w:r w:rsidRPr="009D5CBC">
        <w:rPr>
          <w:sz w:val="22"/>
          <w:szCs w:val="22"/>
          <w:lang w:eastAsia="ru-RU"/>
        </w:rPr>
        <w:t>П</w:t>
      </w:r>
      <w:r w:rsidR="00BC4F83" w:rsidRPr="009D5CBC">
        <w:rPr>
          <w:sz w:val="22"/>
          <w:szCs w:val="22"/>
          <w:lang w:eastAsia="ru-RU"/>
        </w:rPr>
        <w:t>риостанав</w:t>
      </w:r>
      <w:r w:rsidR="00FA1E62" w:rsidRPr="009D5CBC">
        <w:rPr>
          <w:sz w:val="22"/>
          <w:szCs w:val="22"/>
          <w:lang w:eastAsia="ru-RU"/>
        </w:rPr>
        <w:t xml:space="preserve">ливать или ограничивать подачу </w:t>
      </w:r>
      <w:r w:rsidR="00FA1E62" w:rsidRPr="009D5CBC">
        <w:rPr>
          <w:b/>
          <w:sz w:val="22"/>
          <w:szCs w:val="22"/>
          <w:lang w:eastAsia="ru-RU"/>
        </w:rPr>
        <w:t>П</w:t>
      </w:r>
      <w:r w:rsidR="00BC4F83" w:rsidRPr="009D5CBC">
        <w:rPr>
          <w:b/>
          <w:sz w:val="22"/>
          <w:szCs w:val="22"/>
          <w:lang w:eastAsia="ru-RU"/>
        </w:rPr>
        <w:t>о</w:t>
      </w:r>
      <w:r w:rsidR="00880FEB" w:rsidRPr="009D5CBC">
        <w:rPr>
          <w:b/>
          <w:sz w:val="22"/>
          <w:szCs w:val="22"/>
          <w:lang w:eastAsia="ru-RU"/>
        </w:rPr>
        <w:t>требителю</w:t>
      </w:r>
      <w:r w:rsidR="00880FEB" w:rsidRPr="009D5CBC">
        <w:rPr>
          <w:sz w:val="22"/>
          <w:szCs w:val="22"/>
          <w:lang w:eastAsia="ru-RU"/>
        </w:rPr>
        <w:t xml:space="preserve"> коммунальных ресу</w:t>
      </w:r>
      <w:r w:rsidR="007B01AF" w:rsidRPr="009D5CBC">
        <w:rPr>
          <w:sz w:val="22"/>
          <w:szCs w:val="22"/>
          <w:lang w:eastAsia="ru-RU"/>
        </w:rPr>
        <w:t>рсов</w:t>
      </w:r>
      <w:r w:rsidR="00880FEB" w:rsidRPr="009D5CBC">
        <w:rPr>
          <w:sz w:val="22"/>
          <w:szCs w:val="22"/>
          <w:lang w:eastAsia="ru-RU"/>
        </w:rPr>
        <w:t xml:space="preserve">, </w:t>
      </w:r>
      <w:r w:rsidR="007B01AF" w:rsidRPr="009D5CBC">
        <w:rPr>
          <w:sz w:val="22"/>
          <w:szCs w:val="22"/>
          <w:lang w:eastAsia="ru-RU"/>
        </w:rPr>
        <w:t>без предварительного</w:t>
      </w:r>
      <w:r w:rsidR="00887782">
        <w:rPr>
          <w:sz w:val="22"/>
          <w:szCs w:val="22"/>
          <w:lang w:eastAsia="ru-RU"/>
        </w:rPr>
        <w:t xml:space="preserve"> </w:t>
      </w:r>
      <w:r w:rsidR="007B01AF" w:rsidRPr="009D5CBC">
        <w:rPr>
          <w:sz w:val="22"/>
          <w:szCs w:val="22"/>
          <w:lang w:eastAsia="ru-RU"/>
        </w:rPr>
        <w:t xml:space="preserve"> уведомления </w:t>
      </w:r>
      <w:r w:rsidR="007B01AF" w:rsidRPr="009D5CBC">
        <w:rPr>
          <w:b/>
          <w:sz w:val="22"/>
          <w:szCs w:val="22"/>
          <w:lang w:eastAsia="ru-RU"/>
        </w:rPr>
        <w:t>Потребителя</w:t>
      </w:r>
      <w:r w:rsidR="007B01AF" w:rsidRPr="009D5CBC">
        <w:rPr>
          <w:sz w:val="22"/>
          <w:szCs w:val="22"/>
          <w:lang w:eastAsia="ru-RU"/>
        </w:rPr>
        <w:t xml:space="preserve"> и пользователей его помещением</w:t>
      </w:r>
      <w:r w:rsidR="00887782">
        <w:rPr>
          <w:sz w:val="22"/>
          <w:szCs w:val="22"/>
          <w:lang w:eastAsia="ru-RU"/>
        </w:rPr>
        <w:t xml:space="preserve"> </w:t>
      </w:r>
      <w:r w:rsidR="00880FEB" w:rsidRPr="009D5CBC">
        <w:rPr>
          <w:sz w:val="22"/>
          <w:szCs w:val="22"/>
          <w:lang w:eastAsia="ru-RU"/>
        </w:rPr>
        <w:t xml:space="preserve">в случаях: </w:t>
      </w:r>
      <w:r w:rsidR="008544D0" w:rsidRPr="009D5CBC">
        <w:rPr>
          <w:sz w:val="22"/>
          <w:szCs w:val="22"/>
          <w:lang w:eastAsia="ru-RU"/>
        </w:rPr>
        <w:t>самовольного подключения</w:t>
      </w:r>
      <w:r w:rsidR="00887782">
        <w:rPr>
          <w:sz w:val="22"/>
          <w:szCs w:val="22"/>
          <w:lang w:eastAsia="ru-RU"/>
        </w:rPr>
        <w:t xml:space="preserve"> </w:t>
      </w:r>
      <w:r w:rsidR="007B01AF" w:rsidRPr="009D5CBC">
        <w:rPr>
          <w:sz w:val="22"/>
          <w:szCs w:val="22"/>
          <w:lang w:eastAsia="ru-RU"/>
        </w:rPr>
        <w:t>к инж</w:t>
      </w:r>
      <w:r w:rsidR="008544D0" w:rsidRPr="009D5CBC">
        <w:rPr>
          <w:sz w:val="22"/>
          <w:szCs w:val="22"/>
          <w:lang w:eastAsia="ru-RU"/>
        </w:rPr>
        <w:t xml:space="preserve">енерным </w:t>
      </w:r>
      <w:r w:rsidR="008544D0" w:rsidRPr="00DE1242">
        <w:rPr>
          <w:sz w:val="22"/>
          <w:szCs w:val="22"/>
          <w:lang w:eastAsia="ru-RU"/>
        </w:rPr>
        <w:t>системам, использования</w:t>
      </w:r>
      <w:r w:rsidR="007B01AF" w:rsidRPr="00DE1242">
        <w:rPr>
          <w:sz w:val="22"/>
          <w:szCs w:val="22"/>
          <w:lang w:eastAsia="ru-RU"/>
        </w:rPr>
        <w:t xml:space="preserve"> приборов или оборудования</w:t>
      </w:r>
      <w:r w:rsidR="009D5CBC" w:rsidRPr="00DE1242">
        <w:rPr>
          <w:sz w:val="22"/>
          <w:szCs w:val="22"/>
          <w:lang w:eastAsia="ru-RU"/>
        </w:rPr>
        <w:t>,</w:t>
      </w:r>
      <w:r w:rsidR="007B01AF" w:rsidRPr="00DE1242">
        <w:rPr>
          <w:sz w:val="22"/>
          <w:szCs w:val="22"/>
          <w:lang w:eastAsia="ru-RU"/>
        </w:rPr>
        <w:t xml:space="preserve"> мощность которых превышает 2,5 кВт (за исключением</w:t>
      </w:r>
      <w:r w:rsidR="007B01AF" w:rsidRPr="009D5CBC">
        <w:rPr>
          <w:sz w:val="22"/>
          <w:szCs w:val="22"/>
          <w:lang w:eastAsia="ru-RU"/>
        </w:rPr>
        <w:t xml:space="preserve"> электрической печки), возникновения чрезвычайных ситуаций, возникновения или угрозы аварийной ситуации, пол</w:t>
      </w:r>
      <w:r w:rsidR="008544D0" w:rsidRPr="009D5CBC">
        <w:rPr>
          <w:sz w:val="22"/>
          <w:szCs w:val="22"/>
          <w:lang w:eastAsia="ru-RU"/>
        </w:rPr>
        <w:t>учения предписания о необходимос</w:t>
      </w:r>
      <w:r w:rsidR="007B01AF" w:rsidRPr="009D5CBC">
        <w:rPr>
          <w:sz w:val="22"/>
          <w:szCs w:val="22"/>
          <w:lang w:eastAsia="ru-RU"/>
        </w:rPr>
        <w:t>ти ограни</w:t>
      </w:r>
      <w:r w:rsidR="008544D0" w:rsidRPr="009D5CBC">
        <w:rPr>
          <w:sz w:val="22"/>
          <w:szCs w:val="22"/>
          <w:lang w:eastAsia="ru-RU"/>
        </w:rPr>
        <w:t xml:space="preserve">чения или приостановления. Для проведения плановых ремонтных работ </w:t>
      </w:r>
      <w:r w:rsidR="008544D0" w:rsidRPr="009D5CBC">
        <w:rPr>
          <w:b/>
          <w:sz w:val="22"/>
          <w:szCs w:val="22"/>
          <w:lang w:eastAsia="ru-RU"/>
        </w:rPr>
        <w:t>Исполнитель</w:t>
      </w:r>
      <w:r w:rsidR="008544D0" w:rsidRPr="009D5CBC">
        <w:rPr>
          <w:sz w:val="22"/>
          <w:szCs w:val="22"/>
          <w:lang w:eastAsia="ru-RU"/>
        </w:rPr>
        <w:t xml:space="preserve"> приостанавливает предоставле</w:t>
      </w:r>
      <w:r w:rsidR="009D5CBC" w:rsidRPr="009D5CBC">
        <w:rPr>
          <w:sz w:val="22"/>
          <w:szCs w:val="22"/>
          <w:lang w:eastAsia="ru-RU"/>
        </w:rPr>
        <w:t>ние коммунальной услуги через 5</w:t>
      </w:r>
      <w:r w:rsidR="008544D0" w:rsidRPr="009D5CBC">
        <w:rPr>
          <w:sz w:val="22"/>
          <w:szCs w:val="22"/>
          <w:lang w:eastAsia="ru-RU"/>
        </w:rPr>
        <w:t xml:space="preserve"> дней после предупреждения </w:t>
      </w:r>
      <w:r w:rsidR="00486AD3" w:rsidRPr="009D5CBC">
        <w:rPr>
          <w:b/>
          <w:sz w:val="22"/>
          <w:szCs w:val="22"/>
          <w:lang w:eastAsia="ru-RU"/>
        </w:rPr>
        <w:t>Потребителя</w:t>
      </w:r>
      <w:r w:rsidR="00486AD3" w:rsidRPr="009D5CBC">
        <w:rPr>
          <w:sz w:val="22"/>
          <w:szCs w:val="22"/>
          <w:lang w:eastAsia="ru-RU"/>
        </w:rPr>
        <w:t>. В</w:t>
      </w:r>
      <w:r w:rsidR="002D47E2" w:rsidRPr="009D5CBC">
        <w:rPr>
          <w:sz w:val="22"/>
          <w:szCs w:val="22"/>
          <w:lang w:eastAsia="ru-RU"/>
        </w:rPr>
        <w:t xml:space="preserve"> случае неоплаты</w:t>
      </w:r>
      <w:r w:rsidR="00887782">
        <w:rPr>
          <w:sz w:val="22"/>
          <w:szCs w:val="22"/>
          <w:lang w:eastAsia="ru-RU"/>
        </w:rPr>
        <w:t xml:space="preserve"> </w:t>
      </w:r>
      <w:r w:rsidR="00880FEB" w:rsidRPr="009D5CBC">
        <w:rPr>
          <w:b/>
          <w:sz w:val="22"/>
          <w:szCs w:val="22"/>
          <w:lang w:eastAsia="ru-RU"/>
        </w:rPr>
        <w:t xml:space="preserve">Потребителем </w:t>
      </w:r>
      <w:r w:rsidR="00FE4C3A" w:rsidRPr="009D5CBC">
        <w:rPr>
          <w:sz w:val="22"/>
          <w:szCs w:val="22"/>
          <w:lang w:eastAsia="ru-RU"/>
        </w:rPr>
        <w:t>услуг в течение</w:t>
      </w:r>
      <w:r w:rsidR="008544D0" w:rsidRPr="009D5CBC">
        <w:rPr>
          <w:sz w:val="22"/>
          <w:szCs w:val="22"/>
          <w:lang w:eastAsia="ru-RU"/>
        </w:rPr>
        <w:t xml:space="preserve"> 3-х месяцев</w:t>
      </w:r>
      <w:r w:rsidR="002D47E2" w:rsidRPr="009D5CBC">
        <w:rPr>
          <w:sz w:val="22"/>
          <w:szCs w:val="22"/>
          <w:lang w:eastAsia="ru-RU"/>
        </w:rPr>
        <w:t xml:space="preserve">, </w:t>
      </w:r>
      <w:r w:rsidR="002D47E2" w:rsidRPr="009D5CBC">
        <w:rPr>
          <w:b/>
          <w:sz w:val="22"/>
          <w:szCs w:val="22"/>
          <w:lang w:eastAsia="ru-RU"/>
        </w:rPr>
        <w:t xml:space="preserve">Исполнитель </w:t>
      </w:r>
      <w:r w:rsidR="002D47E2" w:rsidRPr="009D5CBC">
        <w:rPr>
          <w:sz w:val="22"/>
          <w:szCs w:val="22"/>
          <w:lang w:eastAsia="ru-RU"/>
        </w:rPr>
        <w:t xml:space="preserve">направляет </w:t>
      </w:r>
      <w:r w:rsidR="002D47E2" w:rsidRPr="009D5CBC">
        <w:rPr>
          <w:b/>
          <w:sz w:val="22"/>
          <w:szCs w:val="22"/>
          <w:lang w:eastAsia="ru-RU"/>
        </w:rPr>
        <w:t xml:space="preserve">Потребителю </w:t>
      </w:r>
      <w:r w:rsidR="002D47E2" w:rsidRPr="009D5CBC">
        <w:rPr>
          <w:sz w:val="22"/>
          <w:szCs w:val="22"/>
          <w:lang w:eastAsia="ru-RU"/>
        </w:rPr>
        <w:t xml:space="preserve">уведомление, </w:t>
      </w:r>
      <w:r w:rsidR="00676AA5" w:rsidRPr="009D5CBC">
        <w:rPr>
          <w:sz w:val="22"/>
          <w:szCs w:val="22"/>
          <w:lang w:eastAsia="ru-RU"/>
        </w:rPr>
        <w:t xml:space="preserve">при непогашении задолженности </w:t>
      </w:r>
      <w:r w:rsidR="002D47E2" w:rsidRPr="009D5CBC">
        <w:rPr>
          <w:sz w:val="22"/>
          <w:szCs w:val="22"/>
          <w:lang w:eastAsia="ru-RU"/>
        </w:rPr>
        <w:t>через 30 дней</w:t>
      </w:r>
      <w:r w:rsidR="009D5CBC" w:rsidRPr="009D5CBC">
        <w:rPr>
          <w:sz w:val="22"/>
          <w:szCs w:val="22"/>
          <w:lang w:eastAsia="ru-RU"/>
        </w:rPr>
        <w:t xml:space="preserve"> после вручения увед</w:t>
      </w:r>
      <w:r w:rsidR="00DE1242">
        <w:rPr>
          <w:sz w:val="22"/>
          <w:szCs w:val="22"/>
          <w:lang w:eastAsia="ru-RU"/>
        </w:rPr>
        <w:t>о</w:t>
      </w:r>
      <w:r w:rsidR="009D5CBC" w:rsidRPr="009D5CBC">
        <w:rPr>
          <w:sz w:val="22"/>
          <w:szCs w:val="22"/>
          <w:lang w:eastAsia="ru-RU"/>
        </w:rPr>
        <w:t>мления</w:t>
      </w:r>
      <w:r w:rsidR="00887782">
        <w:rPr>
          <w:sz w:val="22"/>
          <w:szCs w:val="22"/>
          <w:lang w:eastAsia="ru-RU"/>
        </w:rPr>
        <w:t xml:space="preserve"> </w:t>
      </w:r>
      <w:r w:rsidR="00676AA5" w:rsidRPr="009D5CBC">
        <w:rPr>
          <w:b/>
          <w:sz w:val="22"/>
          <w:szCs w:val="22"/>
          <w:lang w:eastAsia="ru-RU"/>
        </w:rPr>
        <w:t>Исполнитель</w:t>
      </w:r>
      <w:r w:rsidR="00676AA5" w:rsidRPr="009D5CBC">
        <w:rPr>
          <w:sz w:val="22"/>
          <w:szCs w:val="22"/>
          <w:lang w:eastAsia="ru-RU"/>
        </w:rPr>
        <w:t xml:space="preserve"> приостанавливает предоставление коммунальной услуги</w:t>
      </w:r>
      <w:r w:rsidR="009D5CBC" w:rsidRPr="009D5CBC">
        <w:rPr>
          <w:sz w:val="22"/>
          <w:szCs w:val="22"/>
          <w:lang w:eastAsia="ru-RU"/>
        </w:rPr>
        <w:t xml:space="preserve"> без дополнительного уведомления </w:t>
      </w:r>
      <w:r w:rsidR="009D5CBC" w:rsidRPr="009D5CBC">
        <w:rPr>
          <w:b/>
          <w:sz w:val="22"/>
          <w:szCs w:val="22"/>
          <w:lang w:eastAsia="ru-RU"/>
        </w:rPr>
        <w:t>Потребителя</w:t>
      </w:r>
      <w:r w:rsidR="00676AA5" w:rsidRPr="009D5CBC">
        <w:rPr>
          <w:sz w:val="22"/>
          <w:szCs w:val="22"/>
          <w:lang w:eastAsia="ru-RU"/>
        </w:rPr>
        <w:t xml:space="preserve"> (за исключением отопления и холодного водоснабжения)</w:t>
      </w:r>
      <w:r w:rsidR="000D5E99" w:rsidRPr="009D5CBC">
        <w:rPr>
          <w:sz w:val="22"/>
          <w:szCs w:val="22"/>
          <w:lang w:eastAsia="ru-RU"/>
        </w:rPr>
        <w:t>.</w:t>
      </w:r>
    </w:p>
    <w:p w:rsidR="00BC4F83" w:rsidRPr="009D5CBC" w:rsidRDefault="007550EF" w:rsidP="00BC4F83">
      <w:pPr>
        <w:ind w:left="-709"/>
        <w:jc w:val="both"/>
        <w:rPr>
          <w:sz w:val="22"/>
          <w:szCs w:val="22"/>
          <w:lang w:eastAsia="ru-RU"/>
        </w:rPr>
      </w:pPr>
      <w:r w:rsidRPr="009D5CBC">
        <w:rPr>
          <w:b/>
          <w:sz w:val="22"/>
          <w:szCs w:val="22"/>
          <w:lang w:eastAsia="ru-RU"/>
        </w:rPr>
        <w:t>2.2.8.</w:t>
      </w:r>
      <w:r w:rsidRPr="009D5CBC">
        <w:rPr>
          <w:sz w:val="22"/>
          <w:szCs w:val="22"/>
          <w:lang w:eastAsia="ru-RU"/>
        </w:rPr>
        <w:t xml:space="preserve"> О</w:t>
      </w:r>
      <w:r w:rsidR="00BC4F83" w:rsidRPr="009D5CBC">
        <w:rPr>
          <w:sz w:val="22"/>
          <w:szCs w:val="22"/>
          <w:lang w:eastAsia="ru-RU"/>
        </w:rPr>
        <w:t>существлять иные права, предусмотренные жилищным</w:t>
      </w:r>
      <w:r w:rsidR="00887782">
        <w:rPr>
          <w:sz w:val="22"/>
          <w:szCs w:val="22"/>
          <w:lang w:eastAsia="ru-RU"/>
        </w:rPr>
        <w:t xml:space="preserve"> </w:t>
      </w:r>
      <w:hyperlink r:id="rId11" w:tooltip="&quot;Жилищный кодекс Российской Федерации&quot; от 29.12.2004 N 188-ФЗ (ред. от 18.07.2011)" w:history="1">
        <w:r w:rsidR="00BC4F83" w:rsidRPr="009D5CBC">
          <w:rPr>
            <w:sz w:val="22"/>
            <w:szCs w:val="22"/>
            <w:lang w:eastAsia="ru-RU"/>
          </w:rPr>
          <w:t>законодательством</w:t>
        </w:r>
      </w:hyperlink>
      <w:r w:rsidR="000D5E99" w:rsidRPr="009D5CBC">
        <w:rPr>
          <w:sz w:val="22"/>
          <w:szCs w:val="22"/>
          <w:lang w:eastAsia="ru-RU"/>
        </w:rPr>
        <w:t xml:space="preserve"> РФ</w:t>
      </w:r>
      <w:r w:rsidR="00BC4F83" w:rsidRPr="009D5CBC">
        <w:rPr>
          <w:sz w:val="22"/>
          <w:szCs w:val="22"/>
          <w:lang w:eastAsia="ru-RU"/>
        </w:rPr>
        <w:t xml:space="preserve">, </w:t>
      </w:r>
      <w:r w:rsidR="000D5E99" w:rsidRPr="009D5CBC">
        <w:rPr>
          <w:sz w:val="22"/>
          <w:szCs w:val="22"/>
          <w:lang w:eastAsia="ru-RU"/>
        </w:rPr>
        <w:t>«</w:t>
      </w:r>
      <w:r w:rsidR="000D5E99" w:rsidRPr="009D5CBC">
        <w:rPr>
          <w:bCs/>
          <w:color w:val="000000"/>
          <w:kern w:val="36"/>
          <w:sz w:val="22"/>
          <w:szCs w:val="22"/>
          <w:lang w:eastAsia="ru-RU"/>
        </w:rPr>
        <w:t>Правилами предоставления коммунальных услуг собственникам и пользователям помещений в многоквартирных домах и жилых домов</w:t>
      </w:r>
      <w:r w:rsidR="000D5E99" w:rsidRPr="009D5CBC">
        <w:rPr>
          <w:sz w:val="22"/>
          <w:szCs w:val="22"/>
          <w:lang w:eastAsia="ru-RU"/>
        </w:rPr>
        <w:t>»</w:t>
      </w:r>
      <w:r w:rsidR="009D5CBC" w:rsidRPr="009D5CBC">
        <w:rPr>
          <w:sz w:val="22"/>
          <w:szCs w:val="22"/>
          <w:lang w:eastAsia="ru-RU"/>
        </w:rPr>
        <w:t>, иными нормативно-правовыми актами</w:t>
      </w:r>
      <w:r w:rsidR="000D5E99" w:rsidRPr="009D5CBC">
        <w:rPr>
          <w:sz w:val="22"/>
          <w:szCs w:val="22"/>
          <w:lang w:eastAsia="ru-RU"/>
        </w:rPr>
        <w:t xml:space="preserve"> и </w:t>
      </w:r>
      <w:r w:rsidR="000D5E99" w:rsidRPr="009D5CBC">
        <w:rPr>
          <w:b/>
          <w:sz w:val="22"/>
          <w:szCs w:val="22"/>
          <w:lang w:eastAsia="ru-RU"/>
        </w:rPr>
        <w:t>Договором</w:t>
      </w:r>
      <w:r w:rsidR="000D5E99" w:rsidRPr="009D5CBC">
        <w:rPr>
          <w:sz w:val="22"/>
          <w:szCs w:val="22"/>
          <w:lang w:eastAsia="ru-RU"/>
        </w:rPr>
        <w:t>.</w:t>
      </w:r>
    </w:p>
    <w:p w:rsidR="00BC4F83" w:rsidRPr="00BC4F83" w:rsidRDefault="00BC4F83" w:rsidP="00BC4F83">
      <w:pPr>
        <w:tabs>
          <w:tab w:val="left" w:pos="720"/>
        </w:tabs>
        <w:ind w:left="-709"/>
        <w:jc w:val="both"/>
      </w:pPr>
    </w:p>
    <w:p w:rsidR="00276082" w:rsidRPr="009D5CBC" w:rsidRDefault="00276082" w:rsidP="000A736D">
      <w:pPr>
        <w:ind w:left="-709"/>
        <w:jc w:val="both"/>
        <w:rPr>
          <w:sz w:val="22"/>
          <w:szCs w:val="22"/>
        </w:rPr>
      </w:pPr>
      <w:r w:rsidRPr="009D5CBC">
        <w:rPr>
          <w:b/>
          <w:sz w:val="22"/>
          <w:szCs w:val="22"/>
        </w:rPr>
        <w:t>2.3.Потребител</w:t>
      </w:r>
      <w:r w:rsidR="00FF1B05" w:rsidRPr="009D5CBC">
        <w:rPr>
          <w:b/>
          <w:sz w:val="22"/>
          <w:szCs w:val="22"/>
        </w:rPr>
        <w:t>ь</w:t>
      </w:r>
      <w:r w:rsidRPr="009D5CBC">
        <w:rPr>
          <w:sz w:val="22"/>
          <w:szCs w:val="22"/>
        </w:rPr>
        <w:t xml:space="preserve"> обязан:</w:t>
      </w:r>
    </w:p>
    <w:p w:rsidR="00276082" w:rsidRPr="009D5CBC" w:rsidRDefault="00276082" w:rsidP="000A736D">
      <w:pPr>
        <w:tabs>
          <w:tab w:val="left" w:pos="720"/>
        </w:tabs>
        <w:ind w:left="-709"/>
        <w:jc w:val="both"/>
        <w:rPr>
          <w:sz w:val="22"/>
          <w:szCs w:val="22"/>
        </w:rPr>
      </w:pPr>
      <w:r w:rsidRPr="00DE1242">
        <w:rPr>
          <w:b/>
          <w:sz w:val="22"/>
          <w:szCs w:val="22"/>
        </w:rPr>
        <w:t>2.3.1.</w:t>
      </w:r>
      <w:r w:rsidRPr="00DE1242">
        <w:rPr>
          <w:sz w:val="22"/>
          <w:szCs w:val="22"/>
        </w:rPr>
        <w:t>Своевременно и полностью вносить плату за жилое пом</w:t>
      </w:r>
      <w:r w:rsidR="00161751" w:rsidRPr="00DE1242">
        <w:rPr>
          <w:sz w:val="22"/>
          <w:szCs w:val="22"/>
        </w:rPr>
        <w:t>ещение,</w:t>
      </w:r>
      <w:r w:rsidR="004151D9" w:rsidRPr="00DE1242">
        <w:rPr>
          <w:sz w:val="22"/>
          <w:szCs w:val="22"/>
        </w:rPr>
        <w:t xml:space="preserve"> коммунальные услуги</w:t>
      </w:r>
      <w:r w:rsidR="00161751" w:rsidRPr="00DE1242">
        <w:rPr>
          <w:sz w:val="22"/>
          <w:szCs w:val="22"/>
        </w:rPr>
        <w:t>, прочие услуги</w:t>
      </w:r>
      <w:r w:rsidR="00161751" w:rsidRPr="009D5CBC">
        <w:rPr>
          <w:sz w:val="22"/>
          <w:szCs w:val="22"/>
        </w:rPr>
        <w:t xml:space="preserve"> предусмотренные </w:t>
      </w:r>
      <w:r w:rsidR="00161751" w:rsidRPr="009D5CBC">
        <w:rPr>
          <w:b/>
          <w:sz w:val="22"/>
          <w:szCs w:val="22"/>
        </w:rPr>
        <w:t>Договором</w:t>
      </w:r>
      <w:r w:rsidR="00161751" w:rsidRPr="009D5CBC">
        <w:rPr>
          <w:sz w:val="22"/>
          <w:szCs w:val="22"/>
        </w:rPr>
        <w:t xml:space="preserve"> и т.д.</w:t>
      </w:r>
      <w:r w:rsidR="0064743B" w:rsidRPr="009D5CBC">
        <w:rPr>
          <w:sz w:val="22"/>
          <w:szCs w:val="22"/>
        </w:rPr>
        <w:t xml:space="preserve"> – </w:t>
      </w:r>
      <w:r w:rsidR="00AB1213" w:rsidRPr="009D5CBC">
        <w:rPr>
          <w:sz w:val="22"/>
          <w:szCs w:val="22"/>
        </w:rPr>
        <w:t>до 15</w:t>
      </w:r>
      <w:r w:rsidR="0064743B" w:rsidRPr="009D5CBC">
        <w:rPr>
          <w:sz w:val="22"/>
          <w:szCs w:val="22"/>
        </w:rPr>
        <w:t>-го числа месяца, следующего за расчетным</w:t>
      </w:r>
      <w:r w:rsidR="004151D9" w:rsidRPr="009D5CBC">
        <w:rPr>
          <w:sz w:val="22"/>
          <w:szCs w:val="22"/>
        </w:rPr>
        <w:t>.</w:t>
      </w:r>
    </w:p>
    <w:p w:rsidR="007550EF" w:rsidRPr="009D5CBC" w:rsidRDefault="00B259F1" w:rsidP="007550EF">
      <w:pPr>
        <w:ind w:left="-709"/>
        <w:jc w:val="both"/>
        <w:rPr>
          <w:sz w:val="22"/>
          <w:szCs w:val="22"/>
          <w:lang w:eastAsia="ru-RU"/>
        </w:rPr>
      </w:pPr>
      <w:r w:rsidRPr="009D5CBC">
        <w:rPr>
          <w:b/>
          <w:sz w:val="22"/>
          <w:szCs w:val="22"/>
          <w:lang w:eastAsia="ru-RU"/>
        </w:rPr>
        <w:t>2.3.2.</w:t>
      </w:r>
      <w:r w:rsidRPr="009D5CBC">
        <w:rPr>
          <w:sz w:val="22"/>
          <w:szCs w:val="22"/>
          <w:lang w:eastAsia="ru-RU"/>
        </w:rPr>
        <w:t>П</w:t>
      </w:r>
      <w:r w:rsidR="007550EF" w:rsidRPr="009D5CBC">
        <w:rPr>
          <w:sz w:val="22"/>
          <w:szCs w:val="22"/>
          <w:lang w:eastAsia="ru-RU"/>
        </w:rPr>
        <w:t>ри обнаружении неисправностей</w:t>
      </w:r>
      <w:r w:rsidRPr="009D5CBC">
        <w:rPr>
          <w:sz w:val="22"/>
          <w:szCs w:val="22"/>
        </w:rPr>
        <w:t xml:space="preserve"> внутридомовых инженерных систем и оборудования, несущих конструкций и иных элементов дома</w:t>
      </w:r>
      <w:r w:rsidR="007550EF" w:rsidRPr="009D5CBC">
        <w:rPr>
          <w:sz w:val="22"/>
          <w:szCs w:val="22"/>
          <w:lang w:eastAsia="ru-RU"/>
        </w:rPr>
        <w:t>,</w:t>
      </w:r>
      <w:r w:rsidRPr="009D5CBC">
        <w:rPr>
          <w:sz w:val="22"/>
          <w:szCs w:val="22"/>
          <w:lang w:eastAsia="ru-RU"/>
        </w:rPr>
        <w:t xml:space="preserve"> пожара,</w:t>
      </w:r>
      <w:r w:rsidR="007550EF" w:rsidRPr="009D5CBC">
        <w:rPr>
          <w:sz w:val="22"/>
          <w:szCs w:val="22"/>
          <w:lang w:eastAsia="ru-RU"/>
        </w:rPr>
        <w:t xml:space="preserve"> авари</w:t>
      </w:r>
      <w:r w:rsidRPr="009D5CBC">
        <w:rPr>
          <w:sz w:val="22"/>
          <w:szCs w:val="22"/>
          <w:lang w:eastAsia="ru-RU"/>
        </w:rPr>
        <w:t xml:space="preserve">й и </w:t>
      </w:r>
      <w:r w:rsidR="007550EF" w:rsidRPr="009D5CBC">
        <w:rPr>
          <w:sz w:val="22"/>
          <w:szCs w:val="22"/>
          <w:lang w:eastAsia="ru-RU"/>
        </w:rPr>
        <w:t xml:space="preserve">иных нарушений качества предоставления коммунальных услуг немедленно сообщать о них </w:t>
      </w:r>
      <w:r w:rsidR="007550EF" w:rsidRPr="009D5CBC">
        <w:rPr>
          <w:b/>
          <w:sz w:val="22"/>
          <w:szCs w:val="22"/>
          <w:lang w:eastAsia="ru-RU"/>
        </w:rPr>
        <w:t>Исполнителю</w:t>
      </w:r>
      <w:r w:rsidR="007550EF" w:rsidRPr="009D5CBC">
        <w:rPr>
          <w:sz w:val="22"/>
          <w:szCs w:val="22"/>
          <w:lang w:eastAsia="ru-RU"/>
        </w:rPr>
        <w:t xml:space="preserve">, принимать меры по устранению таких неисправностей, </w:t>
      </w:r>
      <w:r w:rsidRPr="009D5CBC">
        <w:rPr>
          <w:sz w:val="22"/>
          <w:szCs w:val="22"/>
          <w:lang w:eastAsia="ru-RU"/>
        </w:rPr>
        <w:t>пожара и аварий.</w:t>
      </w:r>
    </w:p>
    <w:p w:rsidR="007550EF" w:rsidRPr="009D5CBC" w:rsidRDefault="00B259F1" w:rsidP="007550EF">
      <w:pPr>
        <w:ind w:left="-709"/>
        <w:jc w:val="both"/>
        <w:rPr>
          <w:sz w:val="22"/>
          <w:szCs w:val="22"/>
          <w:lang w:eastAsia="ru-RU"/>
        </w:rPr>
      </w:pPr>
      <w:r w:rsidRPr="009D5CBC">
        <w:rPr>
          <w:b/>
          <w:sz w:val="22"/>
          <w:szCs w:val="22"/>
          <w:lang w:eastAsia="ru-RU"/>
        </w:rPr>
        <w:t>2.3.3.</w:t>
      </w:r>
      <w:r w:rsidRPr="009D5CBC">
        <w:rPr>
          <w:sz w:val="22"/>
          <w:szCs w:val="22"/>
          <w:lang w:eastAsia="ru-RU"/>
        </w:rPr>
        <w:t xml:space="preserve"> П</w:t>
      </w:r>
      <w:r w:rsidR="007550EF" w:rsidRPr="009D5CBC">
        <w:rPr>
          <w:sz w:val="22"/>
          <w:szCs w:val="22"/>
          <w:lang w:eastAsia="ru-RU"/>
        </w:rPr>
        <w:t xml:space="preserve">ри обнаружении неисправностей, повреждений общедомового, индивидуального прибора учета, нарушения целостности пломб немедленно сообщать об этом </w:t>
      </w:r>
      <w:r w:rsidR="007550EF" w:rsidRPr="009D5CBC">
        <w:rPr>
          <w:b/>
          <w:sz w:val="22"/>
          <w:szCs w:val="22"/>
          <w:lang w:eastAsia="ru-RU"/>
        </w:rPr>
        <w:t>Исполнителю</w:t>
      </w:r>
      <w:r w:rsidR="007550EF" w:rsidRPr="009D5CBC">
        <w:rPr>
          <w:sz w:val="22"/>
          <w:szCs w:val="22"/>
          <w:lang w:eastAsia="ru-RU"/>
        </w:rPr>
        <w:t>.</w:t>
      </w:r>
    </w:p>
    <w:p w:rsidR="007550EF" w:rsidRPr="004A0638" w:rsidRDefault="00B259F1" w:rsidP="007550EF">
      <w:pPr>
        <w:ind w:left="-709"/>
        <w:jc w:val="both"/>
        <w:rPr>
          <w:b/>
          <w:sz w:val="22"/>
          <w:szCs w:val="22"/>
          <w:lang w:eastAsia="ru-RU"/>
        </w:rPr>
      </w:pPr>
      <w:r w:rsidRPr="004A0638">
        <w:rPr>
          <w:b/>
          <w:sz w:val="22"/>
          <w:szCs w:val="22"/>
          <w:lang w:eastAsia="ru-RU"/>
        </w:rPr>
        <w:t>2.3.4.</w:t>
      </w:r>
      <w:r w:rsidRPr="004A0638">
        <w:rPr>
          <w:sz w:val="22"/>
          <w:szCs w:val="22"/>
          <w:lang w:eastAsia="ru-RU"/>
        </w:rPr>
        <w:t xml:space="preserve"> П</w:t>
      </w:r>
      <w:r w:rsidR="007550EF" w:rsidRPr="004A0638">
        <w:rPr>
          <w:sz w:val="22"/>
          <w:szCs w:val="22"/>
          <w:lang w:eastAsia="ru-RU"/>
        </w:rPr>
        <w:t>ри наличии индивидуального прибора учета ежемесячно</w:t>
      </w:r>
      <w:r w:rsidR="004A0638" w:rsidRPr="004A0638">
        <w:rPr>
          <w:sz w:val="22"/>
          <w:szCs w:val="22"/>
          <w:lang w:eastAsia="ru-RU"/>
        </w:rPr>
        <w:t xml:space="preserve"> снимать</w:t>
      </w:r>
      <w:r w:rsidR="007550EF" w:rsidRPr="004A0638">
        <w:rPr>
          <w:sz w:val="22"/>
          <w:szCs w:val="22"/>
          <w:lang w:eastAsia="ru-RU"/>
        </w:rPr>
        <w:t xml:space="preserve"> и п</w:t>
      </w:r>
      <w:r w:rsidR="005840C7" w:rsidRPr="004A0638">
        <w:rPr>
          <w:sz w:val="22"/>
          <w:szCs w:val="22"/>
          <w:lang w:eastAsia="ru-RU"/>
        </w:rPr>
        <w:t>ередавать</w:t>
      </w:r>
      <w:r w:rsidR="00887782">
        <w:rPr>
          <w:sz w:val="22"/>
          <w:szCs w:val="22"/>
          <w:lang w:eastAsia="ru-RU"/>
        </w:rPr>
        <w:t xml:space="preserve"> </w:t>
      </w:r>
      <w:r w:rsidR="004A0638" w:rsidRPr="004A0638">
        <w:rPr>
          <w:sz w:val="22"/>
          <w:szCs w:val="22"/>
          <w:lang w:eastAsia="ru-RU"/>
        </w:rPr>
        <w:t xml:space="preserve">его </w:t>
      </w:r>
      <w:r w:rsidR="007550EF" w:rsidRPr="004A0638">
        <w:rPr>
          <w:sz w:val="22"/>
          <w:szCs w:val="22"/>
          <w:lang w:eastAsia="ru-RU"/>
        </w:rPr>
        <w:t xml:space="preserve">показания </w:t>
      </w:r>
      <w:r w:rsidR="007550EF" w:rsidRPr="004A0638">
        <w:rPr>
          <w:b/>
          <w:sz w:val="22"/>
          <w:szCs w:val="22"/>
          <w:lang w:eastAsia="ru-RU"/>
        </w:rPr>
        <w:t>Исполнителю</w:t>
      </w:r>
      <w:r w:rsidR="00053843" w:rsidRPr="004A0638">
        <w:rPr>
          <w:sz w:val="22"/>
          <w:szCs w:val="22"/>
          <w:lang w:eastAsia="ru-RU"/>
        </w:rPr>
        <w:t xml:space="preserve"> (личный кабинет, ящики для показаний, автоо</w:t>
      </w:r>
      <w:r w:rsidR="004A0638" w:rsidRPr="004A0638">
        <w:rPr>
          <w:sz w:val="22"/>
          <w:szCs w:val="22"/>
          <w:lang w:eastAsia="ru-RU"/>
        </w:rPr>
        <w:t>тветчик, эл.почта,</w:t>
      </w:r>
      <w:r w:rsidR="00053843" w:rsidRPr="004A0638">
        <w:rPr>
          <w:sz w:val="22"/>
          <w:szCs w:val="22"/>
          <w:lang w:eastAsia="ru-RU"/>
        </w:rPr>
        <w:t xml:space="preserve"> мастер участка).</w:t>
      </w:r>
    </w:p>
    <w:p w:rsidR="007550EF" w:rsidRPr="004A0638" w:rsidRDefault="00B259F1" w:rsidP="007550EF">
      <w:pPr>
        <w:ind w:left="-709"/>
        <w:jc w:val="both"/>
        <w:rPr>
          <w:sz w:val="22"/>
          <w:szCs w:val="22"/>
          <w:lang w:eastAsia="ru-RU"/>
        </w:rPr>
      </w:pPr>
      <w:r w:rsidRPr="00DE1242">
        <w:rPr>
          <w:b/>
          <w:sz w:val="22"/>
          <w:szCs w:val="22"/>
          <w:lang w:eastAsia="ru-RU"/>
        </w:rPr>
        <w:t>2.3.</w:t>
      </w:r>
      <w:r w:rsidR="00DE1242" w:rsidRPr="00DE1242">
        <w:rPr>
          <w:b/>
          <w:sz w:val="22"/>
          <w:szCs w:val="22"/>
          <w:lang w:eastAsia="ru-RU"/>
        </w:rPr>
        <w:t>5</w:t>
      </w:r>
      <w:r w:rsidRPr="004A0638">
        <w:rPr>
          <w:b/>
          <w:sz w:val="22"/>
          <w:szCs w:val="22"/>
          <w:lang w:eastAsia="ru-RU"/>
        </w:rPr>
        <w:t>.</w:t>
      </w:r>
      <w:r w:rsidRPr="004A0638">
        <w:rPr>
          <w:sz w:val="22"/>
          <w:szCs w:val="22"/>
          <w:lang w:eastAsia="ru-RU"/>
        </w:rPr>
        <w:t>О</w:t>
      </w:r>
      <w:r w:rsidR="005840C7" w:rsidRPr="004A0638">
        <w:rPr>
          <w:sz w:val="22"/>
          <w:szCs w:val="22"/>
          <w:lang w:eastAsia="ru-RU"/>
        </w:rPr>
        <w:t xml:space="preserve">беспечивать </w:t>
      </w:r>
      <w:r w:rsidR="007550EF" w:rsidRPr="004A0638">
        <w:rPr>
          <w:sz w:val="22"/>
          <w:szCs w:val="22"/>
          <w:lang w:eastAsia="ru-RU"/>
        </w:rPr>
        <w:t>по</w:t>
      </w:r>
      <w:r w:rsidR="005840C7" w:rsidRPr="004A0638">
        <w:rPr>
          <w:sz w:val="22"/>
          <w:szCs w:val="22"/>
          <w:lang w:eastAsia="ru-RU"/>
        </w:rPr>
        <w:t>вер</w:t>
      </w:r>
      <w:r w:rsidR="007550EF" w:rsidRPr="004A0638">
        <w:rPr>
          <w:sz w:val="22"/>
          <w:szCs w:val="22"/>
          <w:lang w:eastAsia="ru-RU"/>
        </w:rPr>
        <w:t>к</w:t>
      </w:r>
      <w:r w:rsidR="005840C7" w:rsidRPr="004A0638">
        <w:rPr>
          <w:sz w:val="22"/>
          <w:szCs w:val="22"/>
          <w:lang w:eastAsia="ru-RU"/>
        </w:rPr>
        <w:t>у</w:t>
      </w:r>
      <w:r w:rsidR="007550EF" w:rsidRPr="004A0638">
        <w:rPr>
          <w:sz w:val="22"/>
          <w:szCs w:val="22"/>
          <w:lang w:eastAsia="ru-RU"/>
        </w:rPr>
        <w:t xml:space="preserve"> приборов учета в </w:t>
      </w:r>
      <w:r w:rsidR="005840C7" w:rsidRPr="004A0638">
        <w:rPr>
          <w:sz w:val="22"/>
          <w:szCs w:val="22"/>
          <w:lang w:eastAsia="ru-RU"/>
        </w:rPr>
        <w:t>сроки, установленные документацией на прибор</w:t>
      </w:r>
      <w:r w:rsidR="007550EF" w:rsidRPr="004A0638">
        <w:rPr>
          <w:sz w:val="22"/>
          <w:szCs w:val="22"/>
          <w:lang w:eastAsia="ru-RU"/>
        </w:rPr>
        <w:t xml:space="preserve">, </w:t>
      </w:r>
      <w:r w:rsidR="005840C7" w:rsidRPr="004A0638">
        <w:rPr>
          <w:sz w:val="22"/>
          <w:szCs w:val="22"/>
          <w:lang w:eastAsia="ru-RU"/>
        </w:rPr>
        <w:t xml:space="preserve">проинформировав </w:t>
      </w:r>
      <w:r w:rsidR="005840C7" w:rsidRPr="004A0638">
        <w:rPr>
          <w:b/>
          <w:sz w:val="22"/>
          <w:szCs w:val="22"/>
          <w:lang w:eastAsia="ru-RU"/>
        </w:rPr>
        <w:t>И</w:t>
      </w:r>
      <w:r w:rsidR="007550EF" w:rsidRPr="004A0638">
        <w:rPr>
          <w:b/>
          <w:sz w:val="22"/>
          <w:szCs w:val="22"/>
          <w:lang w:eastAsia="ru-RU"/>
        </w:rPr>
        <w:t>сполнителя</w:t>
      </w:r>
      <w:r w:rsidR="007550EF" w:rsidRPr="004A0638">
        <w:rPr>
          <w:sz w:val="22"/>
          <w:szCs w:val="22"/>
          <w:lang w:eastAsia="ru-RU"/>
        </w:rPr>
        <w:t xml:space="preserve"> о планируемой дате</w:t>
      </w:r>
      <w:r w:rsidR="005840C7" w:rsidRPr="004A0638">
        <w:rPr>
          <w:sz w:val="22"/>
          <w:szCs w:val="22"/>
          <w:lang w:eastAsia="ru-RU"/>
        </w:rPr>
        <w:t xml:space="preserve"> снятия </w:t>
      </w:r>
      <w:r w:rsidR="007550EF" w:rsidRPr="004A0638">
        <w:rPr>
          <w:sz w:val="22"/>
          <w:szCs w:val="22"/>
          <w:lang w:eastAsia="ru-RU"/>
        </w:rPr>
        <w:t xml:space="preserve">и </w:t>
      </w:r>
      <w:r w:rsidR="005840C7" w:rsidRPr="004A0638">
        <w:rPr>
          <w:sz w:val="22"/>
          <w:szCs w:val="22"/>
          <w:lang w:eastAsia="ru-RU"/>
        </w:rPr>
        <w:t>дате установления прибора учета.</w:t>
      </w:r>
    </w:p>
    <w:p w:rsidR="007550EF" w:rsidRPr="004A0638" w:rsidRDefault="00B259F1" w:rsidP="007550EF">
      <w:pPr>
        <w:ind w:left="-709"/>
        <w:jc w:val="both"/>
        <w:rPr>
          <w:sz w:val="22"/>
          <w:szCs w:val="22"/>
          <w:lang w:eastAsia="ru-RU"/>
        </w:rPr>
      </w:pPr>
      <w:r w:rsidRPr="004A0638">
        <w:rPr>
          <w:b/>
          <w:sz w:val="22"/>
          <w:szCs w:val="22"/>
          <w:lang w:eastAsia="ru-RU"/>
        </w:rPr>
        <w:t>2.3.</w:t>
      </w:r>
      <w:r w:rsidR="00DE1242">
        <w:rPr>
          <w:b/>
          <w:sz w:val="22"/>
          <w:szCs w:val="22"/>
          <w:lang w:eastAsia="ru-RU"/>
        </w:rPr>
        <w:t>6</w:t>
      </w:r>
      <w:r w:rsidRPr="004A0638">
        <w:rPr>
          <w:b/>
          <w:sz w:val="22"/>
          <w:szCs w:val="22"/>
          <w:lang w:eastAsia="ru-RU"/>
        </w:rPr>
        <w:t>.</w:t>
      </w:r>
      <w:r w:rsidRPr="004A0638">
        <w:rPr>
          <w:sz w:val="22"/>
          <w:szCs w:val="22"/>
          <w:lang w:eastAsia="ru-RU"/>
        </w:rPr>
        <w:t>Д</w:t>
      </w:r>
      <w:r w:rsidR="005840C7" w:rsidRPr="004A0638">
        <w:rPr>
          <w:sz w:val="22"/>
          <w:szCs w:val="22"/>
          <w:lang w:eastAsia="ru-RU"/>
        </w:rPr>
        <w:t xml:space="preserve">опускать представителей </w:t>
      </w:r>
      <w:r w:rsidR="005840C7" w:rsidRPr="004A0638">
        <w:rPr>
          <w:b/>
          <w:sz w:val="22"/>
          <w:szCs w:val="22"/>
          <w:lang w:eastAsia="ru-RU"/>
        </w:rPr>
        <w:t>И</w:t>
      </w:r>
      <w:r w:rsidR="007550EF" w:rsidRPr="004A0638">
        <w:rPr>
          <w:b/>
          <w:sz w:val="22"/>
          <w:szCs w:val="22"/>
          <w:lang w:eastAsia="ru-RU"/>
        </w:rPr>
        <w:t xml:space="preserve">сполнителя </w:t>
      </w:r>
      <w:r w:rsidR="007550EF" w:rsidRPr="004A0638">
        <w:rPr>
          <w:sz w:val="22"/>
          <w:szCs w:val="22"/>
          <w:lang w:eastAsia="ru-RU"/>
        </w:rPr>
        <w:t>(в том числе работников аварийных служб), представителей органов государственного контроля и надзора</w:t>
      </w:r>
      <w:r w:rsidR="005840C7" w:rsidRPr="004A0638">
        <w:rPr>
          <w:sz w:val="22"/>
          <w:szCs w:val="22"/>
          <w:lang w:eastAsia="ru-RU"/>
        </w:rPr>
        <w:t xml:space="preserve"> в помещение </w:t>
      </w:r>
      <w:r w:rsidR="008A1F7D" w:rsidRPr="004A0638">
        <w:rPr>
          <w:sz w:val="22"/>
          <w:szCs w:val="22"/>
          <w:lang w:eastAsia="ru-RU"/>
        </w:rPr>
        <w:t xml:space="preserve">для осмотра, </w:t>
      </w:r>
      <w:r w:rsidR="00A37768" w:rsidRPr="004A0638">
        <w:rPr>
          <w:sz w:val="22"/>
          <w:szCs w:val="22"/>
        </w:rPr>
        <w:t>в течение 2-х дней с момента обращения,</w:t>
      </w:r>
      <w:r w:rsidR="00887782">
        <w:rPr>
          <w:sz w:val="22"/>
          <w:szCs w:val="22"/>
        </w:rPr>
        <w:t xml:space="preserve"> </w:t>
      </w:r>
      <w:r w:rsidR="008A1F7D" w:rsidRPr="004A0638">
        <w:rPr>
          <w:sz w:val="22"/>
          <w:szCs w:val="22"/>
          <w:lang w:eastAsia="ru-RU"/>
        </w:rPr>
        <w:t xml:space="preserve">в заранее согласованное с </w:t>
      </w:r>
      <w:r w:rsidR="008A1F7D" w:rsidRPr="004A0638">
        <w:rPr>
          <w:b/>
          <w:sz w:val="22"/>
          <w:szCs w:val="22"/>
          <w:lang w:eastAsia="ru-RU"/>
        </w:rPr>
        <w:t>Исполнителем</w:t>
      </w:r>
      <w:r w:rsidR="008A1F7D" w:rsidRPr="004A0638">
        <w:rPr>
          <w:sz w:val="22"/>
          <w:szCs w:val="22"/>
          <w:lang w:eastAsia="ru-RU"/>
        </w:rPr>
        <w:t xml:space="preserve"> время(не чаще 1 раза в 3 месяца), для проверки</w:t>
      </w:r>
      <w:r w:rsidR="004A0638">
        <w:rPr>
          <w:sz w:val="22"/>
          <w:szCs w:val="22"/>
          <w:lang w:eastAsia="ru-RU"/>
        </w:rPr>
        <w:t xml:space="preserve"> и устранения недостатков,</w:t>
      </w:r>
      <w:r w:rsidR="008A1F7D" w:rsidRPr="004A0638">
        <w:rPr>
          <w:sz w:val="22"/>
          <w:szCs w:val="22"/>
          <w:lang w:eastAsia="ru-RU"/>
        </w:rPr>
        <w:t xml:space="preserve"> выполнения необходимых работ - </w:t>
      </w:r>
      <w:r w:rsidR="007550EF" w:rsidRPr="004A0638">
        <w:rPr>
          <w:sz w:val="22"/>
          <w:szCs w:val="22"/>
          <w:lang w:eastAsia="ru-RU"/>
        </w:rPr>
        <w:t>по мере необходимости, а для ли</w:t>
      </w:r>
      <w:r w:rsidR="005840C7" w:rsidRPr="004A0638">
        <w:rPr>
          <w:sz w:val="22"/>
          <w:szCs w:val="22"/>
          <w:lang w:eastAsia="ru-RU"/>
        </w:rPr>
        <w:t>квидации аварий - в любое время.</w:t>
      </w:r>
    </w:p>
    <w:p w:rsidR="007550EF" w:rsidRPr="004A0638" w:rsidRDefault="00B259F1" w:rsidP="00505255">
      <w:pPr>
        <w:ind w:left="-709"/>
        <w:jc w:val="both"/>
        <w:rPr>
          <w:sz w:val="22"/>
          <w:szCs w:val="22"/>
          <w:lang w:eastAsia="ru-RU"/>
        </w:rPr>
      </w:pPr>
      <w:r w:rsidRPr="004A0638">
        <w:rPr>
          <w:b/>
          <w:sz w:val="22"/>
          <w:szCs w:val="22"/>
          <w:lang w:eastAsia="ru-RU"/>
        </w:rPr>
        <w:t>2.3.</w:t>
      </w:r>
      <w:r w:rsidR="00DE1242">
        <w:rPr>
          <w:b/>
          <w:sz w:val="22"/>
          <w:szCs w:val="22"/>
          <w:lang w:eastAsia="ru-RU"/>
        </w:rPr>
        <w:t>7</w:t>
      </w:r>
      <w:r w:rsidRPr="004A0638">
        <w:rPr>
          <w:b/>
          <w:sz w:val="22"/>
          <w:szCs w:val="22"/>
          <w:lang w:eastAsia="ru-RU"/>
        </w:rPr>
        <w:t>.</w:t>
      </w:r>
      <w:r w:rsidR="004A0638">
        <w:rPr>
          <w:sz w:val="22"/>
          <w:szCs w:val="22"/>
          <w:lang w:eastAsia="ru-RU"/>
        </w:rPr>
        <w:t>В</w:t>
      </w:r>
      <w:r w:rsidR="004A0638" w:rsidRPr="004A0638">
        <w:rPr>
          <w:sz w:val="22"/>
          <w:szCs w:val="22"/>
        </w:rPr>
        <w:t xml:space="preserve"> течение 2-х дней с момента обращения</w:t>
      </w:r>
      <w:r w:rsidR="004A0638">
        <w:rPr>
          <w:sz w:val="22"/>
          <w:szCs w:val="22"/>
        </w:rPr>
        <w:t>,</w:t>
      </w:r>
      <w:r w:rsidR="00887782">
        <w:rPr>
          <w:sz w:val="22"/>
          <w:szCs w:val="22"/>
        </w:rPr>
        <w:t xml:space="preserve"> </w:t>
      </w:r>
      <w:r w:rsidR="004A0638">
        <w:rPr>
          <w:sz w:val="22"/>
          <w:szCs w:val="22"/>
          <w:lang w:eastAsia="ru-RU"/>
        </w:rPr>
        <w:t>д</w:t>
      </w:r>
      <w:r w:rsidR="005840C7" w:rsidRPr="004A0638">
        <w:rPr>
          <w:sz w:val="22"/>
          <w:szCs w:val="22"/>
          <w:lang w:eastAsia="ru-RU"/>
        </w:rPr>
        <w:t xml:space="preserve">опускать </w:t>
      </w:r>
      <w:r w:rsidRPr="004A0638">
        <w:rPr>
          <w:sz w:val="22"/>
          <w:szCs w:val="22"/>
          <w:lang w:eastAsia="ru-RU"/>
        </w:rPr>
        <w:t xml:space="preserve">представителей </w:t>
      </w:r>
      <w:r w:rsidR="005840C7" w:rsidRPr="004A0638">
        <w:rPr>
          <w:b/>
          <w:sz w:val="22"/>
          <w:szCs w:val="22"/>
          <w:lang w:eastAsia="ru-RU"/>
        </w:rPr>
        <w:t>И</w:t>
      </w:r>
      <w:r w:rsidR="007550EF" w:rsidRPr="004A0638">
        <w:rPr>
          <w:b/>
          <w:sz w:val="22"/>
          <w:szCs w:val="22"/>
          <w:lang w:eastAsia="ru-RU"/>
        </w:rPr>
        <w:t>сполнителя</w:t>
      </w:r>
      <w:r w:rsidR="005840C7" w:rsidRPr="004A0638">
        <w:rPr>
          <w:sz w:val="22"/>
          <w:szCs w:val="22"/>
          <w:lang w:eastAsia="ru-RU"/>
        </w:rPr>
        <w:t xml:space="preserve"> в</w:t>
      </w:r>
      <w:r w:rsidR="007550EF" w:rsidRPr="004A0638">
        <w:rPr>
          <w:sz w:val="22"/>
          <w:szCs w:val="22"/>
          <w:lang w:eastAsia="ru-RU"/>
        </w:rPr>
        <w:t xml:space="preserve"> помещение для </w:t>
      </w:r>
      <w:r w:rsidR="004A0638">
        <w:rPr>
          <w:sz w:val="22"/>
          <w:szCs w:val="22"/>
          <w:lang w:eastAsia="ru-RU"/>
        </w:rPr>
        <w:t xml:space="preserve">плановой </w:t>
      </w:r>
      <w:r w:rsidR="005840C7" w:rsidRPr="004A0638">
        <w:rPr>
          <w:sz w:val="22"/>
          <w:szCs w:val="22"/>
          <w:lang w:eastAsia="ru-RU"/>
        </w:rPr>
        <w:t>проверки</w:t>
      </w:r>
      <w:r w:rsidR="004A0638" w:rsidRPr="00B65225">
        <w:rPr>
          <w:sz w:val="22"/>
          <w:szCs w:val="22"/>
          <w:lang w:eastAsia="ru-RU"/>
        </w:rPr>
        <w:t>(не чаще 1 раза в 3 месяца</w:t>
      </w:r>
      <w:r w:rsidR="004A0638">
        <w:rPr>
          <w:sz w:val="22"/>
          <w:szCs w:val="22"/>
          <w:lang w:eastAsia="ru-RU"/>
        </w:rPr>
        <w:t>)</w:t>
      </w:r>
      <w:r w:rsidR="005840C7" w:rsidRPr="004A0638">
        <w:rPr>
          <w:sz w:val="22"/>
          <w:szCs w:val="22"/>
          <w:lang w:eastAsia="ru-RU"/>
        </w:rPr>
        <w:t xml:space="preserve">приборов учета, достоверности переданных </w:t>
      </w:r>
      <w:r w:rsidR="005840C7" w:rsidRPr="004A0638">
        <w:rPr>
          <w:b/>
          <w:sz w:val="22"/>
          <w:szCs w:val="22"/>
          <w:lang w:eastAsia="ru-RU"/>
        </w:rPr>
        <w:t>П</w:t>
      </w:r>
      <w:r w:rsidR="007550EF" w:rsidRPr="004A0638">
        <w:rPr>
          <w:b/>
          <w:sz w:val="22"/>
          <w:szCs w:val="22"/>
          <w:lang w:eastAsia="ru-RU"/>
        </w:rPr>
        <w:t>отребителем</w:t>
      </w:r>
      <w:r w:rsidR="005840C7" w:rsidRPr="004A0638">
        <w:rPr>
          <w:sz w:val="22"/>
          <w:szCs w:val="22"/>
          <w:lang w:eastAsia="ru-RU"/>
        </w:rPr>
        <w:t xml:space="preserve"> показаний</w:t>
      </w:r>
      <w:r w:rsidR="00594FEE">
        <w:rPr>
          <w:sz w:val="22"/>
          <w:szCs w:val="22"/>
          <w:lang w:eastAsia="ru-RU"/>
        </w:rPr>
        <w:t xml:space="preserve"> и для внеплановой, в</w:t>
      </w:r>
      <w:r w:rsidR="004A0638">
        <w:rPr>
          <w:sz w:val="22"/>
          <w:szCs w:val="22"/>
          <w:lang w:eastAsia="ru-RU"/>
        </w:rPr>
        <w:t xml:space="preserve"> случае предоставления </w:t>
      </w:r>
      <w:r w:rsidR="004A0638">
        <w:rPr>
          <w:b/>
          <w:sz w:val="22"/>
          <w:szCs w:val="22"/>
          <w:lang w:eastAsia="ru-RU"/>
        </w:rPr>
        <w:t xml:space="preserve">Потребителем </w:t>
      </w:r>
      <w:r w:rsidR="004A0638" w:rsidRPr="009D5CBC">
        <w:rPr>
          <w:sz w:val="22"/>
          <w:szCs w:val="22"/>
          <w:lang w:eastAsia="ru-RU"/>
        </w:rPr>
        <w:t>показаний</w:t>
      </w:r>
      <w:r w:rsidR="004A0638">
        <w:rPr>
          <w:sz w:val="22"/>
          <w:szCs w:val="22"/>
          <w:lang w:eastAsia="ru-RU"/>
        </w:rPr>
        <w:t>, отличающихся более чем на 25% от среднемесячного расхода за три последних месяца</w:t>
      </w:r>
      <w:r w:rsidR="00594FEE">
        <w:rPr>
          <w:sz w:val="22"/>
          <w:szCs w:val="22"/>
          <w:lang w:eastAsia="ru-RU"/>
        </w:rPr>
        <w:t>.</w:t>
      </w:r>
    </w:p>
    <w:p w:rsidR="007550EF" w:rsidRPr="00594FEE" w:rsidRDefault="00B259F1" w:rsidP="00505255">
      <w:pPr>
        <w:ind w:left="-709"/>
        <w:jc w:val="both"/>
        <w:rPr>
          <w:sz w:val="22"/>
          <w:szCs w:val="22"/>
          <w:lang w:eastAsia="ru-RU"/>
        </w:rPr>
      </w:pPr>
      <w:r w:rsidRPr="00594FEE">
        <w:rPr>
          <w:b/>
          <w:sz w:val="22"/>
          <w:szCs w:val="22"/>
          <w:lang w:eastAsia="ru-RU"/>
        </w:rPr>
        <w:t>2.3.</w:t>
      </w:r>
      <w:r w:rsidR="00DE1242">
        <w:rPr>
          <w:b/>
          <w:sz w:val="22"/>
          <w:szCs w:val="22"/>
          <w:lang w:eastAsia="ru-RU"/>
        </w:rPr>
        <w:t>8</w:t>
      </w:r>
      <w:r w:rsidRPr="00594FEE">
        <w:rPr>
          <w:b/>
          <w:sz w:val="22"/>
          <w:szCs w:val="22"/>
          <w:lang w:eastAsia="ru-RU"/>
        </w:rPr>
        <w:t>.</w:t>
      </w:r>
      <w:r w:rsidRPr="00594FEE">
        <w:rPr>
          <w:sz w:val="22"/>
          <w:szCs w:val="22"/>
          <w:lang w:eastAsia="ru-RU"/>
        </w:rPr>
        <w:t>И</w:t>
      </w:r>
      <w:r w:rsidR="00161751" w:rsidRPr="00594FEE">
        <w:rPr>
          <w:sz w:val="22"/>
          <w:szCs w:val="22"/>
          <w:lang w:eastAsia="ru-RU"/>
        </w:rPr>
        <w:t xml:space="preserve">нформировать </w:t>
      </w:r>
      <w:r w:rsidR="00161751" w:rsidRPr="00594FEE">
        <w:rPr>
          <w:b/>
          <w:sz w:val="22"/>
          <w:szCs w:val="22"/>
          <w:lang w:eastAsia="ru-RU"/>
        </w:rPr>
        <w:t>И</w:t>
      </w:r>
      <w:r w:rsidR="007550EF" w:rsidRPr="00594FEE">
        <w:rPr>
          <w:b/>
          <w:sz w:val="22"/>
          <w:szCs w:val="22"/>
          <w:lang w:eastAsia="ru-RU"/>
        </w:rPr>
        <w:t>сполнителя</w:t>
      </w:r>
      <w:r w:rsidR="00594FEE">
        <w:rPr>
          <w:sz w:val="22"/>
          <w:szCs w:val="22"/>
          <w:lang w:eastAsia="ru-RU"/>
        </w:rPr>
        <w:t xml:space="preserve"> об изменении</w:t>
      </w:r>
      <w:r w:rsidR="007550EF" w:rsidRPr="00594FEE">
        <w:rPr>
          <w:sz w:val="22"/>
          <w:szCs w:val="22"/>
          <w:lang w:eastAsia="ru-RU"/>
        </w:rPr>
        <w:t xml:space="preserve"> числа граждан, проживающих</w:t>
      </w:r>
      <w:r w:rsidR="00594FEE">
        <w:rPr>
          <w:sz w:val="22"/>
          <w:szCs w:val="22"/>
          <w:lang w:eastAsia="ru-RU"/>
        </w:rPr>
        <w:t xml:space="preserve"> (в т.ч.</w:t>
      </w:r>
      <w:r w:rsidR="00161751" w:rsidRPr="00594FEE">
        <w:rPr>
          <w:sz w:val="22"/>
          <w:szCs w:val="22"/>
          <w:lang w:eastAsia="ru-RU"/>
        </w:rPr>
        <w:t xml:space="preserve"> временно) в занимаемом</w:t>
      </w:r>
      <w:r w:rsidR="007550EF" w:rsidRPr="00594FEE">
        <w:rPr>
          <w:sz w:val="22"/>
          <w:szCs w:val="22"/>
          <w:lang w:eastAsia="ru-RU"/>
        </w:rPr>
        <w:t xml:space="preserve"> помещении, не позднее 5 рабочих дней со дня произошедших изменений</w:t>
      </w:r>
      <w:r w:rsidR="00161751" w:rsidRPr="00594FEE">
        <w:rPr>
          <w:sz w:val="22"/>
          <w:szCs w:val="22"/>
          <w:lang w:eastAsia="ru-RU"/>
        </w:rPr>
        <w:t>, в случае если</w:t>
      </w:r>
      <w:r w:rsidR="007550EF" w:rsidRPr="00594FEE">
        <w:rPr>
          <w:sz w:val="22"/>
          <w:szCs w:val="22"/>
          <w:lang w:eastAsia="ru-RU"/>
        </w:rPr>
        <w:t xml:space="preserve"> помещение не о</w:t>
      </w:r>
      <w:r w:rsidR="00161751" w:rsidRPr="00594FEE">
        <w:rPr>
          <w:sz w:val="22"/>
          <w:szCs w:val="22"/>
          <w:lang w:eastAsia="ru-RU"/>
        </w:rPr>
        <w:t>борудовано индивидуальным</w:t>
      </w:r>
      <w:r w:rsidR="00594FEE" w:rsidRPr="00594FEE">
        <w:rPr>
          <w:sz w:val="22"/>
          <w:szCs w:val="22"/>
          <w:lang w:eastAsia="ru-RU"/>
        </w:rPr>
        <w:t>и</w:t>
      </w:r>
      <w:r w:rsidR="00161751" w:rsidRPr="00594FEE">
        <w:rPr>
          <w:sz w:val="22"/>
          <w:szCs w:val="22"/>
          <w:lang w:eastAsia="ru-RU"/>
        </w:rPr>
        <w:t xml:space="preserve"> приборами учета.</w:t>
      </w:r>
    </w:p>
    <w:p w:rsidR="00276082" w:rsidRPr="00594FEE" w:rsidRDefault="00B259F1" w:rsidP="00505255">
      <w:pPr>
        <w:tabs>
          <w:tab w:val="left" w:pos="720"/>
        </w:tabs>
        <w:ind w:left="-709"/>
        <w:jc w:val="both"/>
        <w:rPr>
          <w:sz w:val="22"/>
          <w:szCs w:val="22"/>
        </w:rPr>
      </w:pPr>
      <w:r w:rsidRPr="00594FEE">
        <w:rPr>
          <w:b/>
          <w:sz w:val="22"/>
          <w:szCs w:val="22"/>
        </w:rPr>
        <w:t>2.3.</w:t>
      </w:r>
      <w:r w:rsidR="00DE1242">
        <w:rPr>
          <w:b/>
          <w:sz w:val="22"/>
          <w:szCs w:val="22"/>
        </w:rPr>
        <w:t>9</w:t>
      </w:r>
      <w:r w:rsidR="00276082" w:rsidRPr="00594FEE">
        <w:rPr>
          <w:b/>
          <w:sz w:val="22"/>
          <w:szCs w:val="22"/>
        </w:rPr>
        <w:t>.</w:t>
      </w:r>
      <w:r w:rsidR="00276082" w:rsidRPr="00594FEE">
        <w:rPr>
          <w:sz w:val="22"/>
          <w:szCs w:val="22"/>
        </w:rPr>
        <w:t>Соблюдать следующие требования:</w:t>
      </w:r>
    </w:p>
    <w:p w:rsidR="00276082" w:rsidRPr="00594FEE" w:rsidRDefault="00443D47" w:rsidP="00505255">
      <w:pPr>
        <w:ind w:left="-709"/>
        <w:jc w:val="both"/>
        <w:rPr>
          <w:sz w:val="22"/>
          <w:szCs w:val="22"/>
        </w:rPr>
      </w:pPr>
      <w:r w:rsidRPr="00594FEE">
        <w:rPr>
          <w:b/>
          <w:sz w:val="22"/>
          <w:szCs w:val="22"/>
        </w:rPr>
        <w:t>а)</w:t>
      </w:r>
      <w:r w:rsidRPr="00594FEE">
        <w:rPr>
          <w:sz w:val="22"/>
          <w:szCs w:val="22"/>
        </w:rPr>
        <w:t xml:space="preserve"> не производить</w:t>
      </w:r>
      <w:r w:rsidR="00775CA1" w:rsidRPr="00594FEE">
        <w:rPr>
          <w:sz w:val="22"/>
          <w:szCs w:val="22"/>
        </w:rPr>
        <w:t xml:space="preserve"> работ</w:t>
      </w:r>
      <w:r w:rsidRPr="00594FEE">
        <w:rPr>
          <w:sz w:val="22"/>
          <w:szCs w:val="22"/>
        </w:rPr>
        <w:t>ы</w:t>
      </w:r>
      <w:r w:rsidR="00775CA1" w:rsidRPr="00594FEE">
        <w:rPr>
          <w:sz w:val="22"/>
          <w:szCs w:val="22"/>
        </w:rPr>
        <w:t xml:space="preserve"> на </w:t>
      </w:r>
      <w:r w:rsidRPr="00594FEE">
        <w:rPr>
          <w:sz w:val="22"/>
          <w:szCs w:val="22"/>
        </w:rPr>
        <w:t xml:space="preserve">внутридомовых </w:t>
      </w:r>
      <w:r w:rsidR="00775CA1" w:rsidRPr="00594FEE">
        <w:rPr>
          <w:sz w:val="22"/>
          <w:szCs w:val="22"/>
        </w:rPr>
        <w:t>инженерных сетях</w:t>
      </w:r>
      <w:r w:rsidRPr="00594FEE">
        <w:rPr>
          <w:sz w:val="22"/>
          <w:szCs w:val="22"/>
        </w:rPr>
        <w:t xml:space="preserve">, без </w:t>
      </w:r>
      <w:r w:rsidR="004151D9" w:rsidRPr="00594FEE">
        <w:rPr>
          <w:sz w:val="22"/>
          <w:szCs w:val="22"/>
        </w:rPr>
        <w:t xml:space="preserve">согласования с </w:t>
      </w:r>
      <w:r w:rsidR="00276082" w:rsidRPr="00594FEE">
        <w:rPr>
          <w:b/>
          <w:sz w:val="22"/>
          <w:szCs w:val="22"/>
        </w:rPr>
        <w:t>Исполнителем</w:t>
      </w:r>
      <w:r w:rsidR="00A37768" w:rsidRPr="00594FEE">
        <w:rPr>
          <w:sz w:val="22"/>
          <w:szCs w:val="22"/>
        </w:rPr>
        <w:t>,</w:t>
      </w:r>
      <w:r w:rsidR="00A37768" w:rsidRPr="00594FEE">
        <w:rPr>
          <w:sz w:val="22"/>
          <w:szCs w:val="22"/>
          <w:lang w:eastAsia="ru-RU"/>
        </w:rPr>
        <w:t xml:space="preserve"> не вносить изменения во внутридомовые инженерные системы</w:t>
      </w:r>
      <w:r w:rsidR="00594FEE" w:rsidRPr="00594FEE">
        <w:rPr>
          <w:sz w:val="22"/>
          <w:szCs w:val="22"/>
          <w:lang w:eastAsia="ru-RU"/>
        </w:rPr>
        <w:t xml:space="preserve"> и сети</w:t>
      </w:r>
      <w:r w:rsidR="00276082" w:rsidRPr="00594FEE">
        <w:rPr>
          <w:sz w:val="22"/>
          <w:szCs w:val="22"/>
        </w:rPr>
        <w:t>;</w:t>
      </w:r>
    </w:p>
    <w:p w:rsidR="00276082" w:rsidRPr="00594FEE" w:rsidRDefault="00775CA1" w:rsidP="00505255">
      <w:pPr>
        <w:tabs>
          <w:tab w:val="left" w:pos="720"/>
        </w:tabs>
        <w:ind w:left="-709"/>
        <w:jc w:val="both"/>
        <w:rPr>
          <w:sz w:val="22"/>
          <w:szCs w:val="22"/>
        </w:rPr>
      </w:pPr>
      <w:r w:rsidRPr="00594FEE">
        <w:rPr>
          <w:b/>
          <w:sz w:val="22"/>
          <w:szCs w:val="22"/>
        </w:rPr>
        <w:t>б</w:t>
      </w:r>
      <w:r w:rsidR="00DE1242" w:rsidRPr="00594FEE">
        <w:rPr>
          <w:b/>
          <w:sz w:val="22"/>
          <w:szCs w:val="22"/>
        </w:rPr>
        <w:t>)</w:t>
      </w:r>
      <w:r w:rsidR="00DE1242" w:rsidRPr="00594FEE">
        <w:rPr>
          <w:sz w:val="22"/>
          <w:szCs w:val="22"/>
        </w:rPr>
        <w:t xml:space="preserve"> н</w:t>
      </w:r>
      <w:r w:rsidR="00276082" w:rsidRPr="00594FEE">
        <w:rPr>
          <w:sz w:val="22"/>
          <w:szCs w:val="22"/>
        </w:rPr>
        <w:t>е подключать и не использовать</w:t>
      </w:r>
      <w:r w:rsidR="00FE4C3A" w:rsidRPr="00594FEE">
        <w:rPr>
          <w:sz w:val="22"/>
          <w:szCs w:val="22"/>
        </w:rPr>
        <w:t xml:space="preserve"> электробытовые приборы (за исключением электрической печки) и оборудование</w:t>
      </w:r>
      <w:r w:rsidR="00276082" w:rsidRPr="00594FEE">
        <w:rPr>
          <w:sz w:val="22"/>
          <w:szCs w:val="22"/>
        </w:rPr>
        <w:t xml:space="preserve"> мощностью, превышающей технологические возможности внутридомовой элект</w:t>
      </w:r>
      <w:r w:rsidR="004151D9" w:rsidRPr="00594FEE">
        <w:rPr>
          <w:sz w:val="22"/>
          <w:szCs w:val="22"/>
        </w:rPr>
        <w:t xml:space="preserve">рической сети (более </w:t>
      </w:r>
      <w:r w:rsidR="00F972F9" w:rsidRPr="00594FEE">
        <w:rPr>
          <w:sz w:val="22"/>
          <w:szCs w:val="22"/>
        </w:rPr>
        <w:t>2</w:t>
      </w:r>
      <w:r w:rsidR="007C4094" w:rsidRPr="00594FEE">
        <w:rPr>
          <w:sz w:val="22"/>
          <w:szCs w:val="22"/>
        </w:rPr>
        <w:t>,5</w:t>
      </w:r>
      <w:r w:rsidR="00FE4C3A" w:rsidRPr="00594FEE">
        <w:rPr>
          <w:sz w:val="22"/>
          <w:szCs w:val="22"/>
        </w:rPr>
        <w:t xml:space="preserve"> кВт)</w:t>
      </w:r>
      <w:r w:rsidR="00276082" w:rsidRPr="00594FEE">
        <w:rPr>
          <w:sz w:val="22"/>
          <w:szCs w:val="22"/>
        </w:rPr>
        <w:t>;</w:t>
      </w:r>
    </w:p>
    <w:p w:rsidR="00FE4C3A" w:rsidRPr="00594FEE" w:rsidRDefault="00FE4C3A" w:rsidP="00505255">
      <w:pPr>
        <w:ind w:left="-709"/>
        <w:jc w:val="both"/>
        <w:rPr>
          <w:sz w:val="22"/>
          <w:szCs w:val="22"/>
          <w:lang w:eastAsia="ru-RU"/>
        </w:rPr>
      </w:pPr>
      <w:r w:rsidRPr="00594FEE">
        <w:rPr>
          <w:b/>
          <w:sz w:val="22"/>
          <w:szCs w:val="22"/>
        </w:rPr>
        <w:lastRenderedPageBreak/>
        <w:t>в)</w:t>
      </w:r>
      <w:r w:rsidRPr="00594FEE">
        <w:rPr>
          <w:sz w:val="22"/>
          <w:szCs w:val="22"/>
        </w:rPr>
        <w:t xml:space="preserve"> не</w:t>
      </w:r>
      <w:r w:rsidRPr="00594FEE">
        <w:rPr>
          <w:sz w:val="22"/>
          <w:szCs w:val="22"/>
          <w:lang w:eastAsia="ru-RU"/>
        </w:rPr>
        <w:t xml:space="preserve"> демонтировать, не отключать и не увеличивать поверхность обогревающих элементов (радиаторов) системы отопления, установленных в помещении и предусмотренных технической документацией;</w:t>
      </w:r>
    </w:p>
    <w:p w:rsidR="00FE4C3A" w:rsidRPr="00594FEE" w:rsidRDefault="00B11535" w:rsidP="00505255">
      <w:pPr>
        <w:tabs>
          <w:tab w:val="left" w:pos="720"/>
        </w:tabs>
        <w:ind w:left="-709"/>
        <w:jc w:val="both"/>
        <w:rPr>
          <w:sz w:val="22"/>
          <w:szCs w:val="22"/>
          <w:lang w:eastAsia="ru-RU"/>
        </w:rPr>
      </w:pPr>
      <w:r w:rsidRPr="00594FEE">
        <w:rPr>
          <w:b/>
          <w:sz w:val="22"/>
          <w:szCs w:val="22"/>
        </w:rPr>
        <w:t>г</w:t>
      </w:r>
      <w:r w:rsidR="00DE1242" w:rsidRPr="00594FEE">
        <w:rPr>
          <w:b/>
          <w:sz w:val="22"/>
          <w:szCs w:val="22"/>
        </w:rPr>
        <w:t>)</w:t>
      </w:r>
      <w:r w:rsidR="00DE1242" w:rsidRPr="00594FEE">
        <w:rPr>
          <w:sz w:val="22"/>
          <w:szCs w:val="22"/>
          <w:lang w:eastAsia="ru-RU"/>
        </w:rPr>
        <w:t xml:space="preserve"> н</w:t>
      </w:r>
      <w:r w:rsidRPr="00594FEE">
        <w:rPr>
          <w:sz w:val="22"/>
          <w:szCs w:val="22"/>
          <w:lang w:eastAsia="ru-RU"/>
        </w:rPr>
        <w:t>е нарушат</w:t>
      </w:r>
      <w:r w:rsidR="00594FEE" w:rsidRPr="00594FEE">
        <w:rPr>
          <w:sz w:val="22"/>
          <w:szCs w:val="22"/>
          <w:lang w:eastAsia="ru-RU"/>
        </w:rPr>
        <w:t>ь пломбы на приборах учета</w:t>
      </w:r>
      <w:r w:rsidRPr="00594FEE">
        <w:rPr>
          <w:sz w:val="22"/>
          <w:szCs w:val="22"/>
          <w:lang w:eastAsia="ru-RU"/>
        </w:rPr>
        <w:t xml:space="preserve">, </w:t>
      </w:r>
      <w:r w:rsidR="00594FEE" w:rsidRPr="00594FEE">
        <w:rPr>
          <w:sz w:val="22"/>
          <w:szCs w:val="22"/>
          <w:lang w:eastAsia="ru-RU"/>
        </w:rPr>
        <w:t>не демонтировать</w:t>
      </w:r>
      <w:r w:rsidRPr="00594FEE">
        <w:rPr>
          <w:sz w:val="22"/>
          <w:szCs w:val="22"/>
          <w:lang w:eastAsia="ru-RU"/>
        </w:rPr>
        <w:t xml:space="preserve"> и </w:t>
      </w:r>
      <w:r w:rsidR="00594FEE" w:rsidRPr="00594FEE">
        <w:rPr>
          <w:sz w:val="22"/>
          <w:szCs w:val="22"/>
          <w:lang w:eastAsia="ru-RU"/>
        </w:rPr>
        <w:t>не вмешиваться в их работу</w:t>
      </w:r>
      <w:r w:rsidR="00A37768" w:rsidRPr="00594FEE">
        <w:rPr>
          <w:sz w:val="22"/>
          <w:szCs w:val="22"/>
          <w:lang w:eastAsia="ru-RU"/>
        </w:rPr>
        <w:t>, не подключать оборудование</w:t>
      </w:r>
      <w:r w:rsidR="00594FEE" w:rsidRPr="00594FEE">
        <w:rPr>
          <w:sz w:val="22"/>
          <w:szCs w:val="22"/>
          <w:lang w:eastAsia="ru-RU"/>
        </w:rPr>
        <w:t xml:space="preserve"> к</w:t>
      </w:r>
      <w:r w:rsidR="00A37768" w:rsidRPr="00594FEE">
        <w:rPr>
          <w:sz w:val="22"/>
          <w:szCs w:val="22"/>
          <w:lang w:eastAsia="ru-RU"/>
        </w:rPr>
        <w:t xml:space="preserve"> сетям напрямую или в обход приборов учета</w:t>
      </w:r>
      <w:r w:rsidRPr="00594FEE">
        <w:rPr>
          <w:sz w:val="22"/>
          <w:szCs w:val="22"/>
          <w:lang w:eastAsia="ru-RU"/>
        </w:rPr>
        <w:t>;</w:t>
      </w:r>
    </w:p>
    <w:p w:rsidR="00B11535" w:rsidRPr="00594FEE" w:rsidRDefault="00B11535" w:rsidP="00505255">
      <w:pPr>
        <w:tabs>
          <w:tab w:val="left" w:pos="720"/>
        </w:tabs>
        <w:ind w:left="-709"/>
        <w:jc w:val="both"/>
        <w:rPr>
          <w:b/>
          <w:sz w:val="22"/>
          <w:szCs w:val="22"/>
        </w:rPr>
      </w:pPr>
      <w:r w:rsidRPr="00594FEE">
        <w:rPr>
          <w:b/>
          <w:sz w:val="22"/>
          <w:szCs w:val="22"/>
        </w:rPr>
        <w:t>д)</w:t>
      </w:r>
      <w:r w:rsidRPr="00594FEE">
        <w:rPr>
          <w:sz w:val="22"/>
          <w:szCs w:val="22"/>
        </w:rPr>
        <w:t>не</w:t>
      </w:r>
      <w:r w:rsidR="00887782">
        <w:rPr>
          <w:sz w:val="22"/>
          <w:szCs w:val="22"/>
        </w:rPr>
        <w:t xml:space="preserve"> </w:t>
      </w:r>
      <w:r w:rsidRPr="00594FEE">
        <w:rPr>
          <w:sz w:val="22"/>
          <w:szCs w:val="22"/>
          <w:lang w:eastAsia="ru-RU"/>
        </w:rPr>
        <w:t xml:space="preserve">осуществлять регулирование внутриквартирного оборудования системы отопления и не совершать действия, в результате которых температура воздуха в помещении будет </w:t>
      </w:r>
      <w:r w:rsidR="00594FEE" w:rsidRPr="00594FEE">
        <w:rPr>
          <w:sz w:val="22"/>
          <w:szCs w:val="22"/>
          <w:lang w:eastAsia="ru-RU"/>
        </w:rPr>
        <w:t>ниже 16</w:t>
      </w:r>
      <w:r w:rsidRPr="00594FEE">
        <w:rPr>
          <w:sz w:val="22"/>
          <w:szCs w:val="22"/>
          <w:lang w:eastAsia="ru-RU"/>
        </w:rPr>
        <w:t>°С;</w:t>
      </w:r>
    </w:p>
    <w:p w:rsidR="00276082" w:rsidRPr="00594FEE" w:rsidRDefault="00B259F1" w:rsidP="00505255">
      <w:pPr>
        <w:ind w:left="-709"/>
        <w:jc w:val="both"/>
        <w:rPr>
          <w:sz w:val="22"/>
          <w:szCs w:val="22"/>
        </w:rPr>
      </w:pPr>
      <w:r w:rsidRPr="00594FEE">
        <w:rPr>
          <w:b/>
          <w:sz w:val="22"/>
          <w:szCs w:val="22"/>
        </w:rPr>
        <w:t>е</w:t>
      </w:r>
      <w:r w:rsidR="00775CA1" w:rsidRPr="00594FEE">
        <w:rPr>
          <w:b/>
          <w:sz w:val="22"/>
          <w:szCs w:val="22"/>
        </w:rPr>
        <w:t>)</w:t>
      </w:r>
      <w:r w:rsidR="00775CA1" w:rsidRPr="00594FEE">
        <w:rPr>
          <w:sz w:val="22"/>
          <w:szCs w:val="22"/>
        </w:rPr>
        <w:t xml:space="preserve"> не закрывать </w:t>
      </w:r>
      <w:r w:rsidR="00B11535" w:rsidRPr="00594FEE">
        <w:rPr>
          <w:sz w:val="22"/>
          <w:szCs w:val="22"/>
        </w:rPr>
        <w:t>доступ к инженерным коммуникациям и запорной арматуре, входящим</w:t>
      </w:r>
      <w:r w:rsidR="00775CA1" w:rsidRPr="00594FEE">
        <w:rPr>
          <w:sz w:val="22"/>
          <w:szCs w:val="22"/>
        </w:rPr>
        <w:t xml:space="preserve"> в состав</w:t>
      </w:r>
      <w:r w:rsidR="00276082" w:rsidRPr="00594FEE">
        <w:rPr>
          <w:sz w:val="22"/>
          <w:szCs w:val="22"/>
        </w:rPr>
        <w:t xml:space="preserve"> общего имущества</w:t>
      </w:r>
      <w:r w:rsidR="00B11535" w:rsidRPr="00594FEE">
        <w:rPr>
          <w:sz w:val="22"/>
          <w:szCs w:val="22"/>
        </w:rPr>
        <w:t xml:space="preserve"> (гипсокартонными, кирпичными перегородками, кухонной</w:t>
      </w:r>
      <w:r w:rsidR="00775CA1" w:rsidRPr="00594FEE">
        <w:rPr>
          <w:sz w:val="22"/>
          <w:szCs w:val="22"/>
        </w:rPr>
        <w:t xml:space="preserve"> мебель</w:t>
      </w:r>
      <w:r w:rsidR="00B11535" w:rsidRPr="00594FEE">
        <w:rPr>
          <w:sz w:val="22"/>
          <w:szCs w:val="22"/>
        </w:rPr>
        <w:t>ю</w:t>
      </w:r>
      <w:r w:rsidR="00775CA1" w:rsidRPr="00594FEE">
        <w:rPr>
          <w:sz w:val="22"/>
          <w:szCs w:val="22"/>
        </w:rPr>
        <w:t xml:space="preserve"> и т.д.)</w:t>
      </w:r>
      <w:r w:rsidR="00276082" w:rsidRPr="00594FEE">
        <w:rPr>
          <w:sz w:val="22"/>
          <w:szCs w:val="22"/>
        </w:rPr>
        <w:t>;</w:t>
      </w:r>
    </w:p>
    <w:p w:rsidR="00276082" w:rsidRPr="00594FEE" w:rsidRDefault="00B259F1" w:rsidP="00505255">
      <w:pPr>
        <w:tabs>
          <w:tab w:val="left" w:pos="720"/>
        </w:tabs>
        <w:ind w:left="-709"/>
        <w:jc w:val="both"/>
        <w:rPr>
          <w:sz w:val="22"/>
          <w:szCs w:val="22"/>
        </w:rPr>
      </w:pPr>
      <w:r w:rsidRPr="00594FEE">
        <w:rPr>
          <w:b/>
          <w:sz w:val="22"/>
          <w:szCs w:val="22"/>
        </w:rPr>
        <w:t>ж</w:t>
      </w:r>
      <w:r w:rsidR="004151D9" w:rsidRPr="00594FEE">
        <w:rPr>
          <w:b/>
          <w:sz w:val="22"/>
          <w:szCs w:val="22"/>
        </w:rPr>
        <w:t>)</w:t>
      </w:r>
      <w:r w:rsidR="004151D9" w:rsidRPr="00594FEE">
        <w:rPr>
          <w:sz w:val="22"/>
          <w:szCs w:val="22"/>
        </w:rPr>
        <w:t xml:space="preserve"> не использовать</w:t>
      </w:r>
      <w:r w:rsidR="00887782">
        <w:rPr>
          <w:sz w:val="22"/>
          <w:szCs w:val="22"/>
        </w:rPr>
        <w:t xml:space="preserve"> </w:t>
      </w:r>
      <w:r w:rsidR="00276082" w:rsidRPr="00594FEE">
        <w:rPr>
          <w:sz w:val="22"/>
          <w:szCs w:val="22"/>
        </w:rPr>
        <w:t>лифты для тран</w:t>
      </w:r>
      <w:r w:rsidR="004151D9" w:rsidRPr="00594FEE">
        <w:rPr>
          <w:sz w:val="22"/>
          <w:szCs w:val="22"/>
        </w:rPr>
        <w:t xml:space="preserve">спортировки </w:t>
      </w:r>
      <w:r w:rsidR="00775CA1" w:rsidRPr="00594FEE">
        <w:rPr>
          <w:sz w:val="22"/>
          <w:szCs w:val="22"/>
        </w:rPr>
        <w:t>стройматериалов, строительного мусора и крупногабаритных предметов</w:t>
      </w:r>
      <w:r w:rsidR="00276082" w:rsidRPr="00594FEE">
        <w:rPr>
          <w:sz w:val="22"/>
          <w:szCs w:val="22"/>
        </w:rPr>
        <w:t>;</w:t>
      </w:r>
    </w:p>
    <w:p w:rsidR="004151D9" w:rsidRPr="00594FEE" w:rsidRDefault="00B259F1" w:rsidP="00505255">
      <w:pPr>
        <w:tabs>
          <w:tab w:val="left" w:pos="720"/>
        </w:tabs>
        <w:ind w:left="-709"/>
        <w:jc w:val="both"/>
        <w:rPr>
          <w:sz w:val="22"/>
          <w:szCs w:val="22"/>
        </w:rPr>
      </w:pPr>
      <w:r w:rsidRPr="00594FEE">
        <w:rPr>
          <w:b/>
          <w:sz w:val="22"/>
          <w:szCs w:val="22"/>
        </w:rPr>
        <w:t>з</w:t>
      </w:r>
      <w:r w:rsidR="00DE1242" w:rsidRPr="00594FEE">
        <w:rPr>
          <w:b/>
          <w:sz w:val="22"/>
          <w:szCs w:val="22"/>
        </w:rPr>
        <w:t>)</w:t>
      </w:r>
      <w:r w:rsidR="00DE1242" w:rsidRPr="00594FEE">
        <w:rPr>
          <w:sz w:val="22"/>
          <w:szCs w:val="22"/>
        </w:rPr>
        <w:t xml:space="preserve"> с</w:t>
      </w:r>
      <w:r w:rsidR="004151D9" w:rsidRPr="00594FEE">
        <w:rPr>
          <w:sz w:val="22"/>
          <w:szCs w:val="22"/>
        </w:rPr>
        <w:t>облюдать требования инструкции по эксплуатации</w:t>
      </w:r>
      <w:r w:rsidR="00826D58" w:rsidRPr="00594FEE">
        <w:rPr>
          <w:sz w:val="22"/>
          <w:szCs w:val="22"/>
        </w:rPr>
        <w:t xml:space="preserve"> многоквартирного дома.</w:t>
      </w:r>
    </w:p>
    <w:p w:rsidR="00B259F1" w:rsidRPr="00B174D5" w:rsidRDefault="00B259F1" w:rsidP="00505255">
      <w:pPr>
        <w:ind w:left="-709"/>
        <w:jc w:val="both"/>
        <w:rPr>
          <w:sz w:val="22"/>
          <w:szCs w:val="22"/>
          <w:lang w:eastAsia="ru-RU"/>
        </w:rPr>
      </w:pPr>
      <w:r w:rsidRPr="00B174D5">
        <w:rPr>
          <w:b/>
          <w:sz w:val="22"/>
          <w:szCs w:val="22"/>
        </w:rPr>
        <w:t>2.3.1</w:t>
      </w:r>
      <w:r w:rsidR="00DE1242">
        <w:rPr>
          <w:b/>
          <w:sz w:val="22"/>
          <w:szCs w:val="22"/>
        </w:rPr>
        <w:t>0</w:t>
      </w:r>
      <w:r w:rsidRPr="00B174D5">
        <w:rPr>
          <w:b/>
          <w:sz w:val="22"/>
          <w:szCs w:val="22"/>
        </w:rPr>
        <w:t xml:space="preserve">. </w:t>
      </w:r>
      <w:r w:rsidR="00594FEE" w:rsidRPr="00B174D5">
        <w:rPr>
          <w:sz w:val="22"/>
          <w:szCs w:val="22"/>
          <w:lang w:eastAsia="ru-RU"/>
        </w:rPr>
        <w:t>Исполнять</w:t>
      </w:r>
      <w:r w:rsidR="00B174D5" w:rsidRPr="00B174D5">
        <w:rPr>
          <w:sz w:val="22"/>
          <w:szCs w:val="22"/>
          <w:lang w:eastAsia="ru-RU"/>
        </w:rPr>
        <w:t xml:space="preserve"> прочие</w:t>
      </w:r>
      <w:r w:rsidRPr="00B174D5">
        <w:rPr>
          <w:sz w:val="22"/>
          <w:szCs w:val="22"/>
          <w:lang w:eastAsia="ru-RU"/>
        </w:rPr>
        <w:t xml:space="preserve"> обязан</w:t>
      </w:r>
      <w:r w:rsidR="00594FEE" w:rsidRPr="00B174D5">
        <w:rPr>
          <w:sz w:val="22"/>
          <w:szCs w:val="22"/>
          <w:lang w:eastAsia="ru-RU"/>
        </w:rPr>
        <w:t xml:space="preserve">ности, предусмотренные жилищным </w:t>
      </w:r>
      <w:hyperlink r:id="rId12" w:tooltip="&quot;Жилищный кодекс Российской Федерации&quot; от 29.12.2004 N 188-ФЗ (ред. от 18.07.2011)" w:history="1">
        <w:r w:rsidRPr="00B174D5">
          <w:rPr>
            <w:sz w:val="22"/>
            <w:szCs w:val="22"/>
            <w:lang w:eastAsia="ru-RU"/>
          </w:rPr>
          <w:t>законодательством</w:t>
        </w:r>
      </w:hyperlink>
      <w:r w:rsidR="00887782">
        <w:t xml:space="preserve"> </w:t>
      </w:r>
      <w:r w:rsidRPr="00B174D5">
        <w:rPr>
          <w:sz w:val="22"/>
          <w:szCs w:val="22"/>
          <w:lang w:eastAsia="ru-RU"/>
        </w:rPr>
        <w:t>РФ, «</w:t>
      </w:r>
      <w:r w:rsidRPr="00B174D5">
        <w:rPr>
          <w:bCs/>
          <w:color w:val="000000"/>
          <w:kern w:val="36"/>
          <w:sz w:val="22"/>
          <w:szCs w:val="22"/>
          <w:lang w:eastAsia="ru-RU"/>
        </w:rPr>
        <w:t>Правилами предоставления коммунальных услуг собственникам</w:t>
      </w:r>
      <w:r w:rsidR="00594FEE" w:rsidRPr="00B174D5">
        <w:rPr>
          <w:bCs/>
          <w:color w:val="000000"/>
          <w:kern w:val="36"/>
          <w:sz w:val="22"/>
          <w:szCs w:val="22"/>
          <w:lang w:eastAsia="ru-RU"/>
        </w:rPr>
        <w:t>…</w:t>
      </w:r>
      <w:r w:rsidRPr="00B174D5">
        <w:rPr>
          <w:sz w:val="22"/>
          <w:szCs w:val="22"/>
          <w:lang w:eastAsia="ru-RU"/>
        </w:rPr>
        <w:t>»</w:t>
      </w:r>
      <w:r w:rsidR="00B174D5" w:rsidRPr="00B174D5">
        <w:rPr>
          <w:sz w:val="22"/>
          <w:szCs w:val="22"/>
          <w:lang w:eastAsia="ru-RU"/>
        </w:rPr>
        <w:t>, иными нормативно-правовыми актами</w:t>
      </w:r>
      <w:r w:rsidRPr="00B174D5">
        <w:rPr>
          <w:sz w:val="22"/>
          <w:szCs w:val="22"/>
          <w:lang w:eastAsia="ru-RU"/>
        </w:rPr>
        <w:t xml:space="preserve"> и </w:t>
      </w:r>
      <w:r w:rsidRPr="00B174D5">
        <w:rPr>
          <w:b/>
          <w:sz w:val="22"/>
          <w:szCs w:val="22"/>
          <w:lang w:eastAsia="ru-RU"/>
        </w:rPr>
        <w:t>Договором</w:t>
      </w:r>
      <w:r w:rsidRPr="00B174D5">
        <w:rPr>
          <w:sz w:val="22"/>
          <w:szCs w:val="22"/>
          <w:lang w:eastAsia="ru-RU"/>
        </w:rPr>
        <w:t>.</w:t>
      </w:r>
    </w:p>
    <w:p w:rsidR="00AA09B4" w:rsidRDefault="00AA09B4" w:rsidP="00505255">
      <w:pPr>
        <w:tabs>
          <w:tab w:val="left" w:pos="720"/>
        </w:tabs>
        <w:ind w:left="-709"/>
        <w:jc w:val="both"/>
      </w:pPr>
    </w:p>
    <w:p w:rsidR="00276082" w:rsidRPr="00B174D5" w:rsidRDefault="00276082" w:rsidP="00505255">
      <w:pPr>
        <w:ind w:left="-709"/>
        <w:jc w:val="both"/>
        <w:rPr>
          <w:sz w:val="22"/>
          <w:szCs w:val="22"/>
        </w:rPr>
      </w:pPr>
      <w:r w:rsidRPr="00B174D5">
        <w:rPr>
          <w:b/>
          <w:sz w:val="22"/>
          <w:szCs w:val="22"/>
        </w:rPr>
        <w:t>2.4</w:t>
      </w:r>
      <w:r w:rsidR="00B54AA8" w:rsidRPr="00B174D5">
        <w:rPr>
          <w:b/>
          <w:sz w:val="22"/>
          <w:szCs w:val="22"/>
        </w:rPr>
        <w:t>.</w:t>
      </w:r>
      <w:r w:rsidRPr="00B174D5">
        <w:rPr>
          <w:b/>
          <w:sz w:val="22"/>
          <w:szCs w:val="22"/>
        </w:rPr>
        <w:t>Потребител</w:t>
      </w:r>
      <w:r w:rsidR="00AA09B4" w:rsidRPr="00B174D5">
        <w:rPr>
          <w:b/>
          <w:sz w:val="22"/>
          <w:szCs w:val="22"/>
        </w:rPr>
        <w:t>ь</w:t>
      </w:r>
      <w:r w:rsidR="00AA09B4" w:rsidRPr="00B174D5">
        <w:rPr>
          <w:sz w:val="22"/>
          <w:szCs w:val="22"/>
        </w:rPr>
        <w:t xml:space="preserve"> имее</w:t>
      </w:r>
      <w:r w:rsidRPr="00B174D5">
        <w:rPr>
          <w:sz w:val="22"/>
          <w:szCs w:val="22"/>
        </w:rPr>
        <w:t>т право:</w:t>
      </w:r>
    </w:p>
    <w:p w:rsidR="00063486" w:rsidRPr="00B174D5" w:rsidRDefault="007F6570" w:rsidP="00505255">
      <w:pPr>
        <w:tabs>
          <w:tab w:val="left" w:pos="720"/>
        </w:tabs>
        <w:ind w:left="-709"/>
        <w:jc w:val="both"/>
        <w:rPr>
          <w:sz w:val="22"/>
          <w:szCs w:val="22"/>
        </w:rPr>
      </w:pPr>
      <w:r w:rsidRPr="00B174D5">
        <w:rPr>
          <w:b/>
          <w:sz w:val="22"/>
          <w:szCs w:val="22"/>
          <w:lang w:eastAsia="ru-RU"/>
        </w:rPr>
        <w:t>2.4.1.</w:t>
      </w:r>
      <w:r w:rsidRPr="00B174D5">
        <w:rPr>
          <w:sz w:val="22"/>
          <w:szCs w:val="22"/>
          <w:lang w:eastAsia="ru-RU"/>
        </w:rPr>
        <w:t xml:space="preserve">Своевременно </w:t>
      </w:r>
      <w:r w:rsidR="00B259F1" w:rsidRPr="00B174D5">
        <w:rPr>
          <w:sz w:val="22"/>
          <w:szCs w:val="22"/>
          <w:lang w:eastAsia="ru-RU"/>
        </w:rPr>
        <w:t xml:space="preserve">получать </w:t>
      </w:r>
      <w:r w:rsidRPr="00B174D5">
        <w:rPr>
          <w:sz w:val="22"/>
          <w:szCs w:val="22"/>
          <w:lang w:eastAsia="ru-RU"/>
        </w:rPr>
        <w:t>услуги по содержанию и ремонту общего имущества в многоквартирном доме надлежащего качества, в соответствии с жилищным</w:t>
      </w:r>
      <w:r w:rsidR="00887782">
        <w:rPr>
          <w:sz w:val="22"/>
          <w:szCs w:val="22"/>
          <w:lang w:eastAsia="ru-RU"/>
        </w:rPr>
        <w:t xml:space="preserve"> </w:t>
      </w:r>
      <w:hyperlink r:id="rId13" w:tooltip="&quot;Жилищный кодекс Российской Федерации&quot; от 29.12.2004 N 188-ФЗ (ред. от 18.07.2011)" w:history="1">
        <w:r w:rsidRPr="00B174D5">
          <w:rPr>
            <w:sz w:val="22"/>
            <w:szCs w:val="22"/>
            <w:lang w:eastAsia="ru-RU"/>
          </w:rPr>
          <w:t>законодательством</w:t>
        </w:r>
      </w:hyperlink>
      <w:r w:rsidR="00887782">
        <w:t xml:space="preserve"> </w:t>
      </w:r>
      <w:r w:rsidRPr="00B174D5">
        <w:rPr>
          <w:sz w:val="22"/>
          <w:szCs w:val="22"/>
          <w:lang w:eastAsia="ru-RU"/>
        </w:rPr>
        <w:t xml:space="preserve">РФ и заключенным </w:t>
      </w:r>
      <w:r w:rsidRPr="00B174D5">
        <w:rPr>
          <w:b/>
          <w:sz w:val="22"/>
          <w:szCs w:val="22"/>
          <w:lang w:eastAsia="ru-RU"/>
        </w:rPr>
        <w:t>Договором</w:t>
      </w:r>
      <w:r w:rsidRPr="00B174D5">
        <w:rPr>
          <w:sz w:val="22"/>
          <w:szCs w:val="22"/>
          <w:lang w:eastAsia="ru-RU"/>
        </w:rPr>
        <w:t xml:space="preserve">, получать </w:t>
      </w:r>
      <w:r w:rsidR="00B259F1" w:rsidRPr="00B174D5">
        <w:rPr>
          <w:sz w:val="22"/>
          <w:szCs w:val="22"/>
          <w:lang w:eastAsia="ru-RU"/>
        </w:rPr>
        <w:t>в необходимых объемах коммунальные услуги надлежащего качества</w:t>
      </w:r>
      <w:r w:rsidRPr="00B174D5">
        <w:rPr>
          <w:sz w:val="22"/>
          <w:szCs w:val="22"/>
          <w:lang w:eastAsia="ru-RU"/>
        </w:rPr>
        <w:t xml:space="preserve"> (Приложение № 3).</w:t>
      </w:r>
    </w:p>
    <w:p w:rsidR="00B259F1" w:rsidRPr="00B174D5" w:rsidRDefault="00DC4A2B" w:rsidP="00505255">
      <w:pPr>
        <w:ind w:left="-709"/>
        <w:jc w:val="both"/>
        <w:rPr>
          <w:sz w:val="22"/>
          <w:szCs w:val="22"/>
          <w:lang w:eastAsia="ru-RU"/>
        </w:rPr>
      </w:pPr>
      <w:r w:rsidRPr="00DE1242">
        <w:rPr>
          <w:b/>
          <w:sz w:val="22"/>
          <w:szCs w:val="22"/>
          <w:lang w:eastAsia="ru-RU"/>
        </w:rPr>
        <w:t>2.4.</w:t>
      </w:r>
      <w:r w:rsidR="00DE1242" w:rsidRPr="00DE1242">
        <w:rPr>
          <w:b/>
          <w:sz w:val="22"/>
          <w:szCs w:val="22"/>
          <w:lang w:eastAsia="ru-RU"/>
        </w:rPr>
        <w:t>2</w:t>
      </w:r>
      <w:r w:rsidR="00DE1242">
        <w:rPr>
          <w:b/>
          <w:sz w:val="22"/>
          <w:szCs w:val="22"/>
          <w:lang w:eastAsia="ru-RU"/>
        </w:rPr>
        <w:t>.</w:t>
      </w:r>
      <w:r w:rsidRPr="00B174D5">
        <w:rPr>
          <w:sz w:val="22"/>
          <w:szCs w:val="22"/>
          <w:lang w:eastAsia="ru-RU"/>
        </w:rPr>
        <w:t xml:space="preserve"> Т</w:t>
      </w:r>
      <w:r w:rsidR="007F6570" w:rsidRPr="00B174D5">
        <w:rPr>
          <w:sz w:val="22"/>
          <w:szCs w:val="22"/>
          <w:lang w:eastAsia="ru-RU"/>
        </w:rPr>
        <w:t xml:space="preserve">ребовать от </w:t>
      </w:r>
      <w:r w:rsidR="007F6570" w:rsidRPr="00B174D5">
        <w:rPr>
          <w:b/>
          <w:sz w:val="22"/>
          <w:szCs w:val="22"/>
          <w:lang w:eastAsia="ru-RU"/>
        </w:rPr>
        <w:t>И</w:t>
      </w:r>
      <w:r w:rsidR="00B259F1" w:rsidRPr="00B174D5">
        <w:rPr>
          <w:b/>
          <w:sz w:val="22"/>
          <w:szCs w:val="22"/>
          <w:lang w:eastAsia="ru-RU"/>
        </w:rPr>
        <w:t>сполнителя</w:t>
      </w:r>
      <w:r w:rsidR="00B259F1" w:rsidRPr="00B174D5">
        <w:rPr>
          <w:sz w:val="22"/>
          <w:szCs w:val="22"/>
          <w:lang w:eastAsia="ru-RU"/>
        </w:rPr>
        <w:t xml:space="preserve"> проведения проверок качества предоставляемых коммунальных услуг, оформления и предоста</w:t>
      </w:r>
      <w:r w:rsidR="00B174D5">
        <w:rPr>
          <w:sz w:val="22"/>
          <w:szCs w:val="22"/>
          <w:lang w:eastAsia="ru-RU"/>
        </w:rPr>
        <w:t>вления акта проверки</w:t>
      </w:r>
      <w:r w:rsidR="007F6570" w:rsidRPr="00B174D5">
        <w:rPr>
          <w:sz w:val="22"/>
          <w:szCs w:val="22"/>
          <w:lang w:eastAsia="ru-RU"/>
        </w:rPr>
        <w:t>.</w:t>
      </w:r>
    </w:p>
    <w:p w:rsidR="00B259F1" w:rsidRPr="00B174D5" w:rsidRDefault="00DC4A2B" w:rsidP="00505255">
      <w:pPr>
        <w:ind w:left="-709"/>
        <w:jc w:val="both"/>
        <w:rPr>
          <w:sz w:val="22"/>
          <w:szCs w:val="22"/>
          <w:lang w:eastAsia="ru-RU"/>
        </w:rPr>
      </w:pPr>
      <w:r w:rsidRPr="00B174D5">
        <w:rPr>
          <w:b/>
          <w:sz w:val="22"/>
          <w:szCs w:val="22"/>
          <w:lang w:eastAsia="ru-RU"/>
        </w:rPr>
        <w:t>2.4.5.</w:t>
      </w:r>
      <w:r w:rsidR="008B103F">
        <w:rPr>
          <w:b/>
          <w:sz w:val="22"/>
          <w:szCs w:val="22"/>
          <w:lang w:eastAsia="ru-RU"/>
        </w:rPr>
        <w:t>Т</w:t>
      </w:r>
      <w:r w:rsidR="00B259F1" w:rsidRPr="00B174D5">
        <w:rPr>
          <w:sz w:val="22"/>
          <w:szCs w:val="22"/>
          <w:lang w:eastAsia="ru-RU"/>
        </w:rPr>
        <w:t>ребова</w:t>
      </w:r>
      <w:r w:rsidR="00BE22AB" w:rsidRPr="00B174D5">
        <w:rPr>
          <w:sz w:val="22"/>
          <w:szCs w:val="22"/>
          <w:lang w:eastAsia="ru-RU"/>
        </w:rPr>
        <w:t>ть в порядке,</w:t>
      </w:r>
      <w:r w:rsidR="00B259F1" w:rsidRPr="00B174D5">
        <w:rPr>
          <w:sz w:val="22"/>
          <w:szCs w:val="22"/>
          <w:lang w:eastAsia="ru-RU"/>
        </w:rPr>
        <w:t xml:space="preserve"> установлен</w:t>
      </w:r>
      <w:r w:rsidR="00BE22AB" w:rsidRPr="00B174D5">
        <w:rPr>
          <w:sz w:val="22"/>
          <w:szCs w:val="22"/>
          <w:lang w:eastAsia="ru-RU"/>
        </w:rPr>
        <w:t>н</w:t>
      </w:r>
      <w:r w:rsidR="00B259F1" w:rsidRPr="00B174D5">
        <w:rPr>
          <w:sz w:val="22"/>
          <w:szCs w:val="22"/>
          <w:lang w:eastAsia="ru-RU"/>
        </w:rPr>
        <w:t>ы</w:t>
      </w:r>
      <w:r w:rsidR="00BE22AB" w:rsidRPr="00B174D5">
        <w:rPr>
          <w:sz w:val="22"/>
          <w:szCs w:val="22"/>
          <w:lang w:eastAsia="ru-RU"/>
        </w:rPr>
        <w:t>м</w:t>
      </w:r>
      <w:r w:rsidR="00887782">
        <w:rPr>
          <w:sz w:val="22"/>
          <w:szCs w:val="22"/>
          <w:lang w:eastAsia="ru-RU"/>
        </w:rPr>
        <w:t xml:space="preserve"> </w:t>
      </w:r>
      <w:r w:rsidR="00BE22AB" w:rsidRPr="00B174D5">
        <w:rPr>
          <w:sz w:val="22"/>
          <w:szCs w:val="22"/>
          <w:lang w:eastAsia="ru-RU"/>
        </w:rPr>
        <w:t>«</w:t>
      </w:r>
      <w:r w:rsidR="00BE22AB" w:rsidRPr="00B174D5">
        <w:rPr>
          <w:bCs/>
          <w:color w:val="000000"/>
          <w:kern w:val="36"/>
          <w:sz w:val="22"/>
          <w:szCs w:val="22"/>
          <w:lang w:eastAsia="ru-RU"/>
        </w:rPr>
        <w:t>Правилами предоставления коммунальных услуг собственникам…</w:t>
      </w:r>
      <w:r w:rsidR="00BE22AB" w:rsidRPr="00B174D5">
        <w:rPr>
          <w:sz w:val="22"/>
          <w:szCs w:val="22"/>
          <w:lang w:eastAsia="ru-RU"/>
        </w:rPr>
        <w:t>»</w:t>
      </w:r>
      <w:r w:rsidR="00B259F1" w:rsidRPr="00B174D5">
        <w:rPr>
          <w:sz w:val="22"/>
          <w:szCs w:val="22"/>
          <w:lang w:eastAsia="ru-RU"/>
        </w:rPr>
        <w:t>, изменения размера платы за коммунальные услуги</w:t>
      </w:r>
      <w:r w:rsidR="00BE22AB" w:rsidRPr="00B174D5">
        <w:rPr>
          <w:sz w:val="22"/>
          <w:szCs w:val="22"/>
          <w:lang w:eastAsia="ru-RU"/>
        </w:rPr>
        <w:t xml:space="preserve"> при предоставлении</w:t>
      </w:r>
      <w:r w:rsidR="00B259F1" w:rsidRPr="00B174D5">
        <w:rPr>
          <w:sz w:val="22"/>
          <w:szCs w:val="22"/>
          <w:lang w:eastAsia="ru-RU"/>
        </w:rPr>
        <w:t xml:space="preserve"> услуг ненадлежащего качества и</w:t>
      </w:r>
      <w:r w:rsidR="00BE22AB" w:rsidRPr="00B174D5">
        <w:rPr>
          <w:sz w:val="22"/>
          <w:szCs w:val="22"/>
          <w:lang w:eastAsia="ru-RU"/>
        </w:rPr>
        <w:t xml:space="preserve"> (или) с перерывами</w:t>
      </w:r>
      <w:r w:rsidR="00B259F1" w:rsidRPr="00B174D5">
        <w:rPr>
          <w:sz w:val="22"/>
          <w:szCs w:val="22"/>
          <w:lang w:eastAsia="ru-RU"/>
        </w:rPr>
        <w:t>, а также з</w:t>
      </w:r>
      <w:r w:rsidR="00BE22AB" w:rsidRPr="00B174D5">
        <w:rPr>
          <w:sz w:val="22"/>
          <w:szCs w:val="22"/>
          <w:lang w:eastAsia="ru-RU"/>
        </w:rPr>
        <w:t xml:space="preserve">а период временного отсутствия </w:t>
      </w:r>
      <w:r w:rsidR="00BE22AB" w:rsidRPr="00B174D5">
        <w:rPr>
          <w:b/>
          <w:sz w:val="22"/>
          <w:szCs w:val="22"/>
          <w:lang w:eastAsia="ru-RU"/>
        </w:rPr>
        <w:t>П</w:t>
      </w:r>
      <w:r w:rsidR="00B259F1" w:rsidRPr="00B174D5">
        <w:rPr>
          <w:b/>
          <w:sz w:val="22"/>
          <w:szCs w:val="22"/>
          <w:lang w:eastAsia="ru-RU"/>
        </w:rPr>
        <w:t>отребите</w:t>
      </w:r>
      <w:r w:rsidR="00BE22AB" w:rsidRPr="00B174D5">
        <w:rPr>
          <w:b/>
          <w:sz w:val="22"/>
          <w:szCs w:val="22"/>
          <w:lang w:eastAsia="ru-RU"/>
        </w:rPr>
        <w:t>ля</w:t>
      </w:r>
      <w:r w:rsidR="00BE22AB" w:rsidRPr="00B174D5">
        <w:rPr>
          <w:sz w:val="22"/>
          <w:szCs w:val="22"/>
          <w:lang w:eastAsia="ru-RU"/>
        </w:rPr>
        <w:t>.</w:t>
      </w:r>
    </w:p>
    <w:p w:rsidR="00B259F1" w:rsidRPr="00B174D5" w:rsidRDefault="00DC4A2B" w:rsidP="00505255">
      <w:pPr>
        <w:ind w:left="-709"/>
        <w:jc w:val="both"/>
        <w:rPr>
          <w:sz w:val="22"/>
          <w:szCs w:val="22"/>
          <w:lang w:eastAsia="ru-RU"/>
        </w:rPr>
      </w:pPr>
      <w:r w:rsidRPr="00B174D5">
        <w:rPr>
          <w:b/>
          <w:sz w:val="22"/>
          <w:szCs w:val="22"/>
          <w:lang w:eastAsia="ru-RU"/>
        </w:rPr>
        <w:t>2.4.</w:t>
      </w:r>
      <w:r w:rsidR="00DE1242">
        <w:rPr>
          <w:b/>
          <w:sz w:val="22"/>
          <w:szCs w:val="22"/>
          <w:lang w:eastAsia="ru-RU"/>
        </w:rPr>
        <w:t>3</w:t>
      </w:r>
      <w:r w:rsidRPr="00B174D5">
        <w:rPr>
          <w:b/>
          <w:sz w:val="22"/>
          <w:szCs w:val="22"/>
          <w:lang w:eastAsia="ru-RU"/>
        </w:rPr>
        <w:t>.</w:t>
      </w:r>
      <w:r w:rsidRPr="00B174D5">
        <w:rPr>
          <w:sz w:val="22"/>
          <w:szCs w:val="22"/>
          <w:lang w:eastAsia="ru-RU"/>
        </w:rPr>
        <w:t>Т</w:t>
      </w:r>
      <w:r w:rsidR="00B259F1" w:rsidRPr="00B174D5">
        <w:rPr>
          <w:sz w:val="22"/>
          <w:szCs w:val="22"/>
          <w:lang w:eastAsia="ru-RU"/>
        </w:rPr>
        <w:t>ребовать</w:t>
      </w:r>
      <w:r w:rsidR="00BE22AB" w:rsidRPr="00B174D5">
        <w:rPr>
          <w:sz w:val="22"/>
          <w:szCs w:val="22"/>
          <w:lang w:eastAsia="ru-RU"/>
        </w:rPr>
        <w:t xml:space="preserve"> от </w:t>
      </w:r>
      <w:r w:rsidR="00BE22AB" w:rsidRPr="00B174D5">
        <w:rPr>
          <w:b/>
          <w:sz w:val="22"/>
          <w:szCs w:val="22"/>
          <w:lang w:eastAsia="ru-RU"/>
        </w:rPr>
        <w:t>И</w:t>
      </w:r>
      <w:r w:rsidR="00B259F1" w:rsidRPr="00B174D5">
        <w:rPr>
          <w:b/>
          <w:sz w:val="22"/>
          <w:szCs w:val="22"/>
          <w:lang w:eastAsia="ru-RU"/>
        </w:rPr>
        <w:t>сполнителя</w:t>
      </w:r>
      <w:r w:rsidR="00B259F1" w:rsidRPr="00B174D5">
        <w:rPr>
          <w:sz w:val="22"/>
          <w:szCs w:val="22"/>
          <w:lang w:eastAsia="ru-RU"/>
        </w:rPr>
        <w:t xml:space="preserve"> возмещения убытков и вреда, причиненного</w:t>
      </w:r>
      <w:r w:rsidR="00BE22AB" w:rsidRPr="00B174D5">
        <w:rPr>
          <w:sz w:val="22"/>
          <w:szCs w:val="22"/>
          <w:lang w:eastAsia="ru-RU"/>
        </w:rPr>
        <w:t xml:space="preserve"> жизни, здоровью или имуществу </w:t>
      </w:r>
      <w:r w:rsidR="00BE22AB" w:rsidRPr="00B174D5">
        <w:rPr>
          <w:b/>
          <w:sz w:val="22"/>
          <w:szCs w:val="22"/>
          <w:lang w:eastAsia="ru-RU"/>
        </w:rPr>
        <w:t>П</w:t>
      </w:r>
      <w:r w:rsidR="00B259F1" w:rsidRPr="00B174D5">
        <w:rPr>
          <w:b/>
          <w:sz w:val="22"/>
          <w:szCs w:val="22"/>
          <w:lang w:eastAsia="ru-RU"/>
        </w:rPr>
        <w:t>отребителя</w:t>
      </w:r>
      <w:r w:rsidR="00B259F1" w:rsidRPr="00B174D5">
        <w:rPr>
          <w:sz w:val="22"/>
          <w:szCs w:val="22"/>
          <w:lang w:eastAsia="ru-RU"/>
        </w:rPr>
        <w:t xml:space="preserve"> вследствие предоставления коммунальных услуг ненадлежащего качества и (</w:t>
      </w:r>
      <w:r w:rsidR="00B174D5" w:rsidRPr="00B174D5">
        <w:rPr>
          <w:sz w:val="22"/>
          <w:szCs w:val="22"/>
          <w:lang w:eastAsia="ru-RU"/>
        </w:rPr>
        <w:t>или) с перерывами</w:t>
      </w:r>
      <w:r w:rsidR="00BE22AB" w:rsidRPr="00B174D5">
        <w:rPr>
          <w:sz w:val="22"/>
          <w:szCs w:val="22"/>
          <w:lang w:eastAsia="ru-RU"/>
        </w:rPr>
        <w:t>.</w:t>
      </w:r>
    </w:p>
    <w:p w:rsidR="00B259F1" w:rsidRPr="00B174D5" w:rsidRDefault="00DC4A2B" w:rsidP="00B174D5">
      <w:pPr>
        <w:ind w:left="-709"/>
        <w:jc w:val="both"/>
        <w:rPr>
          <w:sz w:val="22"/>
          <w:szCs w:val="22"/>
          <w:lang w:eastAsia="ru-RU"/>
        </w:rPr>
      </w:pPr>
      <w:r w:rsidRPr="00B174D5">
        <w:rPr>
          <w:b/>
          <w:sz w:val="22"/>
          <w:szCs w:val="22"/>
          <w:lang w:eastAsia="ru-RU"/>
        </w:rPr>
        <w:t>2.4.</w:t>
      </w:r>
      <w:r w:rsidR="00DE1242">
        <w:rPr>
          <w:b/>
          <w:sz w:val="22"/>
          <w:szCs w:val="22"/>
          <w:lang w:eastAsia="ru-RU"/>
        </w:rPr>
        <w:t>4</w:t>
      </w:r>
      <w:r w:rsidR="008B103F">
        <w:rPr>
          <w:sz w:val="22"/>
          <w:szCs w:val="22"/>
          <w:lang w:eastAsia="ru-RU"/>
        </w:rPr>
        <w:t>.</w:t>
      </w:r>
      <w:r w:rsidRPr="00B174D5">
        <w:rPr>
          <w:sz w:val="22"/>
          <w:szCs w:val="22"/>
          <w:lang w:eastAsia="ru-RU"/>
        </w:rPr>
        <w:t>П</w:t>
      </w:r>
      <w:r w:rsidR="00B259F1" w:rsidRPr="00B174D5">
        <w:rPr>
          <w:sz w:val="22"/>
          <w:szCs w:val="22"/>
          <w:lang w:eastAsia="ru-RU"/>
        </w:rPr>
        <w:t xml:space="preserve">ринимать решение </w:t>
      </w:r>
      <w:r w:rsidR="00B174D5" w:rsidRPr="00B174D5">
        <w:rPr>
          <w:sz w:val="22"/>
          <w:szCs w:val="22"/>
          <w:lang w:eastAsia="ru-RU"/>
        </w:rPr>
        <w:t>об установке индивидуальных приборов учета и</w:t>
      </w:r>
      <w:r w:rsidR="00B40836" w:rsidRPr="00B174D5">
        <w:rPr>
          <w:sz w:val="22"/>
          <w:szCs w:val="22"/>
          <w:lang w:eastAsia="ru-RU"/>
        </w:rPr>
        <w:t xml:space="preserve"> требовать от </w:t>
      </w:r>
      <w:r w:rsidR="00B40836" w:rsidRPr="00B174D5">
        <w:rPr>
          <w:b/>
          <w:sz w:val="22"/>
          <w:szCs w:val="22"/>
          <w:lang w:eastAsia="ru-RU"/>
        </w:rPr>
        <w:t>И</w:t>
      </w:r>
      <w:r w:rsidR="00B259F1" w:rsidRPr="00B174D5">
        <w:rPr>
          <w:b/>
          <w:sz w:val="22"/>
          <w:szCs w:val="22"/>
          <w:lang w:eastAsia="ru-RU"/>
        </w:rPr>
        <w:t>сполнителя</w:t>
      </w:r>
      <w:r w:rsidR="00887782">
        <w:rPr>
          <w:b/>
          <w:sz w:val="22"/>
          <w:szCs w:val="22"/>
          <w:lang w:eastAsia="ru-RU"/>
        </w:rPr>
        <w:t xml:space="preserve"> </w:t>
      </w:r>
      <w:r w:rsidR="00B40836" w:rsidRPr="00B174D5">
        <w:rPr>
          <w:sz w:val="22"/>
          <w:szCs w:val="22"/>
          <w:lang w:eastAsia="ru-RU"/>
        </w:rPr>
        <w:t>приемки</w:t>
      </w:r>
      <w:r w:rsidR="00F81AB4">
        <w:rPr>
          <w:sz w:val="22"/>
          <w:szCs w:val="22"/>
          <w:lang w:eastAsia="ru-RU"/>
        </w:rPr>
        <w:t xml:space="preserve"> </w:t>
      </w:r>
      <w:r w:rsidR="00B174D5" w:rsidRPr="00B174D5">
        <w:rPr>
          <w:sz w:val="22"/>
          <w:szCs w:val="22"/>
          <w:lang w:eastAsia="ru-RU"/>
        </w:rPr>
        <w:t xml:space="preserve">их в эксплуатацию, </w:t>
      </w:r>
      <w:r w:rsidR="00B259F1" w:rsidRPr="00B174D5">
        <w:rPr>
          <w:sz w:val="22"/>
          <w:szCs w:val="22"/>
          <w:lang w:eastAsia="ru-RU"/>
        </w:rPr>
        <w:t>требоват</w:t>
      </w:r>
      <w:r w:rsidR="00063486" w:rsidRPr="00B174D5">
        <w:rPr>
          <w:sz w:val="22"/>
          <w:szCs w:val="22"/>
          <w:lang w:eastAsia="ru-RU"/>
        </w:rPr>
        <w:t>ь</w:t>
      </w:r>
      <w:r w:rsidR="00B40836" w:rsidRPr="00B174D5">
        <w:rPr>
          <w:sz w:val="22"/>
          <w:szCs w:val="22"/>
          <w:lang w:eastAsia="ru-RU"/>
        </w:rPr>
        <w:t xml:space="preserve"> расчет</w:t>
      </w:r>
      <w:r w:rsidR="00063486" w:rsidRPr="00B174D5">
        <w:rPr>
          <w:sz w:val="22"/>
          <w:szCs w:val="22"/>
          <w:lang w:eastAsia="ru-RU"/>
        </w:rPr>
        <w:t>а</w:t>
      </w:r>
      <w:r w:rsidR="00B259F1" w:rsidRPr="00B174D5">
        <w:rPr>
          <w:sz w:val="22"/>
          <w:szCs w:val="22"/>
          <w:lang w:eastAsia="ru-RU"/>
        </w:rPr>
        <w:t xml:space="preserve"> платы за коммунальные услуги</w:t>
      </w:r>
      <w:r w:rsidR="00B174D5">
        <w:rPr>
          <w:sz w:val="22"/>
          <w:szCs w:val="22"/>
          <w:lang w:eastAsia="ru-RU"/>
        </w:rPr>
        <w:t>,</w:t>
      </w:r>
      <w:r w:rsidR="00B259F1" w:rsidRPr="00B174D5">
        <w:rPr>
          <w:sz w:val="22"/>
          <w:szCs w:val="22"/>
          <w:lang w:eastAsia="ru-RU"/>
        </w:rPr>
        <w:t xml:space="preserve"> исходя из пок</w:t>
      </w:r>
      <w:r w:rsidR="00B174D5" w:rsidRPr="00B174D5">
        <w:rPr>
          <w:sz w:val="22"/>
          <w:szCs w:val="22"/>
          <w:lang w:eastAsia="ru-RU"/>
        </w:rPr>
        <w:t>азаний приборов</w:t>
      </w:r>
      <w:r w:rsidR="00B259F1" w:rsidRPr="00B174D5">
        <w:rPr>
          <w:sz w:val="22"/>
          <w:szCs w:val="22"/>
          <w:lang w:eastAsia="ru-RU"/>
        </w:rPr>
        <w:t>, начиная с 1-го числа мес</w:t>
      </w:r>
      <w:r w:rsidR="00063486" w:rsidRPr="00B174D5">
        <w:rPr>
          <w:sz w:val="22"/>
          <w:szCs w:val="22"/>
          <w:lang w:eastAsia="ru-RU"/>
        </w:rPr>
        <w:t>яца, следующего за месяцем приемки прибора.</w:t>
      </w:r>
    </w:p>
    <w:p w:rsidR="00DC4A2B" w:rsidRPr="00B174D5" w:rsidRDefault="00DC4A2B" w:rsidP="00DC4A2B">
      <w:pPr>
        <w:tabs>
          <w:tab w:val="left" w:pos="720"/>
        </w:tabs>
        <w:ind w:left="-709"/>
        <w:jc w:val="both"/>
        <w:rPr>
          <w:sz w:val="22"/>
          <w:szCs w:val="22"/>
        </w:rPr>
      </w:pPr>
      <w:r w:rsidRPr="00B174D5">
        <w:rPr>
          <w:b/>
          <w:sz w:val="22"/>
          <w:szCs w:val="22"/>
        </w:rPr>
        <w:t>2.4.</w:t>
      </w:r>
      <w:r w:rsidR="00DE1242">
        <w:rPr>
          <w:b/>
          <w:sz w:val="22"/>
          <w:szCs w:val="22"/>
        </w:rPr>
        <w:t>5</w:t>
      </w:r>
      <w:r w:rsidRPr="00B174D5">
        <w:rPr>
          <w:b/>
          <w:sz w:val="22"/>
          <w:szCs w:val="22"/>
        </w:rPr>
        <w:t>.</w:t>
      </w:r>
      <w:r w:rsidRPr="00B174D5">
        <w:rPr>
          <w:sz w:val="22"/>
          <w:szCs w:val="22"/>
        </w:rPr>
        <w:t xml:space="preserve"> Осуществлять контроль за выполнением </w:t>
      </w:r>
      <w:r w:rsidRPr="00B174D5">
        <w:rPr>
          <w:b/>
          <w:sz w:val="22"/>
          <w:szCs w:val="22"/>
        </w:rPr>
        <w:t>Исполнителем</w:t>
      </w:r>
      <w:r w:rsidR="00B174D5">
        <w:rPr>
          <w:sz w:val="22"/>
          <w:szCs w:val="22"/>
        </w:rPr>
        <w:t xml:space="preserve"> его обязательств</w:t>
      </w:r>
      <w:r w:rsidRPr="00B174D5">
        <w:rPr>
          <w:sz w:val="22"/>
          <w:szCs w:val="22"/>
        </w:rPr>
        <w:t>, в ходе которого:</w:t>
      </w:r>
    </w:p>
    <w:p w:rsidR="00DC4A2B" w:rsidRPr="00B174D5" w:rsidRDefault="00DC4A2B" w:rsidP="00DC4A2B">
      <w:pPr>
        <w:ind w:left="-709"/>
        <w:jc w:val="both"/>
        <w:rPr>
          <w:sz w:val="22"/>
          <w:szCs w:val="22"/>
        </w:rPr>
      </w:pPr>
      <w:r w:rsidRPr="00B174D5">
        <w:rPr>
          <w:sz w:val="22"/>
          <w:szCs w:val="22"/>
        </w:rPr>
        <w:t>- участвовать в осмотрах (измерениях, испытаниях, проверках) общего имущества;</w:t>
      </w:r>
    </w:p>
    <w:p w:rsidR="00DC4A2B" w:rsidRPr="00B174D5" w:rsidRDefault="00DC4A2B" w:rsidP="00DC4A2B">
      <w:pPr>
        <w:ind w:left="-709"/>
        <w:jc w:val="both"/>
        <w:rPr>
          <w:sz w:val="22"/>
          <w:szCs w:val="22"/>
        </w:rPr>
      </w:pPr>
      <w:r w:rsidRPr="00B174D5">
        <w:rPr>
          <w:sz w:val="22"/>
          <w:szCs w:val="22"/>
        </w:rPr>
        <w:t xml:space="preserve">- присутствовать при выполнении работ и оказании услуг </w:t>
      </w:r>
      <w:r w:rsidRPr="00B174D5">
        <w:rPr>
          <w:b/>
          <w:sz w:val="22"/>
          <w:szCs w:val="22"/>
        </w:rPr>
        <w:t>Исполнителем</w:t>
      </w:r>
      <w:r w:rsidRPr="00B174D5">
        <w:rPr>
          <w:sz w:val="22"/>
          <w:szCs w:val="22"/>
        </w:rPr>
        <w:t xml:space="preserve">, связанных с выполнением обязанностей по настоящему </w:t>
      </w:r>
      <w:r w:rsidRPr="00B174D5">
        <w:rPr>
          <w:b/>
          <w:sz w:val="22"/>
          <w:szCs w:val="22"/>
        </w:rPr>
        <w:t>Договору</w:t>
      </w:r>
      <w:r w:rsidRPr="00B174D5">
        <w:rPr>
          <w:sz w:val="22"/>
          <w:szCs w:val="22"/>
        </w:rPr>
        <w:t>;</w:t>
      </w:r>
    </w:p>
    <w:p w:rsidR="00DC4A2B" w:rsidRPr="00B174D5" w:rsidRDefault="00DC4A2B" w:rsidP="00DC4A2B">
      <w:pPr>
        <w:ind w:left="-709"/>
        <w:jc w:val="both"/>
        <w:rPr>
          <w:sz w:val="22"/>
          <w:szCs w:val="22"/>
        </w:rPr>
      </w:pPr>
      <w:r w:rsidRPr="00B174D5">
        <w:rPr>
          <w:sz w:val="22"/>
          <w:szCs w:val="22"/>
        </w:rPr>
        <w:t>- знакомиться с содержанием технической документации на дом;</w:t>
      </w:r>
    </w:p>
    <w:p w:rsidR="00DC4A2B" w:rsidRPr="00B174D5" w:rsidRDefault="00DC4A2B" w:rsidP="00DC4A2B">
      <w:pPr>
        <w:ind w:left="-709"/>
        <w:jc w:val="both"/>
        <w:rPr>
          <w:sz w:val="22"/>
          <w:szCs w:val="22"/>
        </w:rPr>
      </w:pPr>
      <w:r w:rsidRPr="00B174D5">
        <w:rPr>
          <w:sz w:val="22"/>
          <w:szCs w:val="22"/>
        </w:rPr>
        <w:t xml:space="preserve">- получать от </w:t>
      </w:r>
      <w:r w:rsidRPr="00B174D5">
        <w:rPr>
          <w:b/>
          <w:sz w:val="22"/>
          <w:szCs w:val="22"/>
        </w:rPr>
        <w:t>Исполнителя</w:t>
      </w:r>
      <w:r w:rsidRPr="00B174D5">
        <w:rPr>
          <w:sz w:val="22"/>
          <w:szCs w:val="22"/>
        </w:rPr>
        <w:t xml:space="preserve"> ежегодный отч</w:t>
      </w:r>
      <w:r w:rsidR="00A83997">
        <w:rPr>
          <w:sz w:val="22"/>
          <w:szCs w:val="22"/>
        </w:rPr>
        <w:t>ет о работе по управлению</w:t>
      </w:r>
      <w:r w:rsidRPr="00B174D5">
        <w:rPr>
          <w:sz w:val="22"/>
          <w:szCs w:val="22"/>
        </w:rPr>
        <w:t xml:space="preserve"> (через сайт </w:t>
      </w:r>
      <w:r w:rsidRPr="00B174D5">
        <w:rPr>
          <w:sz w:val="22"/>
          <w:szCs w:val="22"/>
          <w:lang w:val="en-US"/>
        </w:rPr>
        <w:t>www</w:t>
      </w:r>
      <w:r w:rsidRPr="00B174D5">
        <w:rPr>
          <w:sz w:val="22"/>
          <w:szCs w:val="22"/>
        </w:rPr>
        <w:t xml:space="preserve">: </w:t>
      </w:r>
      <w:r w:rsidRPr="00B174D5">
        <w:rPr>
          <w:sz w:val="22"/>
          <w:szCs w:val="22"/>
          <w:lang w:val="en-US"/>
        </w:rPr>
        <w:t>irk</w:t>
      </w:r>
      <w:r w:rsidRPr="00B174D5">
        <w:rPr>
          <w:sz w:val="22"/>
          <w:szCs w:val="22"/>
        </w:rPr>
        <w:t>-</w:t>
      </w:r>
      <w:r w:rsidRPr="00B174D5">
        <w:rPr>
          <w:sz w:val="22"/>
          <w:szCs w:val="22"/>
          <w:lang w:val="en-US"/>
        </w:rPr>
        <w:t>alternativa</w:t>
      </w:r>
      <w:r w:rsidRPr="00B174D5">
        <w:rPr>
          <w:sz w:val="22"/>
          <w:szCs w:val="22"/>
        </w:rPr>
        <w:t>.</w:t>
      </w:r>
      <w:r w:rsidRPr="00B174D5">
        <w:rPr>
          <w:sz w:val="22"/>
          <w:szCs w:val="22"/>
          <w:lang w:val="en-US"/>
        </w:rPr>
        <w:t>ru</w:t>
      </w:r>
      <w:r w:rsidRPr="00B174D5">
        <w:rPr>
          <w:sz w:val="22"/>
          <w:szCs w:val="22"/>
        </w:rPr>
        <w:t xml:space="preserve"> и на стендах для объявлений в подъезде дома).</w:t>
      </w:r>
    </w:p>
    <w:p w:rsidR="00DC4A2B" w:rsidRPr="00A83997" w:rsidRDefault="00DC4A2B" w:rsidP="00DC4A2B">
      <w:pPr>
        <w:ind w:left="-709"/>
        <w:jc w:val="both"/>
        <w:rPr>
          <w:sz w:val="22"/>
          <w:szCs w:val="22"/>
        </w:rPr>
      </w:pPr>
      <w:r w:rsidRPr="00A83997">
        <w:rPr>
          <w:b/>
          <w:sz w:val="22"/>
          <w:szCs w:val="22"/>
        </w:rPr>
        <w:t>2.4.</w:t>
      </w:r>
      <w:r w:rsidR="00DE1242">
        <w:rPr>
          <w:b/>
          <w:sz w:val="22"/>
          <w:szCs w:val="22"/>
        </w:rPr>
        <w:t>6</w:t>
      </w:r>
      <w:r w:rsidRPr="00A83997">
        <w:rPr>
          <w:b/>
          <w:sz w:val="22"/>
          <w:szCs w:val="22"/>
        </w:rPr>
        <w:t>.</w:t>
      </w:r>
      <w:r w:rsidRPr="00A83997">
        <w:rPr>
          <w:sz w:val="22"/>
          <w:szCs w:val="22"/>
        </w:rPr>
        <w:t xml:space="preserve"> Привлекать для контроля качества выполняемых работ и предоставляемых услуг по </w:t>
      </w:r>
      <w:r w:rsidRPr="00A83997">
        <w:rPr>
          <w:b/>
          <w:sz w:val="22"/>
          <w:szCs w:val="22"/>
        </w:rPr>
        <w:t>Договору</w:t>
      </w:r>
      <w:r w:rsidRPr="00A83997">
        <w:rPr>
          <w:sz w:val="22"/>
          <w:szCs w:val="22"/>
        </w:rPr>
        <w:t xml:space="preserve"> сторонние организации, специалистов, экспертов, органы исполнительной власти, уполномоченные осуществлять контроль:  администрация г.Иркутска (ул.Ленина 14)   20-14-90; 24-37-04,</w:t>
      </w:r>
    </w:p>
    <w:p w:rsidR="00DC4A2B" w:rsidRPr="00A83997" w:rsidRDefault="00DC4A2B" w:rsidP="00DC4A2B">
      <w:pPr>
        <w:ind w:left="-709"/>
        <w:rPr>
          <w:sz w:val="22"/>
          <w:szCs w:val="22"/>
        </w:rPr>
      </w:pPr>
      <w:r w:rsidRPr="00A83997">
        <w:rPr>
          <w:sz w:val="22"/>
          <w:szCs w:val="22"/>
        </w:rPr>
        <w:t>администрация Иркутской области, служба по тарифам (ул.Марата 31)   24-06-62,</w:t>
      </w:r>
    </w:p>
    <w:p w:rsidR="00DC4A2B" w:rsidRPr="00A83997" w:rsidRDefault="00DC4A2B" w:rsidP="00DC4A2B">
      <w:pPr>
        <w:ind w:left="-709"/>
        <w:rPr>
          <w:sz w:val="22"/>
          <w:szCs w:val="22"/>
        </w:rPr>
      </w:pPr>
      <w:r w:rsidRPr="00A83997">
        <w:rPr>
          <w:sz w:val="22"/>
          <w:szCs w:val="22"/>
        </w:rPr>
        <w:t>служба государственного строительного и жилищного контроля ИО (ул.Дзержинского 36)  70-33-50,</w:t>
      </w:r>
    </w:p>
    <w:p w:rsidR="00DC4A2B" w:rsidRPr="00A83997" w:rsidRDefault="00DC4A2B" w:rsidP="00DC4A2B">
      <w:pPr>
        <w:ind w:left="-709"/>
        <w:rPr>
          <w:sz w:val="22"/>
          <w:szCs w:val="22"/>
        </w:rPr>
      </w:pPr>
      <w:r w:rsidRPr="00A83997">
        <w:rPr>
          <w:sz w:val="22"/>
          <w:szCs w:val="22"/>
        </w:rPr>
        <w:t>федеральная служба по надзору в сфере защиты прав потребителей (ул.К.Маркса 8)  24-33-67.</w:t>
      </w:r>
    </w:p>
    <w:p w:rsidR="00B259F1" w:rsidRPr="00A83997" w:rsidRDefault="00DC4A2B" w:rsidP="00B259F1">
      <w:pPr>
        <w:ind w:left="-709"/>
        <w:jc w:val="both"/>
        <w:rPr>
          <w:sz w:val="22"/>
          <w:szCs w:val="22"/>
          <w:lang w:eastAsia="ru-RU"/>
        </w:rPr>
      </w:pPr>
      <w:r w:rsidRPr="00A83997">
        <w:rPr>
          <w:b/>
          <w:sz w:val="22"/>
          <w:szCs w:val="22"/>
          <w:lang w:eastAsia="ru-RU"/>
        </w:rPr>
        <w:t>2.4.</w:t>
      </w:r>
      <w:r w:rsidR="00DE1242">
        <w:rPr>
          <w:b/>
          <w:sz w:val="22"/>
          <w:szCs w:val="22"/>
          <w:lang w:eastAsia="ru-RU"/>
        </w:rPr>
        <w:t>7</w:t>
      </w:r>
      <w:r w:rsidRPr="00A83997">
        <w:rPr>
          <w:b/>
          <w:sz w:val="22"/>
          <w:szCs w:val="22"/>
          <w:lang w:eastAsia="ru-RU"/>
        </w:rPr>
        <w:t>.</w:t>
      </w:r>
      <w:r w:rsidRPr="00A83997">
        <w:rPr>
          <w:sz w:val="22"/>
          <w:szCs w:val="22"/>
          <w:lang w:eastAsia="ru-RU"/>
        </w:rPr>
        <w:t xml:space="preserve"> О</w:t>
      </w:r>
      <w:r w:rsidR="00B259F1" w:rsidRPr="00A83997">
        <w:rPr>
          <w:sz w:val="22"/>
          <w:szCs w:val="22"/>
          <w:lang w:eastAsia="ru-RU"/>
        </w:rPr>
        <w:t>существлять иные права, предусмотренные жилищным</w:t>
      </w:r>
      <w:r w:rsidR="00887782">
        <w:rPr>
          <w:sz w:val="22"/>
          <w:szCs w:val="22"/>
          <w:lang w:eastAsia="ru-RU"/>
        </w:rPr>
        <w:t xml:space="preserve"> </w:t>
      </w:r>
      <w:hyperlink r:id="rId14" w:tooltip="&quot;Жилищный кодекс Российской Федерации&quot; от 29.12.2004 N 188-ФЗ (ред. от 18.07.2011)" w:history="1">
        <w:r w:rsidR="00B259F1" w:rsidRPr="00A83997">
          <w:rPr>
            <w:sz w:val="22"/>
            <w:szCs w:val="22"/>
            <w:lang w:eastAsia="ru-RU"/>
          </w:rPr>
          <w:t>законодательством</w:t>
        </w:r>
      </w:hyperlink>
      <w:r w:rsidR="00887782">
        <w:t xml:space="preserve"> </w:t>
      </w:r>
      <w:r w:rsidR="00B259F1" w:rsidRPr="00A83997">
        <w:rPr>
          <w:sz w:val="22"/>
          <w:szCs w:val="22"/>
          <w:lang w:eastAsia="ru-RU"/>
        </w:rPr>
        <w:t xml:space="preserve">Российской Федерации, </w:t>
      </w:r>
      <w:r w:rsidR="00063486" w:rsidRPr="00A83997">
        <w:rPr>
          <w:sz w:val="22"/>
          <w:szCs w:val="22"/>
          <w:lang w:eastAsia="ru-RU"/>
        </w:rPr>
        <w:t>«</w:t>
      </w:r>
      <w:r w:rsidR="00063486" w:rsidRPr="00A83997">
        <w:rPr>
          <w:bCs/>
          <w:color w:val="000000"/>
          <w:kern w:val="36"/>
          <w:sz w:val="22"/>
          <w:szCs w:val="22"/>
          <w:lang w:eastAsia="ru-RU"/>
        </w:rPr>
        <w:t>Правилами предоставления коммунальных услуг собственникам…</w:t>
      </w:r>
      <w:r w:rsidR="00063486" w:rsidRPr="00A83997">
        <w:rPr>
          <w:sz w:val="22"/>
          <w:szCs w:val="22"/>
          <w:lang w:eastAsia="ru-RU"/>
        </w:rPr>
        <w:t xml:space="preserve">» и </w:t>
      </w:r>
      <w:r w:rsidR="00063486" w:rsidRPr="00A83997">
        <w:rPr>
          <w:b/>
          <w:sz w:val="22"/>
          <w:szCs w:val="22"/>
          <w:lang w:eastAsia="ru-RU"/>
        </w:rPr>
        <w:t>Д</w:t>
      </w:r>
      <w:r w:rsidR="00B259F1" w:rsidRPr="00A83997">
        <w:rPr>
          <w:b/>
          <w:sz w:val="22"/>
          <w:szCs w:val="22"/>
          <w:lang w:eastAsia="ru-RU"/>
        </w:rPr>
        <w:t>ог</w:t>
      </w:r>
      <w:r w:rsidR="00063486" w:rsidRPr="00A83997">
        <w:rPr>
          <w:b/>
          <w:sz w:val="22"/>
          <w:szCs w:val="22"/>
          <w:lang w:eastAsia="ru-RU"/>
        </w:rPr>
        <w:t>овором</w:t>
      </w:r>
      <w:r w:rsidR="00B259F1" w:rsidRPr="00A83997">
        <w:rPr>
          <w:sz w:val="22"/>
          <w:szCs w:val="22"/>
          <w:lang w:eastAsia="ru-RU"/>
        </w:rPr>
        <w:t>.</w:t>
      </w:r>
    </w:p>
    <w:p w:rsidR="00DC4A2B" w:rsidRDefault="00DC4A2B" w:rsidP="00B259F1">
      <w:pPr>
        <w:ind w:left="-709"/>
        <w:jc w:val="both"/>
        <w:rPr>
          <w:lang w:eastAsia="ru-RU"/>
        </w:rPr>
      </w:pPr>
    </w:p>
    <w:p w:rsidR="005E2276" w:rsidRPr="00B259F1" w:rsidRDefault="005E2276" w:rsidP="00B259F1">
      <w:pPr>
        <w:ind w:left="-709"/>
        <w:jc w:val="both"/>
        <w:rPr>
          <w:lang w:eastAsia="ru-RU"/>
        </w:rPr>
      </w:pPr>
    </w:p>
    <w:p w:rsidR="00B54AA8" w:rsidRDefault="00B54AA8" w:rsidP="000A736D">
      <w:pPr>
        <w:ind w:left="-709"/>
        <w:jc w:val="center"/>
        <w:rPr>
          <w:b/>
        </w:rPr>
      </w:pPr>
      <w:r>
        <w:rPr>
          <w:b/>
        </w:rPr>
        <w:t xml:space="preserve">3. </w:t>
      </w:r>
      <w:r w:rsidR="00276082" w:rsidRPr="00435AF9">
        <w:rPr>
          <w:b/>
        </w:rPr>
        <w:t>Размер платы за содержание и ремонт жилого помещения и коммунальные</w:t>
      </w:r>
    </w:p>
    <w:p w:rsidR="00B54AA8" w:rsidRDefault="00276082" w:rsidP="000A736D">
      <w:pPr>
        <w:ind w:left="-709"/>
        <w:jc w:val="center"/>
        <w:rPr>
          <w:b/>
        </w:rPr>
      </w:pPr>
      <w:r w:rsidRPr="00435AF9">
        <w:rPr>
          <w:b/>
        </w:rPr>
        <w:t>услуги и порядок ее внесения.</w:t>
      </w:r>
    </w:p>
    <w:p w:rsidR="004E4652" w:rsidRPr="00A83997" w:rsidRDefault="00276082" w:rsidP="000A736D">
      <w:pPr>
        <w:ind w:left="-709"/>
        <w:jc w:val="both"/>
        <w:rPr>
          <w:sz w:val="22"/>
          <w:szCs w:val="22"/>
        </w:rPr>
      </w:pPr>
      <w:r w:rsidRPr="00A83997">
        <w:rPr>
          <w:b/>
          <w:sz w:val="22"/>
          <w:szCs w:val="22"/>
        </w:rPr>
        <w:t>3.1.</w:t>
      </w:r>
      <w:r w:rsidR="004E4652" w:rsidRPr="00A83997">
        <w:rPr>
          <w:sz w:val="22"/>
          <w:szCs w:val="22"/>
          <w:lang w:eastAsia="ru-RU"/>
        </w:rPr>
        <w:t>Расчетный период для оплаты коммунальных услуг равен календарному месяцу.</w:t>
      </w:r>
    </w:p>
    <w:p w:rsidR="00276082" w:rsidRPr="00A83997" w:rsidRDefault="00C24D5F" w:rsidP="000A736D">
      <w:pPr>
        <w:ind w:left="-709"/>
        <w:jc w:val="both"/>
        <w:rPr>
          <w:sz w:val="22"/>
          <w:szCs w:val="22"/>
        </w:rPr>
      </w:pPr>
      <w:r w:rsidRPr="00A83997">
        <w:rPr>
          <w:b/>
          <w:sz w:val="22"/>
          <w:szCs w:val="22"/>
        </w:rPr>
        <w:t>3.2</w:t>
      </w:r>
      <w:r w:rsidR="004E4652" w:rsidRPr="00A83997">
        <w:rPr>
          <w:b/>
          <w:sz w:val="22"/>
          <w:szCs w:val="22"/>
        </w:rPr>
        <w:t>.</w:t>
      </w:r>
      <w:r w:rsidR="00276082" w:rsidRPr="00A83997">
        <w:rPr>
          <w:sz w:val="22"/>
          <w:szCs w:val="22"/>
        </w:rPr>
        <w:t>Стоимос</w:t>
      </w:r>
      <w:r w:rsidR="00F924B8" w:rsidRPr="00A83997">
        <w:rPr>
          <w:sz w:val="22"/>
          <w:szCs w:val="22"/>
        </w:rPr>
        <w:t>ть услуг и работ по содержанию,</w:t>
      </w:r>
      <w:r w:rsidR="00276082" w:rsidRPr="00A83997">
        <w:rPr>
          <w:sz w:val="22"/>
          <w:szCs w:val="22"/>
        </w:rPr>
        <w:t xml:space="preserve"> ремонту общего имущества </w:t>
      </w:r>
      <w:r w:rsidR="00654919" w:rsidRPr="00A83997">
        <w:rPr>
          <w:sz w:val="22"/>
          <w:szCs w:val="22"/>
        </w:rPr>
        <w:t>жилого дома и об</w:t>
      </w:r>
      <w:r w:rsidR="00A13C8C" w:rsidRPr="00A83997">
        <w:rPr>
          <w:sz w:val="22"/>
          <w:szCs w:val="22"/>
        </w:rPr>
        <w:t xml:space="preserve">щедомовых приборов учета </w:t>
      </w:r>
      <w:r w:rsidR="00A83997" w:rsidRPr="00A83997">
        <w:rPr>
          <w:sz w:val="22"/>
          <w:szCs w:val="22"/>
        </w:rPr>
        <w:t>на 2014 год</w:t>
      </w:r>
      <w:r w:rsidR="00654919" w:rsidRPr="00A83997">
        <w:rPr>
          <w:sz w:val="22"/>
          <w:szCs w:val="22"/>
        </w:rPr>
        <w:t>:</w:t>
      </w:r>
    </w:p>
    <w:p w:rsidR="00C91291" w:rsidRPr="00A83997" w:rsidRDefault="00826D58" w:rsidP="000A736D">
      <w:pPr>
        <w:ind w:left="-709" w:right="141"/>
        <w:jc w:val="both"/>
        <w:rPr>
          <w:sz w:val="22"/>
          <w:szCs w:val="22"/>
        </w:rPr>
      </w:pPr>
      <w:r w:rsidRPr="00A83997">
        <w:rPr>
          <w:sz w:val="22"/>
          <w:szCs w:val="22"/>
        </w:rPr>
        <w:t xml:space="preserve">- содержание общего </w:t>
      </w:r>
      <w:r w:rsidRPr="00E17A86">
        <w:rPr>
          <w:sz w:val="22"/>
          <w:szCs w:val="22"/>
        </w:rPr>
        <w:t>имущества</w:t>
      </w:r>
      <w:r w:rsidR="003311DE">
        <w:rPr>
          <w:sz w:val="22"/>
          <w:szCs w:val="22"/>
        </w:rPr>
        <w:t xml:space="preserve"> </w:t>
      </w:r>
      <w:r w:rsidR="00786CFF">
        <w:rPr>
          <w:sz w:val="22"/>
          <w:szCs w:val="22"/>
        </w:rPr>
        <w:t>11,20</w:t>
      </w:r>
      <w:r w:rsidR="00696D9E" w:rsidRPr="00E17A86">
        <w:rPr>
          <w:sz w:val="22"/>
          <w:szCs w:val="22"/>
        </w:rPr>
        <w:t xml:space="preserve"> рубля</w:t>
      </w:r>
      <w:r w:rsidR="00696D9E" w:rsidRPr="00A83997">
        <w:rPr>
          <w:sz w:val="22"/>
          <w:szCs w:val="22"/>
        </w:rPr>
        <w:t xml:space="preserve"> с кв. метра об</w:t>
      </w:r>
      <w:r w:rsidR="00B2028D" w:rsidRPr="00A83997">
        <w:rPr>
          <w:sz w:val="22"/>
          <w:szCs w:val="22"/>
        </w:rPr>
        <w:t>щей площади помещения</w:t>
      </w:r>
      <w:r w:rsidR="00696D9E" w:rsidRPr="00A83997">
        <w:rPr>
          <w:sz w:val="22"/>
          <w:szCs w:val="22"/>
        </w:rPr>
        <w:t xml:space="preserve"> в месяц</w:t>
      </w:r>
      <w:r w:rsidR="00B2028D" w:rsidRPr="00A83997">
        <w:rPr>
          <w:sz w:val="22"/>
          <w:szCs w:val="22"/>
        </w:rPr>
        <w:t>;</w:t>
      </w:r>
    </w:p>
    <w:p w:rsidR="00696D9E" w:rsidRDefault="007306C4" w:rsidP="00887782">
      <w:pPr>
        <w:ind w:left="-567" w:right="141" w:hanging="142"/>
        <w:jc w:val="both"/>
        <w:rPr>
          <w:sz w:val="22"/>
          <w:szCs w:val="22"/>
        </w:rPr>
      </w:pPr>
      <w:r w:rsidRPr="00A83997">
        <w:rPr>
          <w:sz w:val="22"/>
          <w:szCs w:val="22"/>
        </w:rPr>
        <w:t>- текущий ремон</w:t>
      </w:r>
      <w:r w:rsidR="00B2028D" w:rsidRPr="00A83997">
        <w:rPr>
          <w:sz w:val="22"/>
          <w:szCs w:val="22"/>
        </w:rPr>
        <w:t>т</w:t>
      </w:r>
      <w:r w:rsidR="00411F71">
        <w:rPr>
          <w:sz w:val="22"/>
          <w:szCs w:val="22"/>
        </w:rPr>
        <w:t xml:space="preserve"> </w:t>
      </w:r>
      <w:r w:rsidR="00786CFF">
        <w:rPr>
          <w:sz w:val="22"/>
          <w:szCs w:val="22"/>
        </w:rPr>
        <w:t>5,45</w:t>
      </w:r>
      <w:r w:rsidR="00411F71">
        <w:rPr>
          <w:sz w:val="22"/>
          <w:szCs w:val="22"/>
        </w:rPr>
        <w:t xml:space="preserve"> </w:t>
      </w:r>
      <w:r w:rsidR="00696D9E" w:rsidRPr="00A83997">
        <w:rPr>
          <w:sz w:val="22"/>
          <w:szCs w:val="22"/>
        </w:rPr>
        <w:t>рубл</w:t>
      </w:r>
      <w:r w:rsidR="00411F71">
        <w:rPr>
          <w:sz w:val="22"/>
          <w:szCs w:val="22"/>
        </w:rPr>
        <w:t>ей</w:t>
      </w:r>
      <w:r w:rsidR="00696D9E" w:rsidRPr="00A83997">
        <w:rPr>
          <w:sz w:val="22"/>
          <w:szCs w:val="22"/>
        </w:rPr>
        <w:t xml:space="preserve"> с кв. метра общей площади помещения (квартиры) в месяц (на </w:t>
      </w:r>
      <w:r w:rsidR="00887782">
        <w:rPr>
          <w:sz w:val="22"/>
          <w:szCs w:val="22"/>
        </w:rPr>
        <w:t xml:space="preserve">  </w:t>
      </w:r>
      <w:r w:rsidR="00696D9E" w:rsidRPr="00A83997">
        <w:rPr>
          <w:sz w:val="22"/>
          <w:szCs w:val="22"/>
        </w:rPr>
        <w:t>мероприятия по решению</w:t>
      </w:r>
      <w:r w:rsidRPr="00A83997">
        <w:rPr>
          <w:sz w:val="22"/>
          <w:szCs w:val="22"/>
        </w:rPr>
        <w:t xml:space="preserve"> Совета дома</w:t>
      </w:r>
      <w:r w:rsidR="00696D9E" w:rsidRPr="00A83997">
        <w:rPr>
          <w:sz w:val="22"/>
          <w:szCs w:val="22"/>
        </w:rPr>
        <w:t>);</w:t>
      </w:r>
    </w:p>
    <w:p w:rsidR="00411F71" w:rsidRPr="00A83997" w:rsidRDefault="00411F71" w:rsidP="000A736D">
      <w:pPr>
        <w:ind w:left="-709" w:right="141"/>
        <w:jc w:val="both"/>
        <w:rPr>
          <w:sz w:val="22"/>
          <w:szCs w:val="22"/>
        </w:rPr>
      </w:pPr>
      <w:r>
        <w:rPr>
          <w:sz w:val="22"/>
          <w:szCs w:val="22"/>
        </w:rPr>
        <w:t xml:space="preserve">-содержание общедомовых приборов учета </w:t>
      </w:r>
      <w:r w:rsidR="0054048C">
        <w:rPr>
          <w:sz w:val="22"/>
          <w:szCs w:val="22"/>
        </w:rPr>
        <w:t>1,</w:t>
      </w:r>
      <w:r w:rsidR="00786CFF">
        <w:rPr>
          <w:sz w:val="22"/>
          <w:szCs w:val="22"/>
        </w:rPr>
        <w:t>25</w:t>
      </w:r>
      <w:r>
        <w:rPr>
          <w:sz w:val="22"/>
          <w:szCs w:val="22"/>
        </w:rPr>
        <w:t xml:space="preserve"> рублей  с кв. метра в месяц.</w:t>
      </w:r>
    </w:p>
    <w:p w:rsidR="00654919" w:rsidRPr="00A83997" w:rsidRDefault="00654919" w:rsidP="006A073E">
      <w:pPr>
        <w:ind w:left="-709" w:firstLine="567"/>
        <w:jc w:val="both"/>
        <w:rPr>
          <w:sz w:val="22"/>
          <w:szCs w:val="22"/>
        </w:rPr>
      </w:pPr>
      <w:r w:rsidRPr="00A83997">
        <w:rPr>
          <w:sz w:val="22"/>
          <w:szCs w:val="22"/>
        </w:rPr>
        <w:t>В</w:t>
      </w:r>
      <w:r w:rsidR="004D7875" w:rsidRPr="00A83997">
        <w:rPr>
          <w:sz w:val="22"/>
          <w:szCs w:val="22"/>
        </w:rPr>
        <w:t xml:space="preserve"> дальнейшем (</w:t>
      </w:r>
      <w:r w:rsidR="0014570B" w:rsidRPr="00A83997">
        <w:rPr>
          <w:sz w:val="22"/>
          <w:szCs w:val="22"/>
        </w:rPr>
        <w:t xml:space="preserve">после </w:t>
      </w:r>
      <w:r w:rsidR="00A83997" w:rsidRPr="00A83997">
        <w:rPr>
          <w:sz w:val="22"/>
          <w:szCs w:val="22"/>
        </w:rPr>
        <w:t>01.01.201</w:t>
      </w:r>
      <w:r w:rsidR="003311DE">
        <w:rPr>
          <w:sz w:val="22"/>
          <w:szCs w:val="22"/>
        </w:rPr>
        <w:t xml:space="preserve">4 </w:t>
      </w:r>
      <w:r w:rsidR="00564EC4" w:rsidRPr="00A83997">
        <w:rPr>
          <w:sz w:val="22"/>
          <w:szCs w:val="22"/>
        </w:rPr>
        <w:t>г.</w:t>
      </w:r>
      <w:r w:rsidR="00E32FD7" w:rsidRPr="00A83997">
        <w:rPr>
          <w:sz w:val="22"/>
          <w:szCs w:val="22"/>
        </w:rPr>
        <w:t xml:space="preserve"> и </w:t>
      </w:r>
      <w:r w:rsidR="00967C48" w:rsidRPr="00A83997">
        <w:rPr>
          <w:sz w:val="22"/>
          <w:szCs w:val="22"/>
        </w:rPr>
        <w:t>в последующие года</w:t>
      </w:r>
      <w:r w:rsidR="004D7875" w:rsidRPr="00A83997">
        <w:rPr>
          <w:sz w:val="22"/>
          <w:szCs w:val="22"/>
        </w:rPr>
        <w:t>)</w:t>
      </w:r>
      <w:r w:rsidRPr="00A83997">
        <w:rPr>
          <w:sz w:val="22"/>
          <w:szCs w:val="22"/>
        </w:rPr>
        <w:t>, если собственники помещений многоквартирного дома не приму</w:t>
      </w:r>
      <w:r w:rsidR="004D7875" w:rsidRPr="00A83997">
        <w:rPr>
          <w:sz w:val="22"/>
          <w:szCs w:val="22"/>
        </w:rPr>
        <w:t>т решение о</w:t>
      </w:r>
      <w:r w:rsidR="00AB5DEB" w:rsidRPr="00A83997">
        <w:rPr>
          <w:sz w:val="22"/>
          <w:szCs w:val="22"/>
        </w:rPr>
        <w:t>б</w:t>
      </w:r>
      <w:r w:rsidR="004D7875" w:rsidRPr="00A83997">
        <w:rPr>
          <w:sz w:val="22"/>
          <w:szCs w:val="22"/>
        </w:rPr>
        <w:t xml:space="preserve"> установлении размеров</w:t>
      </w:r>
      <w:r w:rsidRPr="00A83997">
        <w:rPr>
          <w:sz w:val="22"/>
          <w:szCs w:val="22"/>
        </w:rPr>
        <w:t xml:space="preserve"> платы за соде</w:t>
      </w:r>
      <w:r w:rsidR="004D7875" w:rsidRPr="00A83997">
        <w:rPr>
          <w:sz w:val="22"/>
          <w:szCs w:val="22"/>
        </w:rPr>
        <w:t xml:space="preserve">ржание и ремонт </w:t>
      </w:r>
      <w:r w:rsidR="004D7875" w:rsidRPr="00A83997">
        <w:rPr>
          <w:sz w:val="22"/>
          <w:szCs w:val="22"/>
        </w:rPr>
        <w:lastRenderedPageBreak/>
        <w:t>общего имущества</w:t>
      </w:r>
      <w:r w:rsidRPr="00A83997">
        <w:rPr>
          <w:sz w:val="22"/>
          <w:szCs w:val="22"/>
        </w:rPr>
        <w:t>, применяются ра</w:t>
      </w:r>
      <w:r w:rsidR="004D7875" w:rsidRPr="00A83997">
        <w:rPr>
          <w:sz w:val="22"/>
          <w:szCs w:val="22"/>
        </w:rPr>
        <w:t>змеры платы, действующие в жилых помещениях</w:t>
      </w:r>
      <w:r w:rsidRPr="00A83997">
        <w:rPr>
          <w:sz w:val="22"/>
          <w:szCs w:val="22"/>
        </w:rPr>
        <w:t xml:space="preserve"> муниципального жилого фонда или размер платы увеличивается на средний арифметический процент увеличения тарифов на коммунальные услуги, </w:t>
      </w:r>
      <w:r w:rsidR="00D358EB">
        <w:rPr>
          <w:sz w:val="22"/>
          <w:szCs w:val="22"/>
        </w:rPr>
        <w:t>утвержденные в установленном</w:t>
      </w:r>
      <w:r w:rsidR="00F924B8" w:rsidRPr="00A83997">
        <w:rPr>
          <w:sz w:val="22"/>
          <w:szCs w:val="22"/>
        </w:rPr>
        <w:t xml:space="preserve"> порядке</w:t>
      </w:r>
      <w:r w:rsidRPr="00A83997">
        <w:rPr>
          <w:sz w:val="22"/>
          <w:szCs w:val="22"/>
        </w:rPr>
        <w:t>.</w:t>
      </w:r>
    </w:p>
    <w:p w:rsidR="00AB5DEB" w:rsidRPr="00A83997" w:rsidRDefault="00C24D5F" w:rsidP="000A736D">
      <w:pPr>
        <w:tabs>
          <w:tab w:val="left" w:pos="540"/>
          <w:tab w:val="left" w:pos="720"/>
        </w:tabs>
        <w:ind w:left="-709"/>
        <w:jc w:val="both"/>
        <w:rPr>
          <w:sz w:val="22"/>
          <w:szCs w:val="22"/>
        </w:rPr>
      </w:pPr>
      <w:r w:rsidRPr="00A83997">
        <w:rPr>
          <w:b/>
          <w:sz w:val="22"/>
          <w:szCs w:val="22"/>
        </w:rPr>
        <w:t>3.3</w:t>
      </w:r>
      <w:r w:rsidR="00276082" w:rsidRPr="00A83997">
        <w:rPr>
          <w:b/>
          <w:sz w:val="22"/>
          <w:szCs w:val="22"/>
        </w:rPr>
        <w:t>.</w:t>
      </w:r>
      <w:r w:rsidR="00276082" w:rsidRPr="00A83997">
        <w:rPr>
          <w:sz w:val="22"/>
          <w:szCs w:val="22"/>
        </w:rPr>
        <w:t xml:space="preserve"> Размер платы за коммунальные услуги рассчитывается в соответствии с </w:t>
      </w:r>
      <w:r w:rsidR="007306C4" w:rsidRPr="00A83997">
        <w:rPr>
          <w:sz w:val="22"/>
          <w:szCs w:val="22"/>
        </w:rPr>
        <w:t xml:space="preserve">разделом </w:t>
      </w:r>
      <w:r w:rsidR="007306C4" w:rsidRPr="00A83997">
        <w:rPr>
          <w:sz w:val="22"/>
          <w:szCs w:val="22"/>
          <w:lang w:val="en-US"/>
        </w:rPr>
        <w:t>VI</w:t>
      </w:r>
      <w:r w:rsidR="004D7875" w:rsidRPr="00A83997">
        <w:rPr>
          <w:sz w:val="22"/>
          <w:szCs w:val="22"/>
        </w:rPr>
        <w:t>«</w:t>
      </w:r>
      <w:r w:rsidR="00276082" w:rsidRPr="00A83997">
        <w:rPr>
          <w:sz w:val="22"/>
          <w:szCs w:val="22"/>
        </w:rPr>
        <w:t xml:space="preserve">Правил предоставления коммунальных услуг </w:t>
      </w:r>
      <w:r w:rsidR="009E4C6A">
        <w:rPr>
          <w:sz w:val="22"/>
          <w:szCs w:val="22"/>
        </w:rPr>
        <w:t>собственникам…</w:t>
      </w:r>
      <w:r w:rsidR="004D7875" w:rsidRPr="00A83997">
        <w:rPr>
          <w:sz w:val="22"/>
          <w:szCs w:val="22"/>
        </w:rPr>
        <w:t>»</w:t>
      </w:r>
      <w:r w:rsidR="008B7D7D" w:rsidRPr="00A83997">
        <w:rPr>
          <w:sz w:val="22"/>
          <w:szCs w:val="22"/>
        </w:rPr>
        <w:t xml:space="preserve">(утв. Постановлением Правительства РФ № 354 от 6 мая 2011г.) </w:t>
      </w:r>
      <w:r w:rsidR="00276082" w:rsidRPr="00A83997">
        <w:rPr>
          <w:sz w:val="22"/>
          <w:szCs w:val="22"/>
        </w:rPr>
        <w:t>по тарифам, утвержденным в порядке, установленно</w:t>
      </w:r>
      <w:r w:rsidR="00E93458" w:rsidRPr="00A83997">
        <w:rPr>
          <w:sz w:val="22"/>
          <w:szCs w:val="22"/>
        </w:rPr>
        <w:t>м федеральным законодательством</w:t>
      </w:r>
      <w:r w:rsidR="0014570B" w:rsidRPr="00A83997">
        <w:rPr>
          <w:sz w:val="22"/>
          <w:szCs w:val="22"/>
        </w:rPr>
        <w:t>:</w:t>
      </w:r>
    </w:p>
    <w:p w:rsidR="008B103F" w:rsidRPr="006A5371" w:rsidRDefault="008B103F" w:rsidP="008B103F">
      <w:pPr>
        <w:pStyle w:val="a9"/>
        <w:tabs>
          <w:tab w:val="left" w:pos="6804"/>
          <w:tab w:val="left" w:pos="8931"/>
        </w:tabs>
        <w:spacing w:after="0" w:line="240" w:lineRule="auto"/>
        <w:ind w:left="-426" w:right="-426"/>
        <w:rPr>
          <w:rFonts w:ascii="Times New Roman" w:hAnsi="Times New Roman" w:cs="Times New Roman"/>
        </w:rPr>
      </w:pPr>
      <w:r w:rsidRPr="006A5371">
        <w:rPr>
          <w:rFonts w:ascii="Times New Roman" w:hAnsi="Times New Roman" w:cs="Times New Roman"/>
        </w:rPr>
        <w:t xml:space="preserve">Тепловая </w:t>
      </w:r>
      <w:r w:rsidRPr="00166760">
        <w:rPr>
          <w:rFonts w:ascii="Times New Roman" w:hAnsi="Times New Roman" w:cs="Times New Roman"/>
        </w:rPr>
        <w:t xml:space="preserve">энергия           </w:t>
      </w:r>
      <w:r w:rsidR="00A901A1">
        <w:rPr>
          <w:rFonts w:ascii="Times New Roman" w:hAnsi="Times New Roman" w:cs="Times New Roman"/>
        </w:rPr>
        <w:t>986,16</w:t>
      </w:r>
      <w:r w:rsidR="00166760" w:rsidRPr="00166760">
        <w:rPr>
          <w:rFonts w:ascii="Times New Roman" w:hAnsi="Times New Roman" w:cs="Times New Roman"/>
        </w:rPr>
        <w:t xml:space="preserve"> </w:t>
      </w:r>
      <w:r w:rsidRPr="00166760">
        <w:rPr>
          <w:rFonts w:ascii="Times New Roman" w:hAnsi="Times New Roman" w:cs="Times New Roman"/>
        </w:rPr>
        <w:t xml:space="preserve"> руб./Гкал (Приказ Службы по тарифам № </w:t>
      </w:r>
      <w:r w:rsidR="00A901A1">
        <w:rPr>
          <w:rFonts w:ascii="Times New Roman" w:hAnsi="Times New Roman" w:cs="Times New Roman"/>
        </w:rPr>
        <w:t>81</w:t>
      </w:r>
      <w:r w:rsidRPr="00166760">
        <w:rPr>
          <w:rFonts w:ascii="Times New Roman" w:hAnsi="Times New Roman" w:cs="Times New Roman"/>
        </w:rPr>
        <w:t xml:space="preserve">-спр от </w:t>
      </w:r>
      <w:r w:rsidR="00A901A1">
        <w:rPr>
          <w:rFonts w:ascii="Times New Roman" w:hAnsi="Times New Roman" w:cs="Times New Roman"/>
        </w:rPr>
        <w:t>28.03</w:t>
      </w:r>
      <w:r w:rsidRPr="00166760">
        <w:rPr>
          <w:rFonts w:ascii="Times New Roman" w:hAnsi="Times New Roman" w:cs="Times New Roman"/>
        </w:rPr>
        <w:t>.201</w:t>
      </w:r>
      <w:r w:rsidR="00166760" w:rsidRPr="00166760">
        <w:rPr>
          <w:rFonts w:ascii="Times New Roman" w:hAnsi="Times New Roman" w:cs="Times New Roman"/>
        </w:rPr>
        <w:t>4</w:t>
      </w:r>
      <w:r w:rsidRPr="00166760">
        <w:rPr>
          <w:rFonts w:ascii="Times New Roman" w:hAnsi="Times New Roman" w:cs="Times New Roman"/>
        </w:rPr>
        <w:t>г.)</w:t>
      </w:r>
    </w:p>
    <w:p w:rsidR="008B103F" w:rsidRPr="006A5371" w:rsidRDefault="008B103F" w:rsidP="008B103F">
      <w:pPr>
        <w:pStyle w:val="a9"/>
        <w:spacing w:after="0" w:line="240" w:lineRule="auto"/>
        <w:ind w:left="-426" w:right="-426"/>
        <w:rPr>
          <w:rFonts w:ascii="Times New Roman" w:hAnsi="Times New Roman" w:cs="Times New Roman"/>
        </w:rPr>
      </w:pPr>
      <w:r w:rsidRPr="006A5371">
        <w:rPr>
          <w:rFonts w:ascii="Times New Roman" w:hAnsi="Times New Roman" w:cs="Times New Roman"/>
        </w:rPr>
        <w:t xml:space="preserve">Подпиточная вода </w:t>
      </w:r>
      <w:r w:rsidR="00887782">
        <w:rPr>
          <w:rFonts w:ascii="Times New Roman" w:hAnsi="Times New Roman" w:cs="Times New Roman"/>
        </w:rPr>
        <w:t xml:space="preserve">           </w:t>
      </w:r>
      <w:r w:rsidRPr="006A5371">
        <w:rPr>
          <w:rFonts w:ascii="Times New Roman" w:hAnsi="Times New Roman" w:cs="Times New Roman"/>
        </w:rPr>
        <w:t>16,33  руб./м³</w:t>
      </w:r>
    </w:p>
    <w:p w:rsidR="008B103F" w:rsidRPr="006A5371" w:rsidRDefault="008B103F" w:rsidP="008B103F">
      <w:pPr>
        <w:pStyle w:val="a9"/>
        <w:spacing w:after="0" w:line="240" w:lineRule="auto"/>
        <w:ind w:left="-426" w:right="-426"/>
        <w:rPr>
          <w:rFonts w:ascii="Times New Roman" w:hAnsi="Times New Roman" w:cs="Times New Roman"/>
        </w:rPr>
      </w:pPr>
      <w:r w:rsidRPr="006A5371">
        <w:rPr>
          <w:rFonts w:ascii="Times New Roman" w:hAnsi="Times New Roman" w:cs="Times New Roman"/>
        </w:rPr>
        <w:t>Холодная вода</w:t>
      </w:r>
      <w:r w:rsidR="00887782">
        <w:rPr>
          <w:rFonts w:ascii="Times New Roman" w:hAnsi="Times New Roman" w:cs="Times New Roman"/>
        </w:rPr>
        <w:t xml:space="preserve">                     </w:t>
      </w:r>
      <w:r w:rsidRPr="006A5371">
        <w:rPr>
          <w:rFonts w:ascii="Times New Roman" w:hAnsi="Times New Roman" w:cs="Times New Roman"/>
        </w:rPr>
        <w:t>9,83  руб./м³ (</w:t>
      </w:r>
      <w:r w:rsidR="00166760" w:rsidRPr="006A5371">
        <w:rPr>
          <w:rFonts w:ascii="Times New Roman" w:hAnsi="Times New Roman" w:cs="Times New Roman"/>
        </w:rPr>
        <w:t>Постановление администрации   г. Иркутска   № 031-06-1055/13 от 21.05.2013 г</w:t>
      </w:r>
      <w:r w:rsidR="00166760">
        <w:rPr>
          <w:rFonts w:ascii="Times New Roman" w:hAnsi="Times New Roman" w:cs="Times New Roman"/>
        </w:rPr>
        <w:t>.</w:t>
      </w:r>
      <w:r w:rsidRPr="006A5371">
        <w:rPr>
          <w:rFonts w:ascii="Times New Roman" w:hAnsi="Times New Roman" w:cs="Times New Roman"/>
        </w:rPr>
        <w:t>)</w:t>
      </w:r>
    </w:p>
    <w:p w:rsidR="008B103F" w:rsidRPr="006A5371" w:rsidRDefault="008B103F" w:rsidP="008B103F">
      <w:pPr>
        <w:pStyle w:val="a9"/>
        <w:spacing w:after="0" w:line="240" w:lineRule="auto"/>
        <w:ind w:left="-426" w:right="-426"/>
        <w:rPr>
          <w:rFonts w:ascii="Times New Roman" w:hAnsi="Times New Roman" w:cs="Times New Roman"/>
        </w:rPr>
      </w:pPr>
      <w:r w:rsidRPr="006A5371">
        <w:rPr>
          <w:rFonts w:ascii="Times New Roman" w:hAnsi="Times New Roman" w:cs="Times New Roman"/>
        </w:rPr>
        <w:t xml:space="preserve">Водоотведение            </w:t>
      </w:r>
      <w:r w:rsidR="00887782">
        <w:rPr>
          <w:rFonts w:ascii="Times New Roman" w:hAnsi="Times New Roman" w:cs="Times New Roman"/>
        </w:rPr>
        <w:t xml:space="preserve">         </w:t>
      </w:r>
      <w:r w:rsidRPr="006A5371">
        <w:rPr>
          <w:rFonts w:ascii="Times New Roman" w:hAnsi="Times New Roman" w:cs="Times New Roman"/>
        </w:rPr>
        <w:t>9,85 руб./м</w:t>
      </w:r>
    </w:p>
    <w:p w:rsidR="008B103F" w:rsidRDefault="008B103F" w:rsidP="008B103F">
      <w:pPr>
        <w:pStyle w:val="a9"/>
        <w:tabs>
          <w:tab w:val="left" w:pos="4820"/>
          <w:tab w:val="left" w:pos="5387"/>
          <w:tab w:val="left" w:pos="6946"/>
          <w:tab w:val="left" w:pos="9072"/>
          <w:tab w:val="left" w:pos="9214"/>
        </w:tabs>
        <w:spacing w:after="0" w:line="240" w:lineRule="auto"/>
        <w:ind w:left="-426" w:right="-426"/>
        <w:rPr>
          <w:rFonts w:ascii="Times New Roman" w:hAnsi="Times New Roman" w:cs="Times New Roman"/>
        </w:rPr>
      </w:pPr>
      <w:r w:rsidRPr="006A5371">
        <w:rPr>
          <w:rFonts w:ascii="Times New Roman" w:hAnsi="Times New Roman" w:cs="Times New Roman"/>
        </w:rPr>
        <w:t xml:space="preserve">Электроэнергия </w:t>
      </w:r>
      <w:r w:rsidR="00A901A1">
        <w:rPr>
          <w:rFonts w:ascii="Times New Roman" w:hAnsi="Times New Roman" w:cs="Times New Roman"/>
        </w:rPr>
        <w:t xml:space="preserve">                   </w:t>
      </w:r>
      <w:r w:rsidRPr="006A5371">
        <w:rPr>
          <w:rFonts w:ascii="Times New Roman" w:hAnsi="Times New Roman" w:cs="Times New Roman"/>
        </w:rPr>
        <w:t xml:space="preserve">0,82 руб./кВт  </w:t>
      </w:r>
      <w:r w:rsidR="0069127F">
        <w:rPr>
          <w:rFonts w:ascii="Times New Roman" w:hAnsi="Times New Roman" w:cs="Times New Roman"/>
        </w:rPr>
        <w:t>(</w:t>
      </w:r>
      <w:r w:rsidRPr="006A5371">
        <w:rPr>
          <w:rFonts w:ascii="Times New Roman" w:hAnsi="Times New Roman" w:cs="Times New Roman"/>
        </w:rPr>
        <w:t>Приказ Службы по тарифам № 250-спр от 28.12.2012г.)</w:t>
      </w:r>
    </w:p>
    <w:p w:rsidR="00BC0024" w:rsidRPr="001F263C" w:rsidRDefault="0069127F" w:rsidP="00531DAD">
      <w:pPr>
        <w:pStyle w:val="a9"/>
        <w:tabs>
          <w:tab w:val="left" w:pos="4820"/>
          <w:tab w:val="left" w:pos="5387"/>
          <w:tab w:val="left" w:pos="6946"/>
          <w:tab w:val="left" w:pos="9072"/>
          <w:tab w:val="left" w:pos="9214"/>
        </w:tabs>
        <w:spacing w:after="0" w:line="240" w:lineRule="auto"/>
        <w:ind w:left="-709" w:right="-426"/>
        <w:jc w:val="both"/>
        <w:rPr>
          <w:rFonts w:ascii="Times New Roman" w:hAnsi="Times New Roman" w:cs="Times New Roman"/>
        </w:rPr>
      </w:pPr>
      <w:r>
        <w:rPr>
          <w:rFonts w:ascii="Times New Roman" w:hAnsi="Times New Roman" w:cs="Times New Roman"/>
        </w:rPr>
        <w:t>.</w:t>
      </w:r>
    </w:p>
    <w:p w:rsidR="00276082" w:rsidRPr="00A83997" w:rsidRDefault="00C24D5F" w:rsidP="000A736D">
      <w:pPr>
        <w:tabs>
          <w:tab w:val="left" w:pos="540"/>
          <w:tab w:val="left" w:pos="720"/>
        </w:tabs>
        <w:ind w:left="-709"/>
        <w:jc w:val="both"/>
        <w:rPr>
          <w:sz w:val="22"/>
          <w:szCs w:val="22"/>
        </w:rPr>
      </w:pPr>
      <w:r w:rsidRPr="00A83997">
        <w:rPr>
          <w:b/>
          <w:sz w:val="22"/>
          <w:szCs w:val="22"/>
        </w:rPr>
        <w:t>3.4</w:t>
      </w:r>
      <w:r w:rsidR="001F263C" w:rsidRPr="00A83997">
        <w:rPr>
          <w:b/>
          <w:sz w:val="22"/>
          <w:szCs w:val="22"/>
        </w:rPr>
        <w:t>.</w:t>
      </w:r>
      <w:r w:rsidR="0012082C" w:rsidRPr="00A83997">
        <w:rPr>
          <w:sz w:val="22"/>
          <w:szCs w:val="22"/>
        </w:rPr>
        <w:t xml:space="preserve"> При наличии индивидуальных (квартирных) приборов учета, размер платы за коммунальные услуги </w:t>
      </w:r>
      <w:r w:rsidR="008B7D7D" w:rsidRPr="00A83997">
        <w:rPr>
          <w:sz w:val="22"/>
          <w:szCs w:val="22"/>
        </w:rPr>
        <w:t xml:space="preserve">за расчетный период </w:t>
      </w:r>
      <w:r w:rsidR="0012082C" w:rsidRPr="00A83997">
        <w:rPr>
          <w:sz w:val="22"/>
          <w:szCs w:val="22"/>
        </w:rPr>
        <w:t xml:space="preserve">рассчитывается </w:t>
      </w:r>
      <w:r w:rsidR="001F263C" w:rsidRPr="00A83997">
        <w:rPr>
          <w:sz w:val="22"/>
          <w:szCs w:val="22"/>
        </w:rPr>
        <w:t>исходя из</w:t>
      </w:r>
      <w:r w:rsidR="00887782">
        <w:rPr>
          <w:sz w:val="22"/>
          <w:szCs w:val="22"/>
        </w:rPr>
        <w:t xml:space="preserve"> </w:t>
      </w:r>
      <w:r w:rsidR="00E93458" w:rsidRPr="00A83997">
        <w:rPr>
          <w:sz w:val="22"/>
          <w:szCs w:val="22"/>
        </w:rPr>
        <w:t>показаний</w:t>
      </w:r>
      <w:r w:rsidR="008B7D7D" w:rsidRPr="00A83997">
        <w:rPr>
          <w:sz w:val="22"/>
          <w:szCs w:val="22"/>
        </w:rPr>
        <w:t>:</w:t>
      </w:r>
    </w:p>
    <w:tbl>
      <w:tblPr>
        <w:tblStyle w:val="a8"/>
        <w:tblW w:w="10598" w:type="dxa"/>
        <w:tblInd w:w="-709" w:type="dxa"/>
        <w:tblLook w:val="04A0"/>
      </w:tblPr>
      <w:tblGrid>
        <w:gridCol w:w="3794"/>
        <w:gridCol w:w="2693"/>
        <w:gridCol w:w="2127"/>
        <w:gridCol w:w="1984"/>
      </w:tblGrid>
      <w:tr w:rsidR="008B7D7D" w:rsidTr="00C55F82">
        <w:tc>
          <w:tcPr>
            <w:tcW w:w="3794" w:type="dxa"/>
          </w:tcPr>
          <w:p w:rsidR="008B7D7D" w:rsidRPr="00A83997" w:rsidRDefault="00A83997" w:rsidP="0048259A">
            <w:pPr>
              <w:tabs>
                <w:tab w:val="left" w:pos="540"/>
                <w:tab w:val="left" w:pos="720"/>
              </w:tabs>
              <w:jc w:val="center"/>
              <w:rPr>
                <w:b/>
              </w:rPr>
            </w:pPr>
            <w:r w:rsidRPr="00A83997">
              <w:rPr>
                <w:b/>
              </w:rPr>
              <w:t>Тип,</w:t>
            </w:r>
            <w:r w:rsidR="008B7D7D" w:rsidRPr="00A83997">
              <w:rPr>
                <w:b/>
              </w:rPr>
              <w:t xml:space="preserve"> марка</w:t>
            </w:r>
            <w:r w:rsidRPr="00A83997">
              <w:rPr>
                <w:b/>
              </w:rPr>
              <w:t xml:space="preserve"> и заводской номер индивидуального</w:t>
            </w:r>
            <w:r w:rsidR="008B7D7D" w:rsidRPr="00A83997">
              <w:rPr>
                <w:b/>
              </w:rPr>
              <w:t xml:space="preserve"> прибора</w:t>
            </w:r>
            <w:r w:rsidRPr="00A83997">
              <w:rPr>
                <w:b/>
              </w:rPr>
              <w:t xml:space="preserve"> учета</w:t>
            </w:r>
          </w:p>
        </w:tc>
        <w:tc>
          <w:tcPr>
            <w:tcW w:w="2693" w:type="dxa"/>
          </w:tcPr>
          <w:p w:rsidR="008B7D7D" w:rsidRPr="00A83997" w:rsidRDefault="008B7D7D" w:rsidP="0048259A">
            <w:pPr>
              <w:tabs>
                <w:tab w:val="left" w:pos="540"/>
                <w:tab w:val="left" w:pos="720"/>
              </w:tabs>
              <w:jc w:val="center"/>
              <w:rPr>
                <w:b/>
              </w:rPr>
            </w:pPr>
            <w:r w:rsidRPr="009E5572">
              <w:rPr>
                <w:b/>
              </w:rPr>
              <w:t>Дата и место установки</w:t>
            </w:r>
          </w:p>
        </w:tc>
        <w:tc>
          <w:tcPr>
            <w:tcW w:w="2127" w:type="dxa"/>
          </w:tcPr>
          <w:p w:rsidR="008B7D7D" w:rsidRPr="00A83997" w:rsidRDefault="0048259A" w:rsidP="0048259A">
            <w:pPr>
              <w:tabs>
                <w:tab w:val="left" w:pos="540"/>
                <w:tab w:val="left" w:pos="720"/>
              </w:tabs>
              <w:jc w:val="center"/>
              <w:rPr>
                <w:b/>
              </w:rPr>
            </w:pPr>
            <w:r w:rsidRPr="00A83997">
              <w:rPr>
                <w:b/>
              </w:rPr>
              <w:t>Дата заводской опломбировки</w:t>
            </w:r>
          </w:p>
        </w:tc>
        <w:tc>
          <w:tcPr>
            <w:tcW w:w="1984" w:type="dxa"/>
          </w:tcPr>
          <w:p w:rsidR="008B7D7D" w:rsidRPr="00A83997" w:rsidRDefault="0048259A" w:rsidP="0048259A">
            <w:pPr>
              <w:tabs>
                <w:tab w:val="left" w:pos="540"/>
                <w:tab w:val="left" w:pos="720"/>
              </w:tabs>
              <w:jc w:val="center"/>
              <w:rPr>
                <w:b/>
              </w:rPr>
            </w:pPr>
            <w:r w:rsidRPr="00A83997">
              <w:rPr>
                <w:b/>
              </w:rPr>
              <w:t>Срок очередной поверки</w:t>
            </w:r>
          </w:p>
        </w:tc>
      </w:tr>
      <w:tr w:rsidR="008B7D7D" w:rsidTr="00C55F82">
        <w:tc>
          <w:tcPr>
            <w:tcW w:w="3794" w:type="dxa"/>
          </w:tcPr>
          <w:p w:rsidR="008B7D7D" w:rsidRPr="008B7D7D" w:rsidRDefault="008B7D7D" w:rsidP="000A736D">
            <w:pPr>
              <w:tabs>
                <w:tab w:val="left" w:pos="540"/>
                <w:tab w:val="left" w:pos="720"/>
              </w:tabs>
              <w:jc w:val="both"/>
              <w:rPr>
                <w:sz w:val="28"/>
                <w:szCs w:val="28"/>
              </w:rPr>
            </w:pPr>
          </w:p>
        </w:tc>
        <w:tc>
          <w:tcPr>
            <w:tcW w:w="2693" w:type="dxa"/>
          </w:tcPr>
          <w:p w:rsidR="008B7D7D" w:rsidRPr="008B7D7D" w:rsidRDefault="008B7D7D" w:rsidP="000A736D">
            <w:pPr>
              <w:tabs>
                <w:tab w:val="left" w:pos="540"/>
                <w:tab w:val="left" w:pos="720"/>
              </w:tabs>
              <w:jc w:val="both"/>
              <w:rPr>
                <w:sz w:val="28"/>
                <w:szCs w:val="28"/>
              </w:rPr>
            </w:pPr>
          </w:p>
        </w:tc>
        <w:tc>
          <w:tcPr>
            <w:tcW w:w="2127" w:type="dxa"/>
          </w:tcPr>
          <w:p w:rsidR="008B7D7D" w:rsidRPr="008B7D7D" w:rsidRDefault="008B7D7D" w:rsidP="000A736D">
            <w:pPr>
              <w:tabs>
                <w:tab w:val="left" w:pos="540"/>
                <w:tab w:val="left" w:pos="720"/>
              </w:tabs>
              <w:jc w:val="both"/>
              <w:rPr>
                <w:sz w:val="28"/>
                <w:szCs w:val="28"/>
              </w:rPr>
            </w:pPr>
          </w:p>
        </w:tc>
        <w:tc>
          <w:tcPr>
            <w:tcW w:w="1984" w:type="dxa"/>
          </w:tcPr>
          <w:p w:rsidR="008B7D7D" w:rsidRPr="008B7D7D" w:rsidRDefault="008B7D7D" w:rsidP="000A736D">
            <w:pPr>
              <w:tabs>
                <w:tab w:val="left" w:pos="540"/>
                <w:tab w:val="left" w:pos="720"/>
              </w:tabs>
              <w:jc w:val="both"/>
              <w:rPr>
                <w:sz w:val="28"/>
                <w:szCs w:val="28"/>
              </w:rPr>
            </w:pPr>
          </w:p>
        </w:tc>
      </w:tr>
      <w:tr w:rsidR="008B7D7D" w:rsidTr="00C55F82">
        <w:tc>
          <w:tcPr>
            <w:tcW w:w="3794" w:type="dxa"/>
          </w:tcPr>
          <w:p w:rsidR="008B7D7D" w:rsidRPr="008B7D7D" w:rsidRDefault="008B7D7D" w:rsidP="000A736D">
            <w:pPr>
              <w:tabs>
                <w:tab w:val="left" w:pos="540"/>
                <w:tab w:val="left" w:pos="720"/>
              </w:tabs>
              <w:jc w:val="both"/>
              <w:rPr>
                <w:sz w:val="28"/>
                <w:szCs w:val="28"/>
              </w:rPr>
            </w:pPr>
          </w:p>
        </w:tc>
        <w:tc>
          <w:tcPr>
            <w:tcW w:w="2693" w:type="dxa"/>
          </w:tcPr>
          <w:p w:rsidR="008B7D7D" w:rsidRPr="008B7D7D" w:rsidRDefault="008B7D7D" w:rsidP="000A736D">
            <w:pPr>
              <w:tabs>
                <w:tab w:val="left" w:pos="540"/>
                <w:tab w:val="left" w:pos="720"/>
              </w:tabs>
              <w:jc w:val="both"/>
              <w:rPr>
                <w:sz w:val="28"/>
                <w:szCs w:val="28"/>
              </w:rPr>
            </w:pPr>
          </w:p>
        </w:tc>
        <w:tc>
          <w:tcPr>
            <w:tcW w:w="2127" w:type="dxa"/>
          </w:tcPr>
          <w:p w:rsidR="008B7D7D" w:rsidRPr="008B7D7D" w:rsidRDefault="008B7D7D" w:rsidP="000A736D">
            <w:pPr>
              <w:tabs>
                <w:tab w:val="left" w:pos="540"/>
                <w:tab w:val="left" w:pos="720"/>
              </w:tabs>
              <w:jc w:val="both"/>
              <w:rPr>
                <w:sz w:val="28"/>
                <w:szCs w:val="28"/>
              </w:rPr>
            </w:pPr>
          </w:p>
        </w:tc>
        <w:tc>
          <w:tcPr>
            <w:tcW w:w="1984" w:type="dxa"/>
          </w:tcPr>
          <w:p w:rsidR="008B7D7D" w:rsidRPr="008B7D7D" w:rsidRDefault="008B7D7D" w:rsidP="000A736D">
            <w:pPr>
              <w:tabs>
                <w:tab w:val="left" w:pos="540"/>
                <w:tab w:val="left" w:pos="720"/>
              </w:tabs>
              <w:jc w:val="both"/>
              <w:rPr>
                <w:sz w:val="28"/>
                <w:szCs w:val="28"/>
              </w:rPr>
            </w:pPr>
          </w:p>
        </w:tc>
      </w:tr>
      <w:tr w:rsidR="008B7D7D" w:rsidTr="00C55F82">
        <w:tc>
          <w:tcPr>
            <w:tcW w:w="3794" w:type="dxa"/>
          </w:tcPr>
          <w:p w:rsidR="008B7D7D" w:rsidRPr="008B7D7D" w:rsidRDefault="008B7D7D" w:rsidP="000A736D">
            <w:pPr>
              <w:tabs>
                <w:tab w:val="left" w:pos="540"/>
                <w:tab w:val="left" w:pos="720"/>
              </w:tabs>
              <w:jc w:val="both"/>
              <w:rPr>
                <w:sz w:val="28"/>
                <w:szCs w:val="28"/>
              </w:rPr>
            </w:pPr>
          </w:p>
        </w:tc>
        <w:tc>
          <w:tcPr>
            <w:tcW w:w="2693" w:type="dxa"/>
          </w:tcPr>
          <w:p w:rsidR="008B7D7D" w:rsidRPr="008B7D7D" w:rsidRDefault="008B7D7D" w:rsidP="000A736D">
            <w:pPr>
              <w:tabs>
                <w:tab w:val="left" w:pos="540"/>
                <w:tab w:val="left" w:pos="720"/>
              </w:tabs>
              <w:jc w:val="both"/>
              <w:rPr>
                <w:sz w:val="28"/>
                <w:szCs w:val="28"/>
              </w:rPr>
            </w:pPr>
          </w:p>
        </w:tc>
        <w:tc>
          <w:tcPr>
            <w:tcW w:w="2127" w:type="dxa"/>
          </w:tcPr>
          <w:p w:rsidR="008B7D7D" w:rsidRPr="008B7D7D" w:rsidRDefault="008B7D7D" w:rsidP="000A736D">
            <w:pPr>
              <w:tabs>
                <w:tab w:val="left" w:pos="540"/>
                <w:tab w:val="left" w:pos="720"/>
              </w:tabs>
              <w:jc w:val="both"/>
              <w:rPr>
                <w:sz w:val="28"/>
                <w:szCs w:val="28"/>
              </w:rPr>
            </w:pPr>
          </w:p>
        </w:tc>
        <w:tc>
          <w:tcPr>
            <w:tcW w:w="1984" w:type="dxa"/>
          </w:tcPr>
          <w:p w:rsidR="008B7D7D" w:rsidRPr="008B7D7D" w:rsidRDefault="008B7D7D" w:rsidP="000A736D">
            <w:pPr>
              <w:tabs>
                <w:tab w:val="left" w:pos="540"/>
                <w:tab w:val="left" w:pos="720"/>
              </w:tabs>
              <w:jc w:val="both"/>
              <w:rPr>
                <w:sz w:val="28"/>
                <w:szCs w:val="28"/>
              </w:rPr>
            </w:pPr>
          </w:p>
        </w:tc>
      </w:tr>
      <w:tr w:rsidR="008B7D7D" w:rsidTr="00C55F82">
        <w:tc>
          <w:tcPr>
            <w:tcW w:w="3794" w:type="dxa"/>
          </w:tcPr>
          <w:p w:rsidR="008B7D7D" w:rsidRPr="008B7D7D" w:rsidRDefault="008B7D7D" w:rsidP="000A736D">
            <w:pPr>
              <w:tabs>
                <w:tab w:val="left" w:pos="540"/>
                <w:tab w:val="left" w:pos="720"/>
              </w:tabs>
              <w:jc w:val="both"/>
              <w:rPr>
                <w:sz w:val="28"/>
                <w:szCs w:val="28"/>
              </w:rPr>
            </w:pPr>
          </w:p>
        </w:tc>
        <w:tc>
          <w:tcPr>
            <w:tcW w:w="2693" w:type="dxa"/>
          </w:tcPr>
          <w:p w:rsidR="008B7D7D" w:rsidRPr="008B7D7D" w:rsidRDefault="008B7D7D" w:rsidP="000A736D">
            <w:pPr>
              <w:tabs>
                <w:tab w:val="left" w:pos="540"/>
                <w:tab w:val="left" w:pos="720"/>
              </w:tabs>
              <w:jc w:val="both"/>
              <w:rPr>
                <w:sz w:val="28"/>
                <w:szCs w:val="28"/>
              </w:rPr>
            </w:pPr>
          </w:p>
        </w:tc>
        <w:tc>
          <w:tcPr>
            <w:tcW w:w="2127" w:type="dxa"/>
          </w:tcPr>
          <w:p w:rsidR="008B7D7D" w:rsidRPr="008B7D7D" w:rsidRDefault="008B7D7D" w:rsidP="000A736D">
            <w:pPr>
              <w:tabs>
                <w:tab w:val="left" w:pos="540"/>
                <w:tab w:val="left" w:pos="720"/>
              </w:tabs>
              <w:jc w:val="both"/>
              <w:rPr>
                <w:sz w:val="28"/>
                <w:szCs w:val="28"/>
              </w:rPr>
            </w:pPr>
          </w:p>
        </w:tc>
        <w:tc>
          <w:tcPr>
            <w:tcW w:w="1984" w:type="dxa"/>
          </w:tcPr>
          <w:p w:rsidR="008B7D7D" w:rsidRPr="008B7D7D" w:rsidRDefault="008B7D7D" w:rsidP="000A736D">
            <w:pPr>
              <w:tabs>
                <w:tab w:val="left" w:pos="540"/>
                <w:tab w:val="left" w:pos="720"/>
              </w:tabs>
              <w:jc w:val="both"/>
              <w:rPr>
                <w:sz w:val="28"/>
                <w:szCs w:val="28"/>
              </w:rPr>
            </w:pPr>
          </w:p>
        </w:tc>
      </w:tr>
      <w:tr w:rsidR="008B7D7D" w:rsidTr="00C55F82">
        <w:tc>
          <w:tcPr>
            <w:tcW w:w="3794" w:type="dxa"/>
          </w:tcPr>
          <w:p w:rsidR="008B7D7D" w:rsidRPr="008B7D7D" w:rsidRDefault="008B7D7D" w:rsidP="000A736D">
            <w:pPr>
              <w:tabs>
                <w:tab w:val="left" w:pos="540"/>
                <w:tab w:val="left" w:pos="720"/>
              </w:tabs>
              <w:jc w:val="both"/>
              <w:rPr>
                <w:sz w:val="28"/>
                <w:szCs w:val="28"/>
              </w:rPr>
            </w:pPr>
          </w:p>
        </w:tc>
        <w:tc>
          <w:tcPr>
            <w:tcW w:w="2693" w:type="dxa"/>
          </w:tcPr>
          <w:p w:rsidR="008B7D7D" w:rsidRPr="008B7D7D" w:rsidRDefault="008B7D7D" w:rsidP="000A736D">
            <w:pPr>
              <w:tabs>
                <w:tab w:val="left" w:pos="540"/>
                <w:tab w:val="left" w:pos="720"/>
              </w:tabs>
              <w:jc w:val="both"/>
              <w:rPr>
                <w:sz w:val="28"/>
                <w:szCs w:val="28"/>
              </w:rPr>
            </w:pPr>
          </w:p>
        </w:tc>
        <w:tc>
          <w:tcPr>
            <w:tcW w:w="2127" w:type="dxa"/>
          </w:tcPr>
          <w:p w:rsidR="008B7D7D" w:rsidRPr="008B7D7D" w:rsidRDefault="008B7D7D" w:rsidP="000A736D">
            <w:pPr>
              <w:tabs>
                <w:tab w:val="left" w:pos="540"/>
                <w:tab w:val="left" w:pos="720"/>
              </w:tabs>
              <w:jc w:val="both"/>
              <w:rPr>
                <w:sz w:val="28"/>
                <w:szCs w:val="28"/>
              </w:rPr>
            </w:pPr>
          </w:p>
        </w:tc>
        <w:tc>
          <w:tcPr>
            <w:tcW w:w="1984" w:type="dxa"/>
          </w:tcPr>
          <w:p w:rsidR="008B7D7D" w:rsidRPr="008B7D7D" w:rsidRDefault="008B7D7D" w:rsidP="000A736D">
            <w:pPr>
              <w:tabs>
                <w:tab w:val="left" w:pos="540"/>
                <w:tab w:val="left" w:pos="720"/>
              </w:tabs>
              <w:jc w:val="both"/>
              <w:rPr>
                <w:sz w:val="28"/>
                <w:szCs w:val="28"/>
              </w:rPr>
            </w:pPr>
          </w:p>
        </w:tc>
      </w:tr>
      <w:tr w:rsidR="008B7D7D" w:rsidTr="00C55F82">
        <w:tc>
          <w:tcPr>
            <w:tcW w:w="3794" w:type="dxa"/>
          </w:tcPr>
          <w:p w:rsidR="008B7D7D" w:rsidRPr="008B7D7D" w:rsidRDefault="008B7D7D" w:rsidP="000A736D">
            <w:pPr>
              <w:tabs>
                <w:tab w:val="left" w:pos="540"/>
                <w:tab w:val="left" w:pos="720"/>
              </w:tabs>
              <w:jc w:val="both"/>
              <w:rPr>
                <w:sz w:val="28"/>
                <w:szCs w:val="28"/>
              </w:rPr>
            </w:pPr>
          </w:p>
        </w:tc>
        <w:tc>
          <w:tcPr>
            <w:tcW w:w="2693" w:type="dxa"/>
          </w:tcPr>
          <w:p w:rsidR="008B7D7D" w:rsidRPr="008B7D7D" w:rsidRDefault="008B7D7D" w:rsidP="000A736D">
            <w:pPr>
              <w:tabs>
                <w:tab w:val="left" w:pos="540"/>
                <w:tab w:val="left" w:pos="720"/>
              </w:tabs>
              <w:jc w:val="both"/>
              <w:rPr>
                <w:sz w:val="28"/>
                <w:szCs w:val="28"/>
              </w:rPr>
            </w:pPr>
          </w:p>
        </w:tc>
        <w:tc>
          <w:tcPr>
            <w:tcW w:w="2127" w:type="dxa"/>
          </w:tcPr>
          <w:p w:rsidR="008B7D7D" w:rsidRPr="008B7D7D" w:rsidRDefault="008B7D7D" w:rsidP="000A736D">
            <w:pPr>
              <w:tabs>
                <w:tab w:val="left" w:pos="540"/>
                <w:tab w:val="left" w:pos="720"/>
              </w:tabs>
              <w:jc w:val="both"/>
              <w:rPr>
                <w:sz w:val="28"/>
                <w:szCs w:val="28"/>
              </w:rPr>
            </w:pPr>
          </w:p>
        </w:tc>
        <w:tc>
          <w:tcPr>
            <w:tcW w:w="1984" w:type="dxa"/>
          </w:tcPr>
          <w:p w:rsidR="008B7D7D" w:rsidRPr="008B7D7D" w:rsidRDefault="008B7D7D" w:rsidP="000A736D">
            <w:pPr>
              <w:tabs>
                <w:tab w:val="left" w:pos="540"/>
                <w:tab w:val="left" w:pos="720"/>
              </w:tabs>
              <w:jc w:val="both"/>
              <w:rPr>
                <w:sz w:val="28"/>
                <w:szCs w:val="28"/>
              </w:rPr>
            </w:pPr>
          </w:p>
        </w:tc>
      </w:tr>
    </w:tbl>
    <w:p w:rsidR="004E4652" w:rsidRPr="00A83997" w:rsidRDefault="004E4652" w:rsidP="000A736D">
      <w:pPr>
        <w:ind w:left="-709"/>
        <w:jc w:val="both"/>
        <w:rPr>
          <w:sz w:val="22"/>
          <w:szCs w:val="22"/>
        </w:rPr>
      </w:pPr>
      <w:r w:rsidRPr="00A83997">
        <w:rPr>
          <w:sz w:val="22"/>
          <w:szCs w:val="22"/>
        </w:rPr>
        <w:t>При этом размер платы за комм</w:t>
      </w:r>
      <w:r w:rsidR="00C24D5F" w:rsidRPr="00A83997">
        <w:rPr>
          <w:sz w:val="22"/>
          <w:szCs w:val="22"/>
        </w:rPr>
        <w:t>унальную услугу равен произведению количества потребленного за расчетный период коммунального ресурса, определенного по показаниям индивидуальных приборов учета (на начало</w:t>
      </w:r>
      <w:r w:rsidR="00960216" w:rsidRPr="00A83997">
        <w:rPr>
          <w:sz w:val="22"/>
          <w:szCs w:val="22"/>
        </w:rPr>
        <w:t xml:space="preserve"> и конец расчетного периода) и</w:t>
      </w:r>
      <w:r w:rsidR="00C24D5F" w:rsidRPr="00A83997">
        <w:rPr>
          <w:sz w:val="22"/>
          <w:szCs w:val="22"/>
        </w:rPr>
        <w:t xml:space="preserve"> тариф</w:t>
      </w:r>
      <w:r w:rsidR="00960216" w:rsidRPr="00A83997">
        <w:rPr>
          <w:sz w:val="22"/>
          <w:szCs w:val="22"/>
        </w:rPr>
        <w:t>а</w:t>
      </w:r>
      <w:r w:rsidR="00887782">
        <w:rPr>
          <w:sz w:val="22"/>
          <w:szCs w:val="22"/>
        </w:rPr>
        <w:t xml:space="preserve"> </w:t>
      </w:r>
      <w:r w:rsidR="00B11E31" w:rsidRPr="00A83997">
        <w:rPr>
          <w:sz w:val="22"/>
          <w:szCs w:val="22"/>
        </w:rPr>
        <w:t>на соответствующий коммунальный ресурс</w:t>
      </w:r>
      <w:r w:rsidR="00C24D5F" w:rsidRPr="00A83997">
        <w:rPr>
          <w:sz w:val="22"/>
          <w:szCs w:val="22"/>
        </w:rPr>
        <w:t>.</w:t>
      </w:r>
    </w:p>
    <w:p w:rsidR="00960216" w:rsidRPr="00EF15CA" w:rsidRDefault="00C24D5F" w:rsidP="000A736D">
      <w:pPr>
        <w:ind w:left="-709"/>
        <w:jc w:val="both"/>
        <w:rPr>
          <w:sz w:val="22"/>
          <w:szCs w:val="22"/>
        </w:rPr>
      </w:pPr>
      <w:r w:rsidRPr="00EF15CA">
        <w:rPr>
          <w:b/>
          <w:sz w:val="22"/>
          <w:szCs w:val="22"/>
        </w:rPr>
        <w:t>3.5.</w:t>
      </w:r>
      <w:r w:rsidRPr="00EF15CA">
        <w:rPr>
          <w:sz w:val="22"/>
          <w:szCs w:val="22"/>
        </w:rPr>
        <w:t xml:space="preserve"> При отсутствии индивидуальных (квартирных) приборов учета</w:t>
      </w:r>
      <w:r w:rsidR="00960216" w:rsidRPr="00EF15CA">
        <w:rPr>
          <w:sz w:val="22"/>
          <w:szCs w:val="22"/>
        </w:rPr>
        <w:t xml:space="preserve"> размер платы за услуги:</w:t>
      </w:r>
    </w:p>
    <w:p w:rsidR="00C24D5F" w:rsidRPr="00EF15CA" w:rsidRDefault="00960216" w:rsidP="000A736D">
      <w:pPr>
        <w:ind w:left="-709"/>
        <w:jc w:val="both"/>
        <w:rPr>
          <w:b/>
          <w:sz w:val="22"/>
          <w:szCs w:val="22"/>
        </w:rPr>
      </w:pPr>
      <w:r w:rsidRPr="00EF15CA">
        <w:rPr>
          <w:sz w:val="22"/>
          <w:szCs w:val="22"/>
        </w:rPr>
        <w:t xml:space="preserve">- по горячему, холодному водоснабжению, водоотведению и электроснабжению равен произведению количества граждан проживающих в квартире, норматива потребления и тарифа </w:t>
      </w:r>
      <w:r w:rsidR="00B11E31" w:rsidRPr="00EF15CA">
        <w:rPr>
          <w:sz w:val="22"/>
          <w:szCs w:val="22"/>
        </w:rPr>
        <w:t>на соответствующий коммунальный ресурс</w:t>
      </w:r>
      <w:r w:rsidR="00E53998" w:rsidRPr="00EF15CA">
        <w:rPr>
          <w:sz w:val="22"/>
          <w:szCs w:val="22"/>
        </w:rPr>
        <w:t>, с последующей корректировкой (раз в полгода) по показаниям общедомовых приборов учета.</w:t>
      </w:r>
    </w:p>
    <w:p w:rsidR="00960216" w:rsidRPr="00A83997" w:rsidRDefault="00960216" w:rsidP="000A736D">
      <w:pPr>
        <w:ind w:left="-709"/>
        <w:jc w:val="both"/>
        <w:rPr>
          <w:sz w:val="22"/>
          <w:szCs w:val="22"/>
        </w:rPr>
      </w:pPr>
      <w:r w:rsidRPr="00EF15CA">
        <w:rPr>
          <w:sz w:val="22"/>
          <w:szCs w:val="22"/>
        </w:rPr>
        <w:t xml:space="preserve">- по отоплению равен произведению среднемесячного расхода </w:t>
      </w:r>
      <w:r w:rsidR="00FE5D65" w:rsidRPr="00EF15CA">
        <w:rPr>
          <w:sz w:val="22"/>
          <w:szCs w:val="22"/>
        </w:rPr>
        <w:t>тепловой энергии на отопление в прошедшем</w:t>
      </w:r>
      <w:r w:rsidRPr="00EF15CA">
        <w:rPr>
          <w:sz w:val="22"/>
          <w:szCs w:val="22"/>
        </w:rPr>
        <w:t xml:space="preserve"> год</w:t>
      </w:r>
      <w:r w:rsidR="00FE5D65" w:rsidRPr="00EF15CA">
        <w:rPr>
          <w:sz w:val="22"/>
          <w:szCs w:val="22"/>
        </w:rPr>
        <w:t>у</w:t>
      </w:r>
      <w:r w:rsidRPr="00EF15CA">
        <w:rPr>
          <w:sz w:val="22"/>
          <w:szCs w:val="22"/>
        </w:rPr>
        <w:t xml:space="preserve"> (определенного по показаниям общедомовых приборов учета) и тарифа на тепловую энергию в текуще</w:t>
      </w:r>
      <w:r w:rsidR="00FE5D65" w:rsidRPr="00EF15CA">
        <w:rPr>
          <w:sz w:val="22"/>
          <w:szCs w:val="22"/>
        </w:rPr>
        <w:t xml:space="preserve">м году, при этом по окончании года </w:t>
      </w:r>
      <w:r w:rsidR="00FE5D65" w:rsidRPr="00EF15CA">
        <w:rPr>
          <w:b/>
          <w:sz w:val="22"/>
          <w:szCs w:val="22"/>
        </w:rPr>
        <w:t>Исполнитель</w:t>
      </w:r>
      <w:r w:rsidR="00FE5D65" w:rsidRPr="00EF15CA">
        <w:rPr>
          <w:sz w:val="22"/>
          <w:szCs w:val="22"/>
        </w:rPr>
        <w:t>, на основании показаний общедомовых приборов учета в текущем году, делает корректировку платы за отопление, которая отражается в платежных документах за январь следующего года.</w:t>
      </w:r>
    </w:p>
    <w:p w:rsidR="008B103F" w:rsidRPr="004A4F9F" w:rsidRDefault="00655EFB" w:rsidP="008B103F">
      <w:pPr>
        <w:ind w:left="-709"/>
        <w:jc w:val="both"/>
        <w:rPr>
          <w:sz w:val="22"/>
          <w:szCs w:val="22"/>
        </w:rPr>
      </w:pPr>
      <w:r w:rsidRPr="008B103F">
        <w:rPr>
          <w:b/>
          <w:sz w:val="22"/>
          <w:szCs w:val="22"/>
        </w:rPr>
        <w:t>3.6</w:t>
      </w:r>
      <w:r w:rsidR="00960216" w:rsidRPr="00FF0E28">
        <w:rPr>
          <w:b/>
          <w:sz w:val="22"/>
          <w:szCs w:val="22"/>
        </w:rPr>
        <w:t>.</w:t>
      </w:r>
      <w:r w:rsidR="008B103F" w:rsidRPr="00FF0E28">
        <w:rPr>
          <w:sz w:val="22"/>
          <w:szCs w:val="22"/>
        </w:rPr>
        <w:t xml:space="preserve">Нормативы потребления КУ (приказ Министерства жилищной политики, энергетики и транспорта № </w:t>
      </w:r>
      <w:r w:rsidR="00FF0E28" w:rsidRPr="00FF0E28">
        <w:rPr>
          <w:sz w:val="22"/>
          <w:szCs w:val="22"/>
        </w:rPr>
        <w:t>54</w:t>
      </w:r>
      <w:r w:rsidR="008B103F" w:rsidRPr="00FF0E28">
        <w:rPr>
          <w:sz w:val="22"/>
          <w:szCs w:val="22"/>
        </w:rPr>
        <w:t>-мпр от 2</w:t>
      </w:r>
      <w:r w:rsidR="00FF0E28" w:rsidRPr="00FF0E28">
        <w:rPr>
          <w:sz w:val="22"/>
          <w:szCs w:val="22"/>
        </w:rPr>
        <w:t>9 июля</w:t>
      </w:r>
      <w:r w:rsidR="008B103F" w:rsidRPr="00FF0E28">
        <w:rPr>
          <w:sz w:val="22"/>
          <w:szCs w:val="22"/>
        </w:rPr>
        <w:t xml:space="preserve"> 201</w:t>
      </w:r>
      <w:r w:rsidR="00FF0E28" w:rsidRPr="00FF0E28">
        <w:rPr>
          <w:sz w:val="22"/>
          <w:szCs w:val="22"/>
        </w:rPr>
        <w:t>3</w:t>
      </w:r>
      <w:r w:rsidR="008B103F" w:rsidRPr="00FF0E28">
        <w:rPr>
          <w:sz w:val="22"/>
          <w:szCs w:val="22"/>
        </w:rPr>
        <w:t xml:space="preserve"> года):</w:t>
      </w:r>
    </w:p>
    <w:p w:rsidR="008B103F" w:rsidRPr="004A4F9F" w:rsidRDefault="008B103F" w:rsidP="008B103F">
      <w:pPr>
        <w:ind w:left="-709"/>
        <w:jc w:val="both"/>
        <w:rPr>
          <w:sz w:val="22"/>
          <w:szCs w:val="22"/>
        </w:rPr>
      </w:pPr>
      <w:r w:rsidRPr="004A4F9F">
        <w:rPr>
          <w:sz w:val="22"/>
          <w:szCs w:val="22"/>
        </w:rPr>
        <w:t xml:space="preserve">- </w:t>
      </w:r>
      <w:r w:rsidR="0069127F">
        <w:rPr>
          <w:sz w:val="22"/>
          <w:szCs w:val="22"/>
        </w:rPr>
        <w:t>отопление 0,</w:t>
      </w:r>
      <w:r w:rsidR="00F74BA3">
        <w:rPr>
          <w:sz w:val="22"/>
          <w:szCs w:val="22"/>
        </w:rPr>
        <w:t>027</w:t>
      </w:r>
      <w:r w:rsidRPr="00F74BA3">
        <w:rPr>
          <w:sz w:val="22"/>
          <w:szCs w:val="22"/>
        </w:rPr>
        <w:t xml:space="preserve"> Гкал/м²;</w:t>
      </w:r>
      <w:r w:rsidR="00BC0024" w:rsidRPr="00BC0024">
        <w:rPr>
          <w:sz w:val="22"/>
          <w:szCs w:val="22"/>
        </w:rPr>
        <w:tab/>
      </w:r>
    </w:p>
    <w:p w:rsidR="008B103F" w:rsidRPr="004A4F9F" w:rsidRDefault="008B103F" w:rsidP="008B103F">
      <w:pPr>
        <w:ind w:left="-709"/>
        <w:jc w:val="both"/>
        <w:rPr>
          <w:sz w:val="22"/>
          <w:szCs w:val="22"/>
        </w:rPr>
      </w:pPr>
      <w:r w:rsidRPr="004A4F9F">
        <w:rPr>
          <w:sz w:val="22"/>
          <w:szCs w:val="22"/>
        </w:rPr>
        <w:t>- горячее водоснабжение 3,79 м³/чел. в месяц;</w:t>
      </w:r>
    </w:p>
    <w:p w:rsidR="008B103F" w:rsidRPr="004A4F9F" w:rsidRDefault="008B103F" w:rsidP="008B103F">
      <w:pPr>
        <w:ind w:left="-709"/>
        <w:jc w:val="both"/>
        <w:rPr>
          <w:sz w:val="22"/>
          <w:szCs w:val="22"/>
        </w:rPr>
      </w:pPr>
      <w:r w:rsidRPr="004A4F9F">
        <w:rPr>
          <w:sz w:val="22"/>
          <w:szCs w:val="22"/>
        </w:rPr>
        <w:t>- холодное вод</w:t>
      </w:r>
      <w:r>
        <w:rPr>
          <w:sz w:val="22"/>
          <w:szCs w:val="22"/>
        </w:rPr>
        <w:t>оснабжение 6,00 м³/чел. в месяц</w:t>
      </w:r>
      <w:r w:rsidR="00FF0E28">
        <w:rPr>
          <w:sz w:val="22"/>
          <w:szCs w:val="22"/>
        </w:rPr>
        <w:t>;</w:t>
      </w:r>
    </w:p>
    <w:p w:rsidR="008B103F" w:rsidRPr="004A4F9F" w:rsidRDefault="008B103F" w:rsidP="008B103F">
      <w:pPr>
        <w:ind w:left="-709"/>
        <w:jc w:val="both"/>
        <w:rPr>
          <w:sz w:val="22"/>
          <w:szCs w:val="22"/>
        </w:rPr>
      </w:pPr>
      <w:r w:rsidRPr="004A4F9F">
        <w:rPr>
          <w:sz w:val="22"/>
          <w:szCs w:val="22"/>
        </w:rPr>
        <w:t>- водоотведение 9,79 м³/чел. в месяц;</w:t>
      </w:r>
    </w:p>
    <w:p w:rsidR="008B103F" w:rsidRPr="00CE1769" w:rsidRDefault="008B103F" w:rsidP="008B103F">
      <w:pPr>
        <w:ind w:left="-567" w:hanging="142"/>
        <w:jc w:val="both"/>
        <w:rPr>
          <w:sz w:val="22"/>
          <w:szCs w:val="22"/>
        </w:rPr>
      </w:pPr>
      <w:r w:rsidRPr="004A4F9F">
        <w:rPr>
          <w:sz w:val="22"/>
          <w:szCs w:val="22"/>
        </w:rPr>
        <w:t>- электроснабжение в зависимости от количества комнат в квартире и количества проживающих, согласно приложени</w:t>
      </w:r>
      <w:r>
        <w:rPr>
          <w:sz w:val="22"/>
          <w:szCs w:val="22"/>
        </w:rPr>
        <w:t>ю</w:t>
      </w:r>
      <w:r w:rsidRPr="004A4F9F">
        <w:rPr>
          <w:sz w:val="22"/>
          <w:szCs w:val="22"/>
        </w:rPr>
        <w:t xml:space="preserve"> № 7 к приказу.</w:t>
      </w:r>
    </w:p>
    <w:p w:rsidR="00CD4445" w:rsidRPr="00CE1769" w:rsidRDefault="00CD4445" w:rsidP="000A736D">
      <w:pPr>
        <w:ind w:left="-709"/>
        <w:jc w:val="both"/>
        <w:rPr>
          <w:sz w:val="22"/>
          <w:szCs w:val="22"/>
        </w:rPr>
      </w:pPr>
      <w:r w:rsidRPr="00CE1769">
        <w:rPr>
          <w:b/>
          <w:sz w:val="22"/>
          <w:szCs w:val="22"/>
        </w:rPr>
        <w:t>3.</w:t>
      </w:r>
      <w:r w:rsidR="00655EFB" w:rsidRPr="00CE1769">
        <w:rPr>
          <w:b/>
          <w:sz w:val="22"/>
          <w:szCs w:val="22"/>
        </w:rPr>
        <w:t>7</w:t>
      </w:r>
      <w:r w:rsidRPr="00CE1769">
        <w:rPr>
          <w:b/>
          <w:sz w:val="22"/>
          <w:szCs w:val="22"/>
        </w:rPr>
        <w:t>.</w:t>
      </w:r>
      <w:r w:rsidRPr="00CE1769">
        <w:rPr>
          <w:b/>
          <w:sz w:val="22"/>
          <w:szCs w:val="22"/>
          <w:lang w:eastAsia="ru-RU"/>
        </w:rPr>
        <w:t>Потребитель</w:t>
      </w:r>
      <w:r w:rsidRPr="00CE1769">
        <w:rPr>
          <w:sz w:val="22"/>
          <w:szCs w:val="22"/>
          <w:lang w:eastAsia="ru-RU"/>
        </w:rPr>
        <w:t xml:space="preserve"> отдельно вносит плату за коммунальные услуги, потребляемые в процессе использования общего имущества (комм</w:t>
      </w:r>
      <w:r w:rsidR="00CE1769" w:rsidRPr="00CE1769">
        <w:rPr>
          <w:sz w:val="22"/>
          <w:szCs w:val="22"/>
          <w:lang w:eastAsia="ru-RU"/>
        </w:rPr>
        <w:t>унальные услуги</w:t>
      </w:r>
      <w:r w:rsidRPr="00CE1769">
        <w:rPr>
          <w:sz w:val="22"/>
          <w:szCs w:val="22"/>
          <w:lang w:eastAsia="ru-RU"/>
        </w:rPr>
        <w:t xml:space="preserve"> на общедомовые нужды).</w:t>
      </w:r>
      <w:r w:rsidR="003B7857" w:rsidRPr="00CE1769">
        <w:rPr>
          <w:sz w:val="22"/>
          <w:szCs w:val="22"/>
          <w:lang w:eastAsia="ru-RU"/>
        </w:rPr>
        <w:t xml:space="preserve"> Размер платы за ком</w:t>
      </w:r>
      <w:r w:rsidR="00CE1769" w:rsidRPr="00CE1769">
        <w:rPr>
          <w:sz w:val="22"/>
          <w:szCs w:val="22"/>
          <w:lang w:eastAsia="ru-RU"/>
        </w:rPr>
        <w:t>мунальные услуги</w:t>
      </w:r>
      <w:r w:rsidR="003B7857" w:rsidRPr="00CE1769">
        <w:rPr>
          <w:sz w:val="22"/>
          <w:szCs w:val="22"/>
          <w:lang w:eastAsia="ru-RU"/>
        </w:rPr>
        <w:t xml:space="preserve"> на общедомовые нужды</w:t>
      </w:r>
      <w:r w:rsidR="00B11E31" w:rsidRPr="00CE1769">
        <w:rPr>
          <w:sz w:val="22"/>
          <w:szCs w:val="22"/>
          <w:lang w:eastAsia="ru-RU"/>
        </w:rPr>
        <w:t>,</w:t>
      </w:r>
      <w:r w:rsidR="003B7857" w:rsidRPr="00CE1769">
        <w:rPr>
          <w:sz w:val="22"/>
          <w:szCs w:val="22"/>
          <w:lang w:eastAsia="ru-RU"/>
        </w:rPr>
        <w:t xml:space="preserve"> равен</w:t>
      </w:r>
      <w:r w:rsidR="00B11E31" w:rsidRPr="00CE1769">
        <w:rPr>
          <w:sz w:val="22"/>
          <w:szCs w:val="22"/>
          <w:lang w:eastAsia="ru-RU"/>
        </w:rPr>
        <w:t xml:space="preserve"> произведению расхода коммунальной услуги на общедомовые нужды, приходящийся на помещение потребителя, и тарифа на соответствующий коммунальный ресурс. Расход коммунальной услуги на общедомовые нужды</w:t>
      </w:r>
      <w:r w:rsidR="00887782">
        <w:rPr>
          <w:sz w:val="22"/>
          <w:szCs w:val="22"/>
          <w:lang w:eastAsia="ru-RU"/>
        </w:rPr>
        <w:t xml:space="preserve"> </w:t>
      </w:r>
      <w:r w:rsidR="007717B3" w:rsidRPr="00CE1769">
        <w:rPr>
          <w:sz w:val="22"/>
          <w:szCs w:val="22"/>
          <w:lang w:eastAsia="ru-RU"/>
        </w:rPr>
        <w:t xml:space="preserve">распределяется между </w:t>
      </w:r>
      <w:r w:rsidR="007717B3" w:rsidRPr="00CE1769">
        <w:rPr>
          <w:b/>
          <w:sz w:val="22"/>
          <w:szCs w:val="22"/>
          <w:lang w:eastAsia="ru-RU"/>
        </w:rPr>
        <w:t>П</w:t>
      </w:r>
      <w:r w:rsidR="00B11E31" w:rsidRPr="00CE1769">
        <w:rPr>
          <w:b/>
          <w:sz w:val="22"/>
          <w:szCs w:val="22"/>
          <w:lang w:eastAsia="ru-RU"/>
        </w:rPr>
        <w:t>отребителями</w:t>
      </w:r>
      <w:r w:rsidR="00B11E31" w:rsidRPr="00CE1769">
        <w:rPr>
          <w:sz w:val="22"/>
          <w:szCs w:val="22"/>
          <w:lang w:eastAsia="ru-RU"/>
        </w:rPr>
        <w:t xml:space="preserve"> пропорционально размеру общей </w:t>
      </w:r>
      <w:r w:rsidR="007717B3" w:rsidRPr="00CE1769">
        <w:rPr>
          <w:sz w:val="22"/>
          <w:szCs w:val="22"/>
          <w:lang w:eastAsia="ru-RU"/>
        </w:rPr>
        <w:t xml:space="preserve">площади принадлежащего каждому </w:t>
      </w:r>
      <w:r w:rsidR="007717B3" w:rsidRPr="00CE1769">
        <w:rPr>
          <w:b/>
          <w:sz w:val="22"/>
          <w:szCs w:val="22"/>
          <w:lang w:eastAsia="ru-RU"/>
        </w:rPr>
        <w:t>П</w:t>
      </w:r>
      <w:r w:rsidR="00B11E31" w:rsidRPr="00CE1769">
        <w:rPr>
          <w:b/>
          <w:sz w:val="22"/>
          <w:szCs w:val="22"/>
          <w:lang w:eastAsia="ru-RU"/>
        </w:rPr>
        <w:t>отребителю</w:t>
      </w:r>
      <w:r w:rsidR="00CE1769" w:rsidRPr="00CE1769">
        <w:rPr>
          <w:sz w:val="22"/>
          <w:szCs w:val="22"/>
          <w:lang w:eastAsia="ru-RU"/>
        </w:rPr>
        <w:t xml:space="preserve"> помещения</w:t>
      </w:r>
      <w:r w:rsidR="00390C95" w:rsidRPr="00CE1769">
        <w:rPr>
          <w:sz w:val="22"/>
          <w:szCs w:val="22"/>
          <w:lang w:eastAsia="ru-RU"/>
        </w:rPr>
        <w:t xml:space="preserve"> и равен разнице между показаниями общедомовых приборов учета и количеством коммунального</w:t>
      </w:r>
      <w:r w:rsidR="00CE1769" w:rsidRPr="00CE1769">
        <w:rPr>
          <w:sz w:val="22"/>
          <w:szCs w:val="22"/>
          <w:lang w:eastAsia="ru-RU"/>
        </w:rPr>
        <w:t xml:space="preserve"> ресурса потребленного помещениями </w:t>
      </w:r>
      <w:r w:rsidR="00CE1769">
        <w:rPr>
          <w:sz w:val="22"/>
          <w:szCs w:val="22"/>
          <w:lang w:eastAsia="ru-RU"/>
        </w:rPr>
        <w:t xml:space="preserve">с приборами и </w:t>
      </w:r>
      <w:r w:rsidR="00CE1769" w:rsidRPr="00CE1769">
        <w:rPr>
          <w:sz w:val="22"/>
          <w:szCs w:val="22"/>
          <w:lang w:eastAsia="ru-RU"/>
        </w:rPr>
        <w:t>без</w:t>
      </w:r>
      <w:r w:rsidR="00CE1769">
        <w:rPr>
          <w:sz w:val="22"/>
          <w:szCs w:val="22"/>
          <w:lang w:eastAsia="ru-RU"/>
        </w:rPr>
        <w:t xml:space="preserve"> приборов</w:t>
      </w:r>
      <w:r w:rsidR="00390C95" w:rsidRPr="00CE1769">
        <w:rPr>
          <w:sz w:val="22"/>
          <w:szCs w:val="22"/>
          <w:lang w:eastAsia="ru-RU"/>
        </w:rPr>
        <w:t xml:space="preserve"> учета, </w:t>
      </w:r>
      <w:r w:rsidR="00F972F9" w:rsidRPr="00CE1769">
        <w:rPr>
          <w:sz w:val="22"/>
          <w:szCs w:val="22"/>
          <w:lang w:eastAsia="ru-RU"/>
        </w:rPr>
        <w:t xml:space="preserve">а также </w:t>
      </w:r>
      <w:r w:rsidR="00390C95" w:rsidRPr="00CE1769">
        <w:rPr>
          <w:sz w:val="22"/>
          <w:szCs w:val="22"/>
          <w:lang w:eastAsia="ru-RU"/>
        </w:rPr>
        <w:t>на нужды</w:t>
      </w:r>
      <w:r w:rsidR="00E92A4B" w:rsidRPr="00CE1769">
        <w:rPr>
          <w:sz w:val="22"/>
          <w:szCs w:val="22"/>
          <w:lang w:eastAsia="ru-RU"/>
        </w:rPr>
        <w:t xml:space="preserve"> горячего водоснабжения и</w:t>
      </w:r>
      <w:r w:rsidR="00390C95" w:rsidRPr="00CE1769">
        <w:rPr>
          <w:sz w:val="22"/>
          <w:szCs w:val="22"/>
          <w:lang w:eastAsia="ru-RU"/>
        </w:rPr>
        <w:t xml:space="preserve"> отопления многоквартирного дома. </w:t>
      </w:r>
    </w:p>
    <w:p w:rsidR="00AB1213" w:rsidRPr="00006217" w:rsidRDefault="00655EFB" w:rsidP="00AB1213">
      <w:pPr>
        <w:ind w:left="-709"/>
        <w:jc w:val="both"/>
        <w:rPr>
          <w:color w:val="000000"/>
          <w:sz w:val="22"/>
          <w:szCs w:val="22"/>
          <w:lang w:eastAsia="ru-RU"/>
        </w:rPr>
      </w:pPr>
      <w:r w:rsidRPr="00006217">
        <w:rPr>
          <w:b/>
          <w:sz w:val="22"/>
          <w:szCs w:val="22"/>
        </w:rPr>
        <w:t>3.8</w:t>
      </w:r>
      <w:r w:rsidR="00276082" w:rsidRPr="00006217">
        <w:rPr>
          <w:b/>
          <w:sz w:val="22"/>
          <w:szCs w:val="22"/>
        </w:rPr>
        <w:t>.</w:t>
      </w:r>
      <w:r w:rsidR="009E5572" w:rsidRPr="00006217">
        <w:rPr>
          <w:sz w:val="22"/>
          <w:szCs w:val="22"/>
        </w:rPr>
        <w:t>Плата за</w:t>
      </w:r>
      <w:r w:rsidR="00276082" w:rsidRPr="00006217">
        <w:rPr>
          <w:sz w:val="22"/>
          <w:szCs w:val="22"/>
        </w:rPr>
        <w:t xml:space="preserve"> помещение и коммунальные услуги</w:t>
      </w:r>
      <w:r w:rsidR="00006217" w:rsidRPr="00006217">
        <w:rPr>
          <w:sz w:val="22"/>
          <w:szCs w:val="22"/>
        </w:rPr>
        <w:t xml:space="preserve"> вносится ежемесячно до 2</w:t>
      </w:r>
      <w:r w:rsidR="00AB1213" w:rsidRPr="00006217">
        <w:rPr>
          <w:sz w:val="22"/>
          <w:szCs w:val="22"/>
        </w:rPr>
        <w:t>5</w:t>
      </w:r>
      <w:r w:rsidR="00276082" w:rsidRPr="00006217">
        <w:rPr>
          <w:sz w:val="22"/>
          <w:szCs w:val="22"/>
        </w:rPr>
        <w:t xml:space="preserve"> числа месяца,</w:t>
      </w:r>
      <w:r w:rsidR="008E1293" w:rsidRPr="00006217">
        <w:rPr>
          <w:sz w:val="22"/>
          <w:szCs w:val="22"/>
        </w:rPr>
        <w:t xml:space="preserve"> следующего за</w:t>
      </w:r>
      <w:r w:rsidR="00AB1213" w:rsidRPr="00006217">
        <w:rPr>
          <w:sz w:val="22"/>
          <w:szCs w:val="22"/>
        </w:rPr>
        <w:t xml:space="preserve"> расчетным, на основании</w:t>
      </w:r>
      <w:r w:rsidR="00AB1213" w:rsidRPr="00006217">
        <w:rPr>
          <w:color w:val="000000"/>
          <w:sz w:val="22"/>
          <w:szCs w:val="22"/>
          <w:lang w:eastAsia="ru-RU"/>
        </w:rPr>
        <w:t xml:space="preserve"> платежных документов, представляемых</w:t>
      </w:r>
      <w:r w:rsidR="00486AD3">
        <w:rPr>
          <w:color w:val="000000"/>
          <w:sz w:val="22"/>
          <w:szCs w:val="22"/>
          <w:lang w:eastAsia="ru-RU"/>
        </w:rPr>
        <w:t>.</w:t>
      </w:r>
      <w:r w:rsidR="00486AD3" w:rsidRPr="00006217">
        <w:rPr>
          <w:b/>
          <w:color w:val="000000"/>
          <w:sz w:val="22"/>
          <w:szCs w:val="22"/>
          <w:lang w:eastAsia="ru-RU"/>
        </w:rPr>
        <w:t xml:space="preserve"> И</w:t>
      </w:r>
      <w:r w:rsidR="00AB1213" w:rsidRPr="00006217">
        <w:rPr>
          <w:b/>
          <w:color w:val="000000"/>
          <w:sz w:val="22"/>
          <w:szCs w:val="22"/>
          <w:lang w:eastAsia="ru-RU"/>
        </w:rPr>
        <w:t>сполнителем</w:t>
      </w:r>
      <w:r w:rsidR="00AB1213" w:rsidRPr="00006217">
        <w:rPr>
          <w:color w:val="000000"/>
          <w:sz w:val="22"/>
          <w:szCs w:val="22"/>
          <w:lang w:eastAsia="ru-RU"/>
        </w:rPr>
        <w:t xml:space="preserve"> не позднее </w:t>
      </w:r>
      <w:r w:rsidR="00006217" w:rsidRPr="00006217">
        <w:rPr>
          <w:color w:val="000000"/>
          <w:sz w:val="22"/>
          <w:szCs w:val="22"/>
          <w:lang w:eastAsia="ru-RU"/>
        </w:rPr>
        <w:t>1</w:t>
      </w:r>
      <w:r w:rsidR="00AB1213" w:rsidRPr="00006217">
        <w:rPr>
          <w:color w:val="000000"/>
          <w:sz w:val="22"/>
          <w:szCs w:val="22"/>
          <w:lang w:eastAsia="ru-RU"/>
        </w:rPr>
        <w:t>5-го числ</w:t>
      </w:r>
      <w:r w:rsidR="007717B3" w:rsidRPr="00006217">
        <w:rPr>
          <w:color w:val="000000"/>
          <w:sz w:val="22"/>
          <w:szCs w:val="22"/>
          <w:lang w:eastAsia="ru-RU"/>
        </w:rPr>
        <w:t>а месяца, следующего за расчетным</w:t>
      </w:r>
      <w:r w:rsidR="00AB1213" w:rsidRPr="00006217">
        <w:rPr>
          <w:color w:val="000000"/>
          <w:sz w:val="22"/>
          <w:szCs w:val="22"/>
          <w:lang w:eastAsia="ru-RU"/>
        </w:rPr>
        <w:t>.</w:t>
      </w:r>
      <w:r w:rsidR="007717B3" w:rsidRPr="00006217">
        <w:rPr>
          <w:color w:val="000000"/>
          <w:sz w:val="22"/>
          <w:szCs w:val="22"/>
          <w:lang w:eastAsia="ru-RU"/>
        </w:rPr>
        <w:t xml:space="preserve"> Платежные документы предоставляются </w:t>
      </w:r>
      <w:r w:rsidR="007717B3" w:rsidRPr="00006217">
        <w:rPr>
          <w:b/>
          <w:color w:val="000000"/>
          <w:sz w:val="22"/>
          <w:szCs w:val="22"/>
          <w:lang w:eastAsia="ru-RU"/>
        </w:rPr>
        <w:t>Потребител</w:t>
      </w:r>
      <w:r w:rsidR="00FF1B05" w:rsidRPr="00006217">
        <w:rPr>
          <w:b/>
          <w:color w:val="000000"/>
          <w:sz w:val="22"/>
          <w:szCs w:val="22"/>
          <w:lang w:eastAsia="ru-RU"/>
        </w:rPr>
        <w:t xml:space="preserve">ю </w:t>
      </w:r>
      <w:r w:rsidR="00FF1B05" w:rsidRPr="00006217">
        <w:rPr>
          <w:color w:val="000000"/>
          <w:sz w:val="22"/>
          <w:szCs w:val="22"/>
          <w:lang w:eastAsia="ru-RU"/>
        </w:rPr>
        <w:t>одним из следующих способов</w:t>
      </w:r>
      <w:r w:rsidR="001105D1" w:rsidRPr="00006217">
        <w:rPr>
          <w:color w:val="000000"/>
          <w:sz w:val="22"/>
          <w:szCs w:val="22"/>
          <w:lang w:eastAsia="ru-RU"/>
        </w:rPr>
        <w:t>:</w:t>
      </w:r>
    </w:p>
    <w:p w:rsidR="001105D1" w:rsidRPr="00006217" w:rsidRDefault="001105D1" w:rsidP="00AB1213">
      <w:pPr>
        <w:ind w:left="-709"/>
        <w:jc w:val="both"/>
        <w:rPr>
          <w:sz w:val="22"/>
          <w:szCs w:val="22"/>
        </w:rPr>
      </w:pPr>
      <w:r w:rsidRPr="00006217">
        <w:rPr>
          <w:color w:val="000000"/>
          <w:sz w:val="22"/>
          <w:szCs w:val="22"/>
          <w:lang w:eastAsia="ru-RU"/>
        </w:rPr>
        <w:t xml:space="preserve">- через «личный кабинет» на сайте </w:t>
      </w:r>
      <w:r w:rsidRPr="00006217">
        <w:rPr>
          <w:b/>
          <w:color w:val="000000"/>
          <w:sz w:val="22"/>
          <w:szCs w:val="22"/>
          <w:lang w:eastAsia="ru-RU"/>
        </w:rPr>
        <w:t>Исполнителя</w:t>
      </w:r>
      <w:r w:rsidRPr="00006217">
        <w:rPr>
          <w:color w:val="000000"/>
          <w:sz w:val="22"/>
          <w:szCs w:val="22"/>
          <w:lang w:eastAsia="ru-RU"/>
        </w:rPr>
        <w:t xml:space="preserve"> (</w:t>
      </w:r>
      <w:r w:rsidRPr="00006217">
        <w:rPr>
          <w:sz w:val="22"/>
          <w:szCs w:val="22"/>
          <w:lang w:val="en-US"/>
        </w:rPr>
        <w:t>www</w:t>
      </w:r>
      <w:r w:rsidRPr="00006217">
        <w:rPr>
          <w:sz w:val="22"/>
          <w:szCs w:val="22"/>
        </w:rPr>
        <w:t xml:space="preserve">: </w:t>
      </w:r>
      <w:r w:rsidRPr="00006217">
        <w:rPr>
          <w:sz w:val="22"/>
          <w:szCs w:val="22"/>
          <w:lang w:val="en-US"/>
        </w:rPr>
        <w:t>irk</w:t>
      </w:r>
      <w:r w:rsidRPr="00006217">
        <w:rPr>
          <w:sz w:val="22"/>
          <w:szCs w:val="22"/>
        </w:rPr>
        <w:t>-</w:t>
      </w:r>
      <w:r w:rsidRPr="00006217">
        <w:rPr>
          <w:sz w:val="22"/>
          <w:szCs w:val="22"/>
          <w:lang w:val="en-US"/>
        </w:rPr>
        <w:t>alternativa</w:t>
      </w:r>
      <w:r w:rsidRPr="00006217">
        <w:rPr>
          <w:sz w:val="22"/>
          <w:szCs w:val="22"/>
        </w:rPr>
        <w:t>.</w:t>
      </w:r>
      <w:r w:rsidRPr="00006217">
        <w:rPr>
          <w:sz w:val="22"/>
          <w:szCs w:val="22"/>
          <w:lang w:val="en-US"/>
        </w:rPr>
        <w:t>ru</w:t>
      </w:r>
      <w:r w:rsidRPr="00006217">
        <w:rPr>
          <w:sz w:val="22"/>
          <w:szCs w:val="22"/>
        </w:rPr>
        <w:t>);</w:t>
      </w:r>
    </w:p>
    <w:p w:rsidR="001105D1" w:rsidRPr="00006217" w:rsidRDefault="001105D1" w:rsidP="00AB1213">
      <w:pPr>
        <w:ind w:left="-709"/>
        <w:jc w:val="both"/>
        <w:rPr>
          <w:sz w:val="22"/>
          <w:szCs w:val="22"/>
        </w:rPr>
      </w:pPr>
      <w:r w:rsidRPr="00006217">
        <w:rPr>
          <w:sz w:val="22"/>
          <w:szCs w:val="22"/>
        </w:rPr>
        <w:lastRenderedPageBreak/>
        <w:t>- незамедлительно при личном обращении (в письменном виде, факсом и</w:t>
      </w:r>
      <w:r w:rsidR="0055093C" w:rsidRPr="00006217">
        <w:rPr>
          <w:sz w:val="22"/>
          <w:szCs w:val="22"/>
        </w:rPr>
        <w:t>ли</w:t>
      </w:r>
      <w:r w:rsidRPr="00006217">
        <w:rPr>
          <w:sz w:val="22"/>
          <w:szCs w:val="22"/>
        </w:rPr>
        <w:t xml:space="preserve"> электронной почтой);</w:t>
      </w:r>
    </w:p>
    <w:p w:rsidR="001105D1" w:rsidRPr="00CE1769" w:rsidRDefault="001105D1" w:rsidP="00B25593">
      <w:pPr>
        <w:ind w:left="-567" w:hanging="142"/>
        <w:jc w:val="both"/>
        <w:rPr>
          <w:b/>
          <w:sz w:val="22"/>
          <w:szCs w:val="22"/>
        </w:rPr>
      </w:pPr>
      <w:r w:rsidRPr="00006217">
        <w:rPr>
          <w:sz w:val="22"/>
          <w:szCs w:val="22"/>
        </w:rPr>
        <w:t>- на руки</w:t>
      </w:r>
      <w:r w:rsidR="00887782">
        <w:rPr>
          <w:sz w:val="22"/>
          <w:szCs w:val="22"/>
        </w:rPr>
        <w:t xml:space="preserve"> </w:t>
      </w:r>
      <w:r w:rsidR="0055093C" w:rsidRPr="00006217">
        <w:rPr>
          <w:b/>
          <w:sz w:val="22"/>
          <w:szCs w:val="22"/>
        </w:rPr>
        <w:t>Потребителю</w:t>
      </w:r>
      <w:r w:rsidR="0055093C" w:rsidRPr="00006217">
        <w:rPr>
          <w:sz w:val="22"/>
          <w:szCs w:val="22"/>
        </w:rPr>
        <w:t>,</w:t>
      </w:r>
      <w:r w:rsidR="00FF1B05" w:rsidRPr="00006217">
        <w:rPr>
          <w:sz w:val="22"/>
          <w:szCs w:val="22"/>
        </w:rPr>
        <w:t xml:space="preserve"> или</w:t>
      </w:r>
      <w:r w:rsidRPr="00006217">
        <w:rPr>
          <w:sz w:val="22"/>
          <w:szCs w:val="22"/>
        </w:rPr>
        <w:t xml:space="preserve"> через </w:t>
      </w:r>
      <w:r w:rsidR="0055093C" w:rsidRPr="00006217">
        <w:rPr>
          <w:sz w:val="22"/>
          <w:szCs w:val="22"/>
        </w:rPr>
        <w:t xml:space="preserve">его </w:t>
      </w:r>
      <w:r w:rsidRPr="00006217">
        <w:rPr>
          <w:sz w:val="22"/>
          <w:szCs w:val="22"/>
        </w:rPr>
        <w:t>почтовый ящик</w:t>
      </w:r>
      <w:r w:rsidR="00FF1B05" w:rsidRPr="00006217">
        <w:rPr>
          <w:sz w:val="22"/>
          <w:szCs w:val="22"/>
        </w:rPr>
        <w:t>, или иным способом по требованию</w:t>
      </w:r>
      <w:r w:rsidR="00887782">
        <w:rPr>
          <w:sz w:val="22"/>
          <w:szCs w:val="22"/>
        </w:rPr>
        <w:t xml:space="preserve"> </w:t>
      </w:r>
      <w:r w:rsidR="0055093C" w:rsidRPr="00006217">
        <w:rPr>
          <w:b/>
          <w:sz w:val="22"/>
          <w:szCs w:val="22"/>
        </w:rPr>
        <w:t>Потребителя.</w:t>
      </w:r>
    </w:p>
    <w:p w:rsidR="00276082" w:rsidRPr="00DC07CC" w:rsidRDefault="00655EFB" w:rsidP="00297619">
      <w:pPr>
        <w:tabs>
          <w:tab w:val="left" w:pos="720"/>
        </w:tabs>
        <w:ind w:left="-709"/>
        <w:jc w:val="both"/>
        <w:rPr>
          <w:sz w:val="22"/>
          <w:szCs w:val="22"/>
        </w:rPr>
      </w:pPr>
      <w:r w:rsidRPr="006157D9">
        <w:rPr>
          <w:b/>
          <w:sz w:val="22"/>
          <w:szCs w:val="22"/>
        </w:rPr>
        <w:t>3.</w:t>
      </w:r>
      <w:r w:rsidR="006157D9" w:rsidRPr="006157D9">
        <w:rPr>
          <w:b/>
          <w:sz w:val="22"/>
          <w:szCs w:val="22"/>
        </w:rPr>
        <w:t>9</w:t>
      </w:r>
      <w:r w:rsidR="00276082" w:rsidRPr="00DC07CC">
        <w:rPr>
          <w:b/>
          <w:sz w:val="22"/>
          <w:szCs w:val="22"/>
        </w:rPr>
        <w:t>.</w:t>
      </w:r>
      <w:r w:rsidR="00276082" w:rsidRPr="00DC07CC">
        <w:rPr>
          <w:sz w:val="22"/>
          <w:szCs w:val="22"/>
        </w:rPr>
        <w:t xml:space="preserve"> Неиспользование </w:t>
      </w:r>
      <w:r w:rsidR="00E32FD7" w:rsidRPr="00DC07CC">
        <w:rPr>
          <w:b/>
          <w:sz w:val="22"/>
          <w:szCs w:val="22"/>
        </w:rPr>
        <w:t>Исполнителя</w:t>
      </w:r>
      <w:r w:rsidR="00276082" w:rsidRPr="00DC07CC">
        <w:rPr>
          <w:b/>
          <w:sz w:val="22"/>
          <w:szCs w:val="22"/>
        </w:rPr>
        <w:t>м</w:t>
      </w:r>
      <w:r w:rsidR="00E32FD7" w:rsidRPr="00DC07CC">
        <w:rPr>
          <w:b/>
          <w:sz w:val="22"/>
          <w:szCs w:val="22"/>
        </w:rPr>
        <w:t>и</w:t>
      </w:r>
      <w:r w:rsidR="002E5B92" w:rsidRPr="00DC07CC">
        <w:rPr>
          <w:sz w:val="22"/>
          <w:szCs w:val="22"/>
        </w:rPr>
        <w:t xml:space="preserve"> п</w:t>
      </w:r>
      <w:r w:rsidR="00276082" w:rsidRPr="00DC07CC">
        <w:rPr>
          <w:sz w:val="22"/>
          <w:szCs w:val="22"/>
        </w:rPr>
        <w:t>омещения(й) не является основани</w:t>
      </w:r>
      <w:r w:rsidR="00DC07CC" w:rsidRPr="00DC07CC">
        <w:rPr>
          <w:sz w:val="22"/>
          <w:szCs w:val="22"/>
        </w:rPr>
        <w:t>ем для невнесения платы за помещение (</w:t>
      </w:r>
      <w:r w:rsidR="00276082" w:rsidRPr="00DC07CC">
        <w:rPr>
          <w:sz w:val="22"/>
          <w:szCs w:val="22"/>
        </w:rPr>
        <w:t>содержание</w:t>
      </w:r>
      <w:r w:rsidR="00DC07CC" w:rsidRPr="00DC07CC">
        <w:rPr>
          <w:sz w:val="22"/>
          <w:szCs w:val="22"/>
        </w:rPr>
        <w:t xml:space="preserve"> и ремонт общего имущества)</w:t>
      </w:r>
      <w:r w:rsidR="00276082" w:rsidRPr="00DC07CC">
        <w:rPr>
          <w:sz w:val="22"/>
          <w:szCs w:val="22"/>
        </w:rPr>
        <w:t>, отоп</w:t>
      </w:r>
      <w:r w:rsidR="00DC07CC" w:rsidRPr="00DC07CC">
        <w:rPr>
          <w:sz w:val="22"/>
          <w:szCs w:val="22"/>
        </w:rPr>
        <w:t>ление</w:t>
      </w:r>
      <w:r w:rsidR="00967C48" w:rsidRPr="00DC07CC">
        <w:rPr>
          <w:sz w:val="22"/>
          <w:szCs w:val="22"/>
        </w:rPr>
        <w:t>, коммунальные ресурсы для содержания мест общего пользования, домофон.</w:t>
      </w:r>
    </w:p>
    <w:p w:rsidR="00297619" w:rsidRPr="00DC07CC" w:rsidRDefault="00655EFB" w:rsidP="00297619">
      <w:pPr>
        <w:ind w:left="-709"/>
        <w:jc w:val="both"/>
        <w:rPr>
          <w:color w:val="000000"/>
          <w:sz w:val="22"/>
          <w:szCs w:val="22"/>
          <w:lang w:eastAsia="ru-RU"/>
        </w:rPr>
      </w:pPr>
      <w:r w:rsidRPr="00DC07CC">
        <w:rPr>
          <w:b/>
          <w:sz w:val="22"/>
          <w:szCs w:val="22"/>
        </w:rPr>
        <w:t>3.1</w:t>
      </w:r>
      <w:r w:rsidR="006157D9">
        <w:rPr>
          <w:b/>
          <w:sz w:val="22"/>
          <w:szCs w:val="22"/>
        </w:rPr>
        <w:t>0</w:t>
      </w:r>
      <w:r w:rsidR="00297619" w:rsidRPr="00DC07CC">
        <w:rPr>
          <w:b/>
          <w:sz w:val="22"/>
          <w:szCs w:val="22"/>
        </w:rPr>
        <w:t>.</w:t>
      </w:r>
      <w:r w:rsidR="00297619" w:rsidRPr="00DC07CC">
        <w:rPr>
          <w:color w:val="000000"/>
          <w:sz w:val="22"/>
          <w:szCs w:val="22"/>
          <w:lang w:eastAsia="ru-RU"/>
        </w:rPr>
        <w:t xml:space="preserve">При предоставлении </w:t>
      </w:r>
      <w:r w:rsidR="00297619" w:rsidRPr="00DC07CC">
        <w:rPr>
          <w:b/>
          <w:color w:val="000000"/>
          <w:sz w:val="22"/>
          <w:szCs w:val="22"/>
          <w:lang w:eastAsia="ru-RU"/>
        </w:rPr>
        <w:t>Потребителю</w:t>
      </w:r>
      <w:r w:rsidR="00297619" w:rsidRPr="00DC07CC">
        <w:rPr>
          <w:color w:val="000000"/>
          <w:sz w:val="22"/>
          <w:szCs w:val="22"/>
          <w:lang w:eastAsia="ru-RU"/>
        </w:rPr>
        <w:t xml:space="preserve"> коммунальной услуги ненадлежащего качества и (или) с перерывами</w:t>
      </w:r>
      <w:r w:rsidR="00DC07CC" w:rsidRPr="00DC07CC">
        <w:rPr>
          <w:color w:val="000000"/>
          <w:sz w:val="22"/>
          <w:szCs w:val="22"/>
          <w:lang w:eastAsia="ru-RU"/>
        </w:rPr>
        <w:t xml:space="preserve"> (</w:t>
      </w:r>
      <w:r w:rsidR="00DC07CC" w:rsidRPr="006157D9">
        <w:rPr>
          <w:color w:val="000000"/>
          <w:sz w:val="22"/>
          <w:szCs w:val="22"/>
          <w:lang w:eastAsia="ru-RU"/>
        </w:rPr>
        <w:t xml:space="preserve">Приложение № </w:t>
      </w:r>
      <w:r w:rsidR="006157D9">
        <w:rPr>
          <w:color w:val="000000"/>
          <w:sz w:val="22"/>
          <w:szCs w:val="22"/>
          <w:lang w:eastAsia="ru-RU"/>
        </w:rPr>
        <w:t>4</w:t>
      </w:r>
      <w:r w:rsidR="00DC07CC" w:rsidRPr="00DC07CC">
        <w:rPr>
          <w:color w:val="000000"/>
          <w:sz w:val="22"/>
          <w:szCs w:val="22"/>
          <w:lang w:eastAsia="ru-RU"/>
        </w:rPr>
        <w:t>)</w:t>
      </w:r>
      <w:r w:rsidR="00297619" w:rsidRPr="00DC07CC">
        <w:rPr>
          <w:color w:val="000000"/>
          <w:sz w:val="22"/>
          <w:szCs w:val="22"/>
          <w:lang w:eastAsia="ru-RU"/>
        </w:rPr>
        <w:t>, превышающими установленную продолжительность</w:t>
      </w:r>
      <w:r w:rsidR="00CE56A4" w:rsidRPr="00DC07CC">
        <w:rPr>
          <w:color w:val="000000"/>
          <w:sz w:val="22"/>
          <w:szCs w:val="22"/>
          <w:lang w:eastAsia="ru-RU"/>
        </w:rPr>
        <w:t>,</w:t>
      </w:r>
      <w:r w:rsidR="002F6D80" w:rsidRPr="00DC07CC">
        <w:rPr>
          <w:color w:val="000000"/>
          <w:sz w:val="22"/>
          <w:szCs w:val="22"/>
          <w:lang w:eastAsia="ru-RU"/>
        </w:rPr>
        <w:t xml:space="preserve"> размер платы за такую</w:t>
      </w:r>
      <w:r w:rsidR="00297619" w:rsidRPr="00DC07CC">
        <w:rPr>
          <w:color w:val="000000"/>
          <w:sz w:val="22"/>
          <w:szCs w:val="22"/>
          <w:lang w:eastAsia="ru-RU"/>
        </w:rPr>
        <w:t xml:space="preserve"> услугу подлежит уменьшению.</w:t>
      </w:r>
      <w:r w:rsidR="00887782">
        <w:rPr>
          <w:color w:val="000000"/>
          <w:sz w:val="22"/>
          <w:szCs w:val="22"/>
          <w:lang w:eastAsia="ru-RU"/>
        </w:rPr>
        <w:t xml:space="preserve"> </w:t>
      </w:r>
      <w:r w:rsidR="00DC07CC" w:rsidRPr="00DC07CC">
        <w:rPr>
          <w:color w:val="000000"/>
          <w:sz w:val="22"/>
          <w:szCs w:val="22"/>
          <w:lang w:eastAsia="ru-RU"/>
        </w:rPr>
        <w:t>При обнаружении факта нарушения</w:t>
      </w:r>
      <w:r w:rsidR="00887782">
        <w:rPr>
          <w:color w:val="000000"/>
          <w:sz w:val="22"/>
          <w:szCs w:val="22"/>
          <w:lang w:eastAsia="ru-RU"/>
        </w:rPr>
        <w:t xml:space="preserve"> </w:t>
      </w:r>
      <w:r w:rsidR="004D4D7A" w:rsidRPr="00DC07CC">
        <w:rPr>
          <w:b/>
          <w:color w:val="000000"/>
          <w:sz w:val="22"/>
          <w:szCs w:val="22"/>
          <w:lang w:eastAsia="ru-RU"/>
        </w:rPr>
        <w:t>Потребитель</w:t>
      </w:r>
      <w:r w:rsidR="004D4D7A" w:rsidRPr="00DC07CC">
        <w:rPr>
          <w:color w:val="000000"/>
          <w:sz w:val="22"/>
          <w:szCs w:val="22"/>
          <w:lang w:eastAsia="ru-RU"/>
        </w:rPr>
        <w:t xml:space="preserve"> уведомляет об этом </w:t>
      </w:r>
      <w:r w:rsidR="00CE56A4" w:rsidRPr="00DC07CC">
        <w:rPr>
          <w:color w:val="000000"/>
          <w:sz w:val="22"/>
          <w:szCs w:val="22"/>
          <w:lang w:eastAsia="ru-RU"/>
        </w:rPr>
        <w:t>аварийно-диспетчерскую службу</w:t>
      </w:r>
      <w:r w:rsidR="00887782">
        <w:rPr>
          <w:color w:val="000000"/>
          <w:sz w:val="22"/>
          <w:szCs w:val="22"/>
          <w:lang w:eastAsia="ru-RU"/>
        </w:rPr>
        <w:t xml:space="preserve"> </w:t>
      </w:r>
      <w:r w:rsidR="004D4D7A" w:rsidRPr="00DC07CC">
        <w:rPr>
          <w:b/>
          <w:color w:val="000000"/>
          <w:sz w:val="22"/>
          <w:szCs w:val="22"/>
          <w:lang w:eastAsia="ru-RU"/>
        </w:rPr>
        <w:t>Исполнителя</w:t>
      </w:r>
      <w:r w:rsidR="00CE56A4" w:rsidRPr="00DC07CC">
        <w:rPr>
          <w:color w:val="000000"/>
          <w:sz w:val="22"/>
          <w:szCs w:val="22"/>
          <w:lang w:eastAsia="ru-RU"/>
        </w:rPr>
        <w:t xml:space="preserve">(в рабочее время тел.66-41-20, в нерабочее время по тел., размещенным на сайте </w:t>
      </w:r>
      <w:r w:rsidR="00CE56A4" w:rsidRPr="00DC07CC">
        <w:rPr>
          <w:b/>
          <w:color w:val="000000"/>
          <w:sz w:val="22"/>
          <w:szCs w:val="22"/>
          <w:lang w:eastAsia="ru-RU"/>
        </w:rPr>
        <w:t>Исполнителя</w:t>
      </w:r>
      <w:r w:rsidR="00CE56A4" w:rsidRPr="00DC07CC">
        <w:rPr>
          <w:color w:val="000000"/>
          <w:sz w:val="22"/>
          <w:szCs w:val="22"/>
          <w:lang w:eastAsia="ru-RU"/>
        </w:rPr>
        <w:t xml:space="preserve"> или на досках для объявлений в подъездах домов). </w:t>
      </w:r>
      <w:r w:rsidR="00CE56A4" w:rsidRPr="00DC07CC">
        <w:rPr>
          <w:b/>
          <w:color w:val="000000"/>
          <w:sz w:val="22"/>
          <w:szCs w:val="22"/>
          <w:lang w:eastAsia="ru-RU"/>
        </w:rPr>
        <w:t>Исполнитель</w:t>
      </w:r>
      <w:r w:rsidR="00887782">
        <w:rPr>
          <w:b/>
          <w:color w:val="000000"/>
          <w:sz w:val="22"/>
          <w:szCs w:val="22"/>
          <w:lang w:eastAsia="ru-RU"/>
        </w:rPr>
        <w:t xml:space="preserve"> </w:t>
      </w:r>
      <w:r w:rsidR="004D4D7A" w:rsidRPr="00DC07CC">
        <w:rPr>
          <w:color w:val="000000"/>
          <w:sz w:val="22"/>
          <w:szCs w:val="22"/>
          <w:lang w:eastAsia="ru-RU"/>
        </w:rPr>
        <w:t>обязан зарегистрировать сообщение</w:t>
      </w:r>
      <w:r w:rsidR="00CE56A4" w:rsidRPr="00DC07CC">
        <w:rPr>
          <w:color w:val="000000"/>
          <w:sz w:val="22"/>
          <w:szCs w:val="22"/>
          <w:lang w:eastAsia="ru-RU"/>
        </w:rPr>
        <w:t xml:space="preserve"> и сообщить </w:t>
      </w:r>
      <w:r w:rsidR="00CE56A4" w:rsidRPr="00DC07CC">
        <w:rPr>
          <w:b/>
          <w:color w:val="000000"/>
          <w:sz w:val="22"/>
          <w:szCs w:val="22"/>
          <w:lang w:eastAsia="ru-RU"/>
        </w:rPr>
        <w:t>Потребителю</w:t>
      </w:r>
      <w:r w:rsidR="00CE56A4" w:rsidRPr="00DC07CC">
        <w:rPr>
          <w:color w:val="000000"/>
          <w:sz w:val="22"/>
          <w:szCs w:val="22"/>
          <w:lang w:eastAsia="ru-RU"/>
        </w:rPr>
        <w:t xml:space="preserve"> о причинах нарушени</w:t>
      </w:r>
      <w:r w:rsidR="002F6D80" w:rsidRPr="00DC07CC">
        <w:rPr>
          <w:color w:val="000000"/>
          <w:sz w:val="22"/>
          <w:szCs w:val="22"/>
          <w:lang w:eastAsia="ru-RU"/>
        </w:rPr>
        <w:t>я качества</w:t>
      </w:r>
      <w:r w:rsidR="00CE56A4" w:rsidRPr="00DC07CC">
        <w:rPr>
          <w:color w:val="000000"/>
          <w:sz w:val="22"/>
          <w:szCs w:val="22"/>
          <w:lang w:eastAsia="ru-RU"/>
        </w:rPr>
        <w:t xml:space="preserve"> (если причины </w:t>
      </w:r>
      <w:r w:rsidR="002F6D80" w:rsidRPr="00DC07CC">
        <w:rPr>
          <w:color w:val="000000"/>
          <w:sz w:val="22"/>
          <w:szCs w:val="22"/>
          <w:lang w:eastAsia="ru-RU"/>
        </w:rPr>
        <w:t>известны) или</w:t>
      </w:r>
      <w:r w:rsidR="00887782">
        <w:rPr>
          <w:color w:val="000000"/>
          <w:sz w:val="22"/>
          <w:szCs w:val="22"/>
          <w:lang w:eastAsia="ru-RU"/>
        </w:rPr>
        <w:t xml:space="preserve"> </w:t>
      </w:r>
      <w:r w:rsidR="002F6D80" w:rsidRPr="00DC07CC">
        <w:rPr>
          <w:color w:val="000000"/>
          <w:sz w:val="22"/>
          <w:szCs w:val="22"/>
          <w:lang w:eastAsia="ru-RU"/>
        </w:rPr>
        <w:t xml:space="preserve">согласовать с </w:t>
      </w:r>
      <w:r w:rsidR="002F6D80" w:rsidRPr="00DC07CC">
        <w:rPr>
          <w:b/>
          <w:color w:val="000000"/>
          <w:sz w:val="22"/>
          <w:szCs w:val="22"/>
          <w:lang w:eastAsia="ru-RU"/>
        </w:rPr>
        <w:t>П</w:t>
      </w:r>
      <w:r w:rsidR="00CE56A4" w:rsidRPr="00DC07CC">
        <w:rPr>
          <w:b/>
          <w:color w:val="000000"/>
          <w:sz w:val="22"/>
          <w:szCs w:val="22"/>
          <w:lang w:eastAsia="ru-RU"/>
        </w:rPr>
        <w:t>отребителем</w:t>
      </w:r>
      <w:r w:rsidR="002F6D80" w:rsidRPr="00DC07CC">
        <w:rPr>
          <w:color w:val="000000"/>
          <w:sz w:val="22"/>
          <w:szCs w:val="22"/>
          <w:lang w:eastAsia="ru-RU"/>
        </w:rPr>
        <w:t xml:space="preserve"> дату и время </w:t>
      </w:r>
      <w:r w:rsidR="00CE56A4" w:rsidRPr="00DC07CC">
        <w:rPr>
          <w:color w:val="000000"/>
          <w:sz w:val="22"/>
          <w:szCs w:val="22"/>
          <w:lang w:eastAsia="ru-RU"/>
        </w:rPr>
        <w:t>проверки факта нарушения качества коммунальной услуги</w:t>
      </w:r>
      <w:r w:rsidR="002F6D80" w:rsidRPr="00DC07CC">
        <w:rPr>
          <w:color w:val="000000"/>
          <w:sz w:val="22"/>
          <w:szCs w:val="22"/>
          <w:lang w:eastAsia="ru-RU"/>
        </w:rPr>
        <w:t xml:space="preserve"> (если причины неизвестны).</w:t>
      </w:r>
    </w:p>
    <w:p w:rsidR="00B54AA8" w:rsidRDefault="000A5197" w:rsidP="000A736D">
      <w:pPr>
        <w:tabs>
          <w:tab w:val="left" w:pos="720"/>
        </w:tabs>
        <w:ind w:left="-709"/>
        <w:jc w:val="both"/>
        <w:rPr>
          <w:sz w:val="22"/>
          <w:szCs w:val="22"/>
        </w:rPr>
      </w:pPr>
      <w:r>
        <w:rPr>
          <w:b/>
          <w:sz w:val="22"/>
          <w:szCs w:val="22"/>
        </w:rPr>
        <w:t>3.1</w:t>
      </w:r>
      <w:r w:rsidR="006157D9">
        <w:rPr>
          <w:b/>
          <w:sz w:val="22"/>
          <w:szCs w:val="22"/>
        </w:rPr>
        <w:t>1</w:t>
      </w:r>
      <w:r w:rsidR="004F5504" w:rsidRPr="00331657">
        <w:rPr>
          <w:b/>
          <w:sz w:val="22"/>
          <w:szCs w:val="22"/>
        </w:rPr>
        <w:t>.</w:t>
      </w:r>
      <w:r w:rsidR="00297619" w:rsidRPr="00331657">
        <w:rPr>
          <w:sz w:val="22"/>
          <w:szCs w:val="22"/>
        </w:rPr>
        <w:t xml:space="preserve"> Исполнитель информирует</w:t>
      </w:r>
      <w:r w:rsidR="00887782">
        <w:rPr>
          <w:sz w:val="22"/>
          <w:szCs w:val="22"/>
        </w:rPr>
        <w:t xml:space="preserve"> </w:t>
      </w:r>
      <w:r w:rsidR="004F5504" w:rsidRPr="00331657">
        <w:rPr>
          <w:b/>
          <w:sz w:val="22"/>
          <w:szCs w:val="22"/>
        </w:rPr>
        <w:t>Потребител</w:t>
      </w:r>
      <w:r w:rsidR="00297619" w:rsidRPr="00331657">
        <w:rPr>
          <w:b/>
          <w:sz w:val="22"/>
          <w:szCs w:val="22"/>
        </w:rPr>
        <w:t>я</w:t>
      </w:r>
      <w:r w:rsidR="004F5504" w:rsidRPr="00331657">
        <w:rPr>
          <w:sz w:val="22"/>
          <w:szCs w:val="22"/>
        </w:rPr>
        <w:t xml:space="preserve"> об изменении размеров платы путем предоставления платежных документов, на основании которых будет вноситься плата в ином размере, и </w:t>
      </w:r>
      <w:r w:rsidR="00376B0F" w:rsidRPr="00331657">
        <w:rPr>
          <w:sz w:val="22"/>
          <w:szCs w:val="22"/>
        </w:rPr>
        <w:t xml:space="preserve">одновременного </w:t>
      </w:r>
      <w:r w:rsidR="004F5504" w:rsidRPr="00331657">
        <w:rPr>
          <w:sz w:val="22"/>
          <w:szCs w:val="22"/>
        </w:rPr>
        <w:t>размещения объявлений на досках для информации</w:t>
      </w:r>
      <w:r w:rsidR="001E31CB" w:rsidRPr="00331657">
        <w:rPr>
          <w:sz w:val="22"/>
          <w:szCs w:val="22"/>
        </w:rPr>
        <w:t>,</w:t>
      </w:r>
      <w:r w:rsidR="004F5504" w:rsidRPr="00331657">
        <w:rPr>
          <w:sz w:val="22"/>
          <w:szCs w:val="22"/>
        </w:rPr>
        <w:t xml:space="preserve"> расположенных в подъездах</w:t>
      </w:r>
      <w:r w:rsidR="001E31CB" w:rsidRPr="00331657">
        <w:rPr>
          <w:sz w:val="22"/>
          <w:szCs w:val="22"/>
        </w:rPr>
        <w:t xml:space="preserve"> многоквартирного дома</w:t>
      </w:r>
      <w:r w:rsidR="00D0132D" w:rsidRPr="00331657">
        <w:rPr>
          <w:sz w:val="22"/>
          <w:szCs w:val="22"/>
        </w:rPr>
        <w:t>.</w:t>
      </w:r>
    </w:p>
    <w:p w:rsidR="00331657" w:rsidRPr="00331657" w:rsidRDefault="00331657" w:rsidP="000A736D">
      <w:pPr>
        <w:tabs>
          <w:tab w:val="left" w:pos="720"/>
        </w:tabs>
        <w:ind w:left="-709"/>
        <w:jc w:val="both"/>
        <w:rPr>
          <w:sz w:val="22"/>
          <w:szCs w:val="22"/>
        </w:rPr>
      </w:pPr>
    </w:p>
    <w:p w:rsidR="00276082" w:rsidRDefault="00276082" w:rsidP="000A736D">
      <w:pPr>
        <w:tabs>
          <w:tab w:val="left" w:pos="720"/>
        </w:tabs>
        <w:ind w:left="-709"/>
        <w:jc w:val="center"/>
      </w:pPr>
      <w:r>
        <w:rPr>
          <w:b/>
        </w:rPr>
        <w:t>4.</w:t>
      </w:r>
      <w:r w:rsidR="00864297">
        <w:rPr>
          <w:b/>
        </w:rPr>
        <w:t>Ответственность</w:t>
      </w:r>
      <w:r w:rsidRPr="003E1127">
        <w:rPr>
          <w:b/>
        </w:rPr>
        <w:t xml:space="preserve"> сторон</w:t>
      </w:r>
    </w:p>
    <w:p w:rsidR="00276082" w:rsidRPr="00331657" w:rsidRDefault="00276082" w:rsidP="000A736D">
      <w:pPr>
        <w:tabs>
          <w:tab w:val="left" w:pos="720"/>
        </w:tabs>
        <w:ind w:left="-709"/>
        <w:jc w:val="both"/>
        <w:rPr>
          <w:sz w:val="22"/>
          <w:szCs w:val="22"/>
        </w:rPr>
      </w:pPr>
      <w:r w:rsidRPr="009E5572">
        <w:rPr>
          <w:b/>
          <w:sz w:val="22"/>
          <w:szCs w:val="22"/>
        </w:rPr>
        <w:t>4.3.</w:t>
      </w:r>
      <w:r w:rsidRPr="009E5572">
        <w:rPr>
          <w:sz w:val="22"/>
          <w:szCs w:val="22"/>
        </w:rPr>
        <w:t>В случае нес</w:t>
      </w:r>
      <w:r w:rsidR="001A54F1" w:rsidRPr="009E5572">
        <w:rPr>
          <w:sz w:val="22"/>
          <w:szCs w:val="22"/>
        </w:rPr>
        <w:t>воевременного и(или) не</w:t>
      </w:r>
      <w:r w:rsidR="009E5572">
        <w:rPr>
          <w:sz w:val="22"/>
          <w:szCs w:val="22"/>
        </w:rPr>
        <w:t>полного внесения платы за</w:t>
      </w:r>
      <w:r w:rsidRPr="009E5572">
        <w:rPr>
          <w:sz w:val="22"/>
          <w:szCs w:val="22"/>
        </w:rPr>
        <w:t xml:space="preserve"> помещение и коммунальные услуги </w:t>
      </w:r>
      <w:r w:rsidRPr="009E5572">
        <w:rPr>
          <w:b/>
          <w:sz w:val="22"/>
          <w:szCs w:val="22"/>
        </w:rPr>
        <w:t>Потребител</w:t>
      </w:r>
      <w:r w:rsidR="00331657" w:rsidRPr="009E5572">
        <w:rPr>
          <w:b/>
          <w:sz w:val="22"/>
          <w:szCs w:val="22"/>
        </w:rPr>
        <w:t>ь</w:t>
      </w:r>
      <w:r w:rsidRPr="009E5572">
        <w:rPr>
          <w:sz w:val="22"/>
          <w:szCs w:val="22"/>
        </w:rPr>
        <w:t xml:space="preserve"> обязан уплатить </w:t>
      </w:r>
      <w:r w:rsidRPr="009E5572">
        <w:rPr>
          <w:b/>
          <w:sz w:val="22"/>
          <w:szCs w:val="22"/>
        </w:rPr>
        <w:t>Исполнителю</w:t>
      </w:r>
      <w:r w:rsidRPr="009E5572">
        <w:rPr>
          <w:sz w:val="22"/>
          <w:szCs w:val="22"/>
        </w:rPr>
        <w:t xml:space="preserve"> пени в размере и в порядке, установленными частью 14 статьи 155 Жилищн</w:t>
      </w:r>
      <w:r w:rsidR="00331657" w:rsidRPr="009E5572">
        <w:rPr>
          <w:sz w:val="22"/>
          <w:szCs w:val="22"/>
        </w:rPr>
        <w:t>ого кодекса РФ</w:t>
      </w:r>
      <w:r w:rsidRPr="009E5572">
        <w:rPr>
          <w:sz w:val="22"/>
          <w:szCs w:val="22"/>
        </w:rPr>
        <w:t>.</w:t>
      </w:r>
      <w:r w:rsidR="00331657" w:rsidRPr="009E5572">
        <w:rPr>
          <w:sz w:val="22"/>
          <w:szCs w:val="22"/>
        </w:rPr>
        <w:t xml:space="preserve"> Все</w:t>
      </w:r>
      <w:r w:rsidR="00887782">
        <w:rPr>
          <w:sz w:val="22"/>
          <w:szCs w:val="22"/>
        </w:rPr>
        <w:t xml:space="preserve"> </w:t>
      </w:r>
      <w:r w:rsidR="00331657" w:rsidRPr="009E5572">
        <w:rPr>
          <w:b/>
          <w:sz w:val="22"/>
          <w:szCs w:val="22"/>
        </w:rPr>
        <w:t xml:space="preserve">Потребители </w:t>
      </w:r>
      <w:r w:rsidR="00331657" w:rsidRPr="009E5572">
        <w:rPr>
          <w:sz w:val="22"/>
          <w:szCs w:val="22"/>
        </w:rPr>
        <w:t>в помещении</w:t>
      </w:r>
      <w:r w:rsidR="00887782">
        <w:rPr>
          <w:sz w:val="22"/>
          <w:szCs w:val="22"/>
        </w:rPr>
        <w:t xml:space="preserve"> </w:t>
      </w:r>
      <w:r w:rsidR="00E32FD7" w:rsidRPr="009E5572">
        <w:rPr>
          <w:sz w:val="22"/>
          <w:szCs w:val="22"/>
        </w:rPr>
        <w:t xml:space="preserve">несут </w:t>
      </w:r>
      <w:r w:rsidR="009E5572">
        <w:rPr>
          <w:sz w:val="22"/>
          <w:szCs w:val="22"/>
        </w:rPr>
        <w:t xml:space="preserve">полную и </w:t>
      </w:r>
      <w:r w:rsidR="00E32FD7" w:rsidRPr="009E5572">
        <w:rPr>
          <w:sz w:val="22"/>
          <w:szCs w:val="22"/>
        </w:rPr>
        <w:t>солидарную обязан</w:t>
      </w:r>
      <w:r w:rsidR="009E5572">
        <w:rPr>
          <w:sz w:val="22"/>
          <w:szCs w:val="22"/>
        </w:rPr>
        <w:t>ность по внесению платы за</w:t>
      </w:r>
      <w:r w:rsidR="00E32FD7" w:rsidRPr="009E5572">
        <w:rPr>
          <w:sz w:val="22"/>
          <w:szCs w:val="22"/>
        </w:rPr>
        <w:t xml:space="preserve"> помещение, коммунальные услуги и прочие платежи (в т.ч. разовые).</w:t>
      </w:r>
    </w:p>
    <w:p w:rsidR="00C67A65" w:rsidRPr="009E5572" w:rsidRDefault="00276082" w:rsidP="000A736D">
      <w:pPr>
        <w:tabs>
          <w:tab w:val="left" w:pos="720"/>
        </w:tabs>
        <w:ind w:left="-709"/>
        <w:jc w:val="both"/>
        <w:rPr>
          <w:sz w:val="22"/>
          <w:szCs w:val="22"/>
        </w:rPr>
      </w:pPr>
      <w:r w:rsidRPr="009E5572">
        <w:rPr>
          <w:b/>
          <w:sz w:val="22"/>
          <w:szCs w:val="22"/>
        </w:rPr>
        <w:t>4.4.</w:t>
      </w:r>
      <w:r w:rsidRPr="009E5572">
        <w:rPr>
          <w:sz w:val="22"/>
          <w:szCs w:val="22"/>
        </w:rPr>
        <w:t xml:space="preserve">В случае несанкционированного </w:t>
      </w:r>
      <w:r w:rsidR="00C67A65">
        <w:rPr>
          <w:sz w:val="22"/>
          <w:szCs w:val="22"/>
        </w:rPr>
        <w:t xml:space="preserve">(самовольного) </w:t>
      </w:r>
      <w:r w:rsidRPr="009E5572">
        <w:rPr>
          <w:sz w:val="22"/>
          <w:szCs w:val="22"/>
        </w:rPr>
        <w:t xml:space="preserve">подключения </w:t>
      </w:r>
      <w:r w:rsidRPr="009E5572">
        <w:rPr>
          <w:b/>
          <w:sz w:val="22"/>
          <w:szCs w:val="22"/>
        </w:rPr>
        <w:t>Потребител</w:t>
      </w:r>
      <w:r w:rsidR="00C67A65">
        <w:rPr>
          <w:b/>
          <w:sz w:val="22"/>
          <w:szCs w:val="22"/>
        </w:rPr>
        <w:t>я</w:t>
      </w:r>
      <w:r w:rsidRPr="009E5572">
        <w:rPr>
          <w:sz w:val="22"/>
          <w:szCs w:val="22"/>
        </w:rPr>
        <w:t xml:space="preserve"> к внутридомовой инженерной системе</w:t>
      </w:r>
      <w:r w:rsidR="00C67A65">
        <w:rPr>
          <w:sz w:val="22"/>
          <w:szCs w:val="22"/>
        </w:rPr>
        <w:t xml:space="preserve"> или сетям</w:t>
      </w:r>
      <w:r w:rsidR="001A54F1" w:rsidRPr="009E5572">
        <w:rPr>
          <w:sz w:val="22"/>
          <w:szCs w:val="22"/>
        </w:rPr>
        <w:t>,</w:t>
      </w:r>
      <w:r w:rsidRPr="009E5572">
        <w:rPr>
          <w:sz w:val="22"/>
          <w:szCs w:val="22"/>
        </w:rPr>
        <w:t xml:space="preserve"> минуя индивидуальные приборы учета, их неиспра</w:t>
      </w:r>
      <w:r w:rsidR="00C67A65">
        <w:rPr>
          <w:sz w:val="22"/>
          <w:szCs w:val="22"/>
        </w:rPr>
        <w:t>вности или вмешательства в работу приборов учета</w:t>
      </w:r>
      <w:r w:rsidR="0061630C" w:rsidRPr="009E5572">
        <w:rPr>
          <w:sz w:val="22"/>
          <w:szCs w:val="22"/>
        </w:rPr>
        <w:t>,</w:t>
      </w:r>
      <w:r w:rsidR="0061630C" w:rsidRPr="009E5572">
        <w:rPr>
          <w:b/>
          <w:sz w:val="22"/>
          <w:szCs w:val="22"/>
        </w:rPr>
        <w:t xml:space="preserve"> П</w:t>
      </w:r>
      <w:r w:rsidRPr="009E5572">
        <w:rPr>
          <w:b/>
          <w:sz w:val="22"/>
          <w:szCs w:val="22"/>
        </w:rPr>
        <w:t>отребител</w:t>
      </w:r>
      <w:r w:rsidR="009E5572">
        <w:rPr>
          <w:b/>
          <w:sz w:val="22"/>
          <w:szCs w:val="22"/>
        </w:rPr>
        <w:t>ь</w:t>
      </w:r>
      <w:r w:rsidRPr="009E5572">
        <w:rPr>
          <w:sz w:val="22"/>
          <w:szCs w:val="22"/>
        </w:rPr>
        <w:t xml:space="preserve"> обязан оплатить </w:t>
      </w:r>
      <w:r w:rsidRPr="009E5572">
        <w:rPr>
          <w:b/>
          <w:sz w:val="22"/>
          <w:szCs w:val="22"/>
        </w:rPr>
        <w:t>Исполнителю</w:t>
      </w:r>
      <w:r w:rsidRPr="009E5572">
        <w:rPr>
          <w:sz w:val="22"/>
          <w:szCs w:val="22"/>
        </w:rPr>
        <w:t xml:space="preserve"> соответствующую коммунальную услугу</w:t>
      </w:r>
      <w:r w:rsidR="00C67A65">
        <w:rPr>
          <w:sz w:val="22"/>
          <w:szCs w:val="22"/>
        </w:rPr>
        <w:t xml:space="preserve"> в размере, определенном как произведение</w:t>
      </w:r>
      <w:r w:rsidR="00887782">
        <w:rPr>
          <w:sz w:val="22"/>
          <w:szCs w:val="22"/>
        </w:rPr>
        <w:t xml:space="preserve"> </w:t>
      </w:r>
      <w:r w:rsidR="00C67A65" w:rsidRPr="00333536">
        <w:rPr>
          <w:sz w:val="22"/>
          <w:szCs w:val="22"/>
          <w:lang w:eastAsia="ru-RU"/>
        </w:rPr>
        <w:t>мощности ресурсопотребляющего оборудования (для водоснабжения и водоотведения -</w:t>
      </w:r>
      <w:r w:rsidR="00C67A65">
        <w:rPr>
          <w:sz w:val="22"/>
          <w:szCs w:val="22"/>
          <w:lang w:eastAsia="ru-RU"/>
        </w:rPr>
        <w:t xml:space="preserve"> по пропускной способности труб</w:t>
      </w:r>
      <w:r w:rsidR="00BD11AC">
        <w:rPr>
          <w:sz w:val="22"/>
          <w:szCs w:val="22"/>
          <w:lang w:eastAsia="ru-RU"/>
        </w:rPr>
        <w:t>) при</w:t>
      </w:r>
      <w:r w:rsidR="00C67A65" w:rsidRPr="00333536">
        <w:rPr>
          <w:sz w:val="22"/>
          <w:szCs w:val="22"/>
          <w:lang w:eastAsia="ru-RU"/>
        </w:rPr>
        <w:t xml:space="preserve"> его круглосуточной работы</w:t>
      </w:r>
      <w:r w:rsidRPr="009E5572">
        <w:rPr>
          <w:sz w:val="22"/>
          <w:szCs w:val="22"/>
        </w:rPr>
        <w:t xml:space="preserve"> и тарифа, действующ</w:t>
      </w:r>
      <w:r w:rsidR="00C67A65">
        <w:rPr>
          <w:sz w:val="22"/>
          <w:szCs w:val="22"/>
        </w:rPr>
        <w:t>его на день выявления нарушения</w:t>
      </w:r>
      <w:r w:rsidR="00C67A65">
        <w:rPr>
          <w:sz w:val="22"/>
          <w:szCs w:val="22"/>
          <w:lang w:eastAsia="ru-RU"/>
        </w:rPr>
        <w:t>,</w:t>
      </w:r>
      <w:r w:rsidR="00C67A65" w:rsidRPr="00333536">
        <w:rPr>
          <w:sz w:val="22"/>
          <w:szCs w:val="22"/>
          <w:lang w:eastAsia="ru-RU"/>
        </w:rPr>
        <w:t xml:space="preserve"> с даты вмешательства в работу прибора учета или с даты самовольного подключения оборудования </w:t>
      </w:r>
      <w:r w:rsidR="00C67A65" w:rsidRPr="00333536">
        <w:rPr>
          <w:b/>
          <w:sz w:val="22"/>
          <w:szCs w:val="22"/>
          <w:lang w:eastAsia="ru-RU"/>
        </w:rPr>
        <w:t>Потребителя</w:t>
      </w:r>
      <w:r w:rsidR="00C67A65" w:rsidRPr="00333536">
        <w:rPr>
          <w:sz w:val="22"/>
          <w:szCs w:val="22"/>
          <w:lang w:eastAsia="ru-RU"/>
        </w:rPr>
        <w:t xml:space="preserve"> к инженерным системам или к сетям.</w:t>
      </w:r>
    </w:p>
    <w:p w:rsidR="00276082" w:rsidRDefault="00276082" w:rsidP="000A736D">
      <w:pPr>
        <w:tabs>
          <w:tab w:val="left" w:pos="720"/>
        </w:tabs>
        <w:ind w:left="-709"/>
        <w:jc w:val="both"/>
        <w:rPr>
          <w:sz w:val="22"/>
          <w:szCs w:val="22"/>
        </w:rPr>
      </w:pPr>
      <w:r w:rsidRPr="005B5813">
        <w:rPr>
          <w:b/>
          <w:sz w:val="22"/>
          <w:szCs w:val="22"/>
        </w:rPr>
        <w:t>4.5.</w:t>
      </w:r>
      <w:r w:rsidRPr="005B5813">
        <w:rPr>
          <w:sz w:val="22"/>
          <w:szCs w:val="22"/>
        </w:rPr>
        <w:t xml:space="preserve"> При выявлени</w:t>
      </w:r>
      <w:r w:rsidR="001A54F1" w:rsidRPr="005B5813">
        <w:rPr>
          <w:sz w:val="22"/>
          <w:szCs w:val="22"/>
        </w:rPr>
        <w:t xml:space="preserve">и факта проживания в помещении(ях) </w:t>
      </w:r>
      <w:r w:rsidRPr="005B5813">
        <w:rPr>
          <w:b/>
          <w:sz w:val="22"/>
          <w:szCs w:val="22"/>
        </w:rPr>
        <w:t>Потребител</w:t>
      </w:r>
      <w:r w:rsidR="007C4094" w:rsidRPr="005B5813">
        <w:rPr>
          <w:b/>
          <w:sz w:val="22"/>
          <w:szCs w:val="22"/>
        </w:rPr>
        <w:t>ей</w:t>
      </w:r>
      <w:r w:rsidRPr="005B5813">
        <w:rPr>
          <w:sz w:val="22"/>
          <w:szCs w:val="22"/>
        </w:rPr>
        <w:t xml:space="preserve"> лиц, не </w:t>
      </w:r>
      <w:r w:rsidR="001A54F1" w:rsidRPr="005B5813">
        <w:rPr>
          <w:sz w:val="22"/>
          <w:szCs w:val="22"/>
        </w:rPr>
        <w:t>учитываемых при определении размера платы за коммунальные услуги</w:t>
      </w:r>
      <w:r w:rsidRPr="005B5813">
        <w:rPr>
          <w:sz w:val="22"/>
          <w:szCs w:val="22"/>
        </w:rPr>
        <w:t xml:space="preserve"> и невнесения за </w:t>
      </w:r>
      <w:r w:rsidR="001A54F1" w:rsidRPr="005B5813">
        <w:rPr>
          <w:sz w:val="22"/>
          <w:szCs w:val="22"/>
        </w:rPr>
        <w:t>них платы,</w:t>
      </w:r>
      <w:r w:rsidR="00887782">
        <w:rPr>
          <w:sz w:val="22"/>
          <w:szCs w:val="22"/>
        </w:rPr>
        <w:t xml:space="preserve"> </w:t>
      </w:r>
      <w:r w:rsidRPr="005B5813">
        <w:rPr>
          <w:b/>
          <w:sz w:val="22"/>
          <w:szCs w:val="22"/>
        </w:rPr>
        <w:t>Исполнитель</w:t>
      </w:r>
      <w:r w:rsidRPr="005B5813">
        <w:rPr>
          <w:sz w:val="22"/>
          <w:szCs w:val="22"/>
        </w:rPr>
        <w:t xml:space="preserve"> вправе произвести начисления за коммунальные услуги исходя из фактическ</w:t>
      </w:r>
      <w:r w:rsidR="005B5813" w:rsidRPr="005B5813">
        <w:rPr>
          <w:sz w:val="22"/>
          <w:szCs w:val="22"/>
        </w:rPr>
        <w:t>ого количества проживающих лиц на основании акта подписанного членами Совета многоквартирного дома.</w:t>
      </w:r>
    </w:p>
    <w:p w:rsidR="00276082" w:rsidRDefault="00276082" w:rsidP="000A736D">
      <w:pPr>
        <w:tabs>
          <w:tab w:val="left" w:pos="900"/>
        </w:tabs>
        <w:ind w:left="-709"/>
        <w:jc w:val="center"/>
        <w:rPr>
          <w:b/>
        </w:rPr>
      </w:pPr>
      <w:r>
        <w:rPr>
          <w:b/>
        </w:rPr>
        <w:t>5</w:t>
      </w:r>
      <w:r w:rsidR="00332684">
        <w:rPr>
          <w:b/>
        </w:rPr>
        <w:t>. Срок действия д</w:t>
      </w:r>
      <w:r w:rsidR="008B11C1">
        <w:rPr>
          <w:b/>
        </w:rPr>
        <w:t>оговора</w:t>
      </w:r>
    </w:p>
    <w:p w:rsidR="00276082" w:rsidRPr="00BA7F9D" w:rsidRDefault="00967C48" w:rsidP="000A736D">
      <w:pPr>
        <w:tabs>
          <w:tab w:val="left" w:pos="900"/>
        </w:tabs>
        <w:ind w:left="-709"/>
        <w:jc w:val="both"/>
        <w:rPr>
          <w:sz w:val="22"/>
          <w:szCs w:val="22"/>
        </w:rPr>
      </w:pPr>
      <w:r w:rsidRPr="00BA7F9D">
        <w:rPr>
          <w:b/>
          <w:sz w:val="22"/>
          <w:szCs w:val="22"/>
        </w:rPr>
        <w:t>5.1.</w:t>
      </w:r>
      <w:r w:rsidRPr="00BA7F9D">
        <w:rPr>
          <w:sz w:val="22"/>
          <w:szCs w:val="22"/>
        </w:rPr>
        <w:t xml:space="preserve"> Настоящий </w:t>
      </w:r>
      <w:r w:rsidR="00276082" w:rsidRPr="00BA7F9D">
        <w:rPr>
          <w:b/>
          <w:sz w:val="22"/>
          <w:szCs w:val="22"/>
        </w:rPr>
        <w:t>Догов</w:t>
      </w:r>
      <w:r w:rsidR="00F84FA7" w:rsidRPr="00BA7F9D">
        <w:rPr>
          <w:b/>
          <w:sz w:val="22"/>
          <w:szCs w:val="22"/>
        </w:rPr>
        <w:t>ор</w:t>
      </w:r>
      <w:r w:rsidR="00887782">
        <w:rPr>
          <w:b/>
          <w:sz w:val="22"/>
          <w:szCs w:val="22"/>
        </w:rPr>
        <w:t xml:space="preserve"> </w:t>
      </w:r>
      <w:r w:rsidR="00BD11AC" w:rsidRPr="00BA7F9D">
        <w:rPr>
          <w:sz w:val="22"/>
          <w:szCs w:val="22"/>
        </w:rPr>
        <w:t>с</w:t>
      </w:r>
      <w:r w:rsidR="00F84FA7" w:rsidRPr="00BA7F9D">
        <w:rPr>
          <w:sz w:val="22"/>
          <w:szCs w:val="22"/>
        </w:rPr>
        <w:t>читается</w:t>
      </w:r>
      <w:r w:rsidR="00887782">
        <w:rPr>
          <w:sz w:val="22"/>
          <w:szCs w:val="22"/>
        </w:rPr>
        <w:t xml:space="preserve"> </w:t>
      </w:r>
      <w:r w:rsidR="00F84FA7" w:rsidRPr="00BA7F9D">
        <w:rPr>
          <w:sz w:val="22"/>
          <w:szCs w:val="22"/>
        </w:rPr>
        <w:t>заключенным</w:t>
      </w:r>
      <w:r w:rsidR="00887782">
        <w:rPr>
          <w:sz w:val="22"/>
          <w:szCs w:val="22"/>
        </w:rPr>
        <w:t xml:space="preserve"> </w:t>
      </w:r>
      <w:r w:rsidR="00C91291" w:rsidRPr="00BA7F9D">
        <w:rPr>
          <w:sz w:val="22"/>
          <w:szCs w:val="22"/>
        </w:rPr>
        <w:t xml:space="preserve">с </w:t>
      </w:r>
      <w:r w:rsidR="00077C51" w:rsidRPr="00BA7F9D">
        <w:rPr>
          <w:sz w:val="22"/>
          <w:szCs w:val="22"/>
        </w:rPr>
        <w:t xml:space="preserve"> </w:t>
      </w:r>
      <w:r w:rsidR="00F920BE">
        <w:rPr>
          <w:sz w:val="22"/>
          <w:szCs w:val="22"/>
        </w:rPr>
        <w:t>___</w:t>
      </w:r>
      <w:r w:rsidR="00077C51" w:rsidRPr="00BA7F9D">
        <w:rPr>
          <w:sz w:val="22"/>
          <w:szCs w:val="22"/>
        </w:rPr>
        <w:t xml:space="preserve"> </w:t>
      </w:r>
      <w:r w:rsidR="00F920BE">
        <w:rPr>
          <w:sz w:val="22"/>
          <w:szCs w:val="22"/>
        </w:rPr>
        <w:t>______</w:t>
      </w:r>
      <w:r w:rsidR="00224168">
        <w:rPr>
          <w:sz w:val="22"/>
          <w:szCs w:val="22"/>
        </w:rPr>
        <w:t>____</w:t>
      </w:r>
      <w:r w:rsidR="00F920BE">
        <w:rPr>
          <w:sz w:val="22"/>
          <w:szCs w:val="22"/>
        </w:rPr>
        <w:t>___</w:t>
      </w:r>
      <w:r w:rsidR="00077C51" w:rsidRPr="00BA7F9D">
        <w:rPr>
          <w:sz w:val="22"/>
          <w:szCs w:val="22"/>
        </w:rPr>
        <w:t xml:space="preserve"> 2014 года по 31 декабря 2016</w:t>
      </w:r>
      <w:r w:rsidR="00DA11AE" w:rsidRPr="00BA7F9D">
        <w:rPr>
          <w:sz w:val="22"/>
          <w:szCs w:val="22"/>
        </w:rPr>
        <w:t xml:space="preserve"> года.</w:t>
      </w:r>
    </w:p>
    <w:p w:rsidR="00676AA5" w:rsidRPr="00BA7F9D" w:rsidRDefault="00676AA5" w:rsidP="00676AA5">
      <w:pPr>
        <w:tabs>
          <w:tab w:val="left" w:pos="720"/>
          <w:tab w:val="left" w:pos="4140"/>
        </w:tabs>
        <w:ind w:left="-709"/>
        <w:jc w:val="both"/>
        <w:rPr>
          <w:sz w:val="22"/>
          <w:szCs w:val="22"/>
        </w:rPr>
      </w:pPr>
      <w:r w:rsidRPr="00BA7F9D">
        <w:rPr>
          <w:b/>
          <w:sz w:val="22"/>
          <w:szCs w:val="22"/>
        </w:rPr>
        <w:t>5.2.</w:t>
      </w:r>
      <w:r w:rsidRPr="00BA7F9D">
        <w:rPr>
          <w:sz w:val="22"/>
          <w:szCs w:val="22"/>
        </w:rPr>
        <w:t xml:space="preserve"> По окончании срока действия </w:t>
      </w:r>
      <w:r w:rsidRPr="00BA7F9D">
        <w:rPr>
          <w:b/>
          <w:sz w:val="22"/>
          <w:szCs w:val="22"/>
        </w:rPr>
        <w:t>Договора</w:t>
      </w:r>
      <w:r w:rsidRPr="00BA7F9D">
        <w:rPr>
          <w:sz w:val="22"/>
          <w:szCs w:val="22"/>
        </w:rPr>
        <w:t>, при отсутствии решения общего собрания собственников помещен</w:t>
      </w:r>
      <w:r w:rsidR="00060BAD" w:rsidRPr="00BA7F9D">
        <w:rPr>
          <w:sz w:val="22"/>
          <w:szCs w:val="22"/>
        </w:rPr>
        <w:t>ий</w:t>
      </w:r>
      <w:r w:rsidRPr="00BA7F9D">
        <w:rPr>
          <w:sz w:val="22"/>
          <w:szCs w:val="22"/>
        </w:rPr>
        <w:t xml:space="preserve"> о</w:t>
      </w:r>
      <w:r w:rsidR="00060BAD" w:rsidRPr="00BA7F9D">
        <w:rPr>
          <w:sz w:val="22"/>
          <w:szCs w:val="22"/>
        </w:rPr>
        <w:t>б</w:t>
      </w:r>
      <w:r w:rsidRPr="00BA7F9D">
        <w:rPr>
          <w:sz w:val="22"/>
          <w:szCs w:val="22"/>
        </w:rPr>
        <w:t xml:space="preserve"> изменении способа управления, выборе другого </w:t>
      </w:r>
      <w:r w:rsidRPr="00BA7F9D">
        <w:rPr>
          <w:b/>
          <w:sz w:val="22"/>
          <w:szCs w:val="22"/>
        </w:rPr>
        <w:t>Исполнителя</w:t>
      </w:r>
      <w:r w:rsidRPr="00BA7F9D">
        <w:rPr>
          <w:sz w:val="22"/>
          <w:szCs w:val="22"/>
        </w:rPr>
        <w:t xml:space="preserve"> или изменении условий настоящего </w:t>
      </w:r>
      <w:r w:rsidRPr="00BA7F9D">
        <w:rPr>
          <w:b/>
          <w:sz w:val="22"/>
          <w:szCs w:val="22"/>
        </w:rPr>
        <w:t>Договора</w:t>
      </w:r>
      <w:r w:rsidRPr="00BA7F9D">
        <w:rPr>
          <w:sz w:val="22"/>
          <w:szCs w:val="22"/>
        </w:rPr>
        <w:t xml:space="preserve">, </w:t>
      </w:r>
      <w:r w:rsidRPr="00BA7F9D">
        <w:rPr>
          <w:b/>
          <w:sz w:val="22"/>
          <w:szCs w:val="22"/>
        </w:rPr>
        <w:t>Договор</w:t>
      </w:r>
      <w:r w:rsidRPr="00BA7F9D">
        <w:rPr>
          <w:sz w:val="22"/>
          <w:szCs w:val="22"/>
        </w:rPr>
        <w:t xml:space="preserve"> считается продленным на тот же срок и на тех же условиях</w:t>
      </w:r>
      <w:r w:rsidR="00BD11AC" w:rsidRPr="00BA7F9D">
        <w:rPr>
          <w:sz w:val="22"/>
          <w:szCs w:val="22"/>
        </w:rPr>
        <w:t xml:space="preserve"> (за исключением стоимости работ и услуг)</w:t>
      </w:r>
      <w:r w:rsidRPr="00BA7F9D">
        <w:rPr>
          <w:sz w:val="22"/>
          <w:szCs w:val="22"/>
        </w:rPr>
        <w:t>.</w:t>
      </w:r>
    </w:p>
    <w:p w:rsidR="00676AA5" w:rsidRPr="00BA7F9D" w:rsidRDefault="00060BAD" w:rsidP="000A736D">
      <w:pPr>
        <w:tabs>
          <w:tab w:val="left" w:pos="900"/>
        </w:tabs>
        <w:ind w:left="-709"/>
        <w:jc w:val="both"/>
        <w:rPr>
          <w:sz w:val="22"/>
          <w:szCs w:val="22"/>
        </w:rPr>
      </w:pPr>
      <w:r w:rsidRPr="00BA7F9D">
        <w:rPr>
          <w:b/>
          <w:sz w:val="22"/>
          <w:szCs w:val="22"/>
        </w:rPr>
        <w:t>5.3.</w:t>
      </w:r>
      <w:r w:rsidRPr="00BA7F9D">
        <w:rPr>
          <w:sz w:val="22"/>
          <w:szCs w:val="22"/>
        </w:rPr>
        <w:t xml:space="preserve"> Настоящий </w:t>
      </w:r>
      <w:r w:rsidRPr="00BA7F9D">
        <w:rPr>
          <w:b/>
          <w:sz w:val="22"/>
          <w:szCs w:val="22"/>
        </w:rPr>
        <w:t>Договор</w:t>
      </w:r>
      <w:r w:rsidRPr="00BA7F9D">
        <w:rPr>
          <w:sz w:val="22"/>
          <w:szCs w:val="22"/>
        </w:rPr>
        <w:t xml:space="preserve"> может быть </w:t>
      </w:r>
      <w:r w:rsidR="002D28CD" w:rsidRPr="00BA7F9D">
        <w:rPr>
          <w:sz w:val="22"/>
          <w:szCs w:val="22"/>
        </w:rPr>
        <w:t>изменен  и (или) расторгнут в порядке, предусмотренном гражданским законодательством</w:t>
      </w:r>
      <w:r w:rsidR="00DE6939" w:rsidRPr="00BA7F9D">
        <w:rPr>
          <w:sz w:val="22"/>
          <w:szCs w:val="22"/>
        </w:rPr>
        <w:t xml:space="preserve"> или на основании решения общего собрания собственников помещений.</w:t>
      </w:r>
    </w:p>
    <w:p w:rsidR="00DE6939" w:rsidRPr="00BA7F9D" w:rsidRDefault="00DE6939" w:rsidP="000A736D">
      <w:pPr>
        <w:tabs>
          <w:tab w:val="left" w:pos="900"/>
        </w:tabs>
        <w:ind w:left="-709"/>
        <w:jc w:val="both"/>
        <w:rPr>
          <w:b/>
          <w:sz w:val="22"/>
          <w:szCs w:val="22"/>
        </w:rPr>
      </w:pPr>
      <w:r w:rsidRPr="00BA7F9D">
        <w:rPr>
          <w:b/>
          <w:sz w:val="22"/>
          <w:szCs w:val="22"/>
        </w:rPr>
        <w:t>5.4</w:t>
      </w:r>
      <w:r w:rsidRPr="00BA7F9D">
        <w:rPr>
          <w:sz w:val="22"/>
          <w:szCs w:val="22"/>
        </w:rPr>
        <w:t xml:space="preserve">. </w:t>
      </w:r>
      <w:r w:rsidR="0021720E" w:rsidRPr="00BA7F9D">
        <w:rPr>
          <w:sz w:val="22"/>
          <w:szCs w:val="22"/>
        </w:rPr>
        <w:t>В</w:t>
      </w:r>
      <w:r w:rsidRPr="00BA7F9D">
        <w:rPr>
          <w:sz w:val="22"/>
          <w:szCs w:val="22"/>
        </w:rPr>
        <w:t xml:space="preserve"> случае досрочного расторжения договора, </w:t>
      </w:r>
      <w:r w:rsidRPr="00BA7F9D">
        <w:rPr>
          <w:b/>
          <w:sz w:val="22"/>
          <w:szCs w:val="22"/>
        </w:rPr>
        <w:t>Исполнитель</w:t>
      </w:r>
      <w:r w:rsidR="00887782">
        <w:rPr>
          <w:b/>
          <w:sz w:val="22"/>
          <w:szCs w:val="22"/>
        </w:rPr>
        <w:t xml:space="preserve"> </w:t>
      </w:r>
      <w:r w:rsidR="0021720E" w:rsidRPr="00BA7F9D">
        <w:rPr>
          <w:sz w:val="22"/>
          <w:szCs w:val="22"/>
        </w:rPr>
        <w:t>вправе требовать от</w:t>
      </w:r>
      <w:r w:rsidR="0021720E" w:rsidRPr="00BA7F9D">
        <w:rPr>
          <w:b/>
          <w:sz w:val="22"/>
          <w:szCs w:val="22"/>
        </w:rPr>
        <w:t xml:space="preserve"> Потребителя </w:t>
      </w:r>
      <w:r w:rsidR="0021720E" w:rsidRPr="00BA7F9D">
        <w:rPr>
          <w:sz w:val="22"/>
          <w:szCs w:val="22"/>
        </w:rPr>
        <w:t>возмещения расходов, понесенных</w:t>
      </w:r>
      <w:r w:rsidR="0021720E" w:rsidRPr="00BA7F9D">
        <w:rPr>
          <w:b/>
          <w:sz w:val="22"/>
          <w:szCs w:val="22"/>
        </w:rPr>
        <w:t xml:space="preserve"> Исполнителем </w:t>
      </w:r>
      <w:r w:rsidR="0021720E" w:rsidRPr="00BA7F9D">
        <w:rPr>
          <w:sz w:val="22"/>
          <w:szCs w:val="22"/>
        </w:rPr>
        <w:t xml:space="preserve">в связи с исполнением обязательств по настоящему </w:t>
      </w:r>
      <w:r w:rsidR="0021720E" w:rsidRPr="00BA7F9D">
        <w:rPr>
          <w:b/>
          <w:sz w:val="22"/>
          <w:szCs w:val="22"/>
        </w:rPr>
        <w:t>Договору</w:t>
      </w:r>
      <w:r w:rsidR="0021720E" w:rsidRPr="00BA7F9D">
        <w:rPr>
          <w:sz w:val="22"/>
          <w:szCs w:val="22"/>
        </w:rPr>
        <w:t>,  понесенных до момента расторжения  настоящего договора. При этом обязательства Потребителя по настоящему договору считаются исполненными с момента возмещения Потребителями указанных расходов.</w:t>
      </w:r>
    </w:p>
    <w:p w:rsidR="00276082" w:rsidRPr="00BA7F9D" w:rsidRDefault="00060BAD" w:rsidP="000A736D">
      <w:pPr>
        <w:ind w:left="-709"/>
        <w:jc w:val="both"/>
        <w:rPr>
          <w:sz w:val="22"/>
          <w:szCs w:val="22"/>
        </w:rPr>
      </w:pPr>
      <w:r w:rsidRPr="00BA7F9D">
        <w:rPr>
          <w:b/>
          <w:sz w:val="22"/>
          <w:szCs w:val="22"/>
        </w:rPr>
        <w:t>5.</w:t>
      </w:r>
      <w:r w:rsidR="0021720E" w:rsidRPr="00BA7F9D">
        <w:rPr>
          <w:b/>
          <w:sz w:val="22"/>
          <w:szCs w:val="22"/>
        </w:rPr>
        <w:t>5</w:t>
      </w:r>
      <w:r w:rsidR="00276082" w:rsidRPr="00BA7F9D">
        <w:rPr>
          <w:b/>
          <w:sz w:val="22"/>
          <w:szCs w:val="22"/>
        </w:rPr>
        <w:t>.Договор</w:t>
      </w:r>
      <w:r w:rsidR="00276082" w:rsidRPr="00BA7F9D">
        <w:rPr>
          <w:sz w:val="22"/>
          <w:szCs w:val="22"/>
        </w:rPr>
        <w:t xml:space="preserve"> считается исполненным после выполнения </w:t>
      </w:r>
      <w:r w:rsidR="001A54F1" w:rsidRPr="00BA7F9D">
        <w:rPr>
          <w:b/>
          <w:sz w:val="22"/>
          <w:szCs w:val="22"/>
        </w:rPr>
        <w:t>С</w:t>
      </w:r>
      <w:r w:rsidR="00276082" w:rsidRPr="00BA7F9D">
        <w:rPr>
          <w:b/>
          <w:sz w:val="22"/>
          <w:szCs w:val="22"/>
        </w:rPr>
        <w:t>торонами</w:t>
      </w:r>
      <w:r w:rsidR="00276082" w:rsidRPr="00BA7F9D">
        <w:rPr>
          <w:sz w:val="22"/>
          <w:szCs w:val="22"/>
        </w:rPr>
        <w:t xml:space="preserve"> взаимных обязательств и урегулирования всех расчетов между </w:t>
      </w:r>
      <w:r w:rsidR="00276082" w:rsidRPr="00BA7F9D">
        <w:rPr>
          <w:b/>
          <w:sz w:val="22"/>
          <w:szCs w:val="22"/>
        </w:rPr>
        <w:t>Исполнителем</w:t>
      </w:r>
      <w:r w:rsidR="00276082" w:rsidRPr="00BA7F9D">
        <w:rPr>
          <w:sz w:val="22"/>
          <w:szCs w:val="22"/>
        </w:rPr>
        <w:t xml:space="preserve"> и </w:t>
      </w:r>
      <w:r w:rsidR="00276082" w:rsidRPr="00BA7F9D">
        <w:rPr>
          <w:b/>
          <w:sz w:val="22"/>
          <w:szCs w:val="22"/>
        </w:rPr>
        <w:t>Потребител</w:t>
      </w:r>
      <w:r w:rsidRPr="00BA7F9D">
        <w:rPr>
          <w:b/>
          <w:sz w:val="22"/>
          <w:szCs w:val="22"/>
        </w:rPr>
        <w:t>ем</w:t>
      </w:r>
      <w:r w:rsidR="00276082" w:rsidRPr="00BA7F9D">
        <w:rPr>
          <w:sz w:val="22"/>
          <w:szCs w:val="22"/>
        </w:rPr>
        <w:t>.</w:t>
      </w:r>
    </w:p>
    <w:p w:rsidR="00276082" w:rsidRPr="00BA7F9D" w:rsidRDefault="00060BAD" w:rsidP="000A736D">
      <w:pPr>
        <w:ind w:left="-709"/>
        <w:jc w:val="both"/>
        <w:rPr>
          <w:sz w:val="22"/>
          <w:szCs w:val="22"/>
        </w:rPr>
      </w:pPr>
      <w:r w:rsidRPr="00BA7F9D">
        <w:rPr>
          <w:b/>
          <w:sz w:val="22"/>
          <w:szCs w:val="22"/>
        </w:rPr>
        <w:t>5.</w:t>
      </w:r>
      <w:r w:rsidR="0021720E" w:rsidRPr="00BA7F9D">
        <w:rPr>
          <w:b/>
          <w:sz w:val="22"/>
          <w:szCs w:val="22"/>
        </w:rPr>
        <w:t>6</w:t>
      </w:r>
      <w:r w:rsidR="00276082" w:rsidRPr="00BA7F9D">
        <w:rPr>
          <w:b/>
          <w:sz w:val="22"/>
          <w:szCs w:val="22"/>
        </w:rPr>
        <w:t>.</w:t>
      </w:r>
      <w:r w:rsidR="00276082" w:rsidRPr="00BA7F9D">
        <w:rPr>
          <w:sz w:val="22"/>
          <w:szCs w:val="22"/>
        </w:rPr>
        <w:t xml:space="preserve"> Все приложени</w:t>
      </w:r>
      <w:r w:rsidR="001A54F1" w:rsidRPr="00BA7F9D">
        <w:rPr>
          <w:sz w:val="22"/>
          <w:szCs w:val="22"/>
        </w:rPr>
        <w:t xml:space="preserve">я являются неотъемлемой частью </w:t>
      </w:r>
      <w:r w:rsidR="001A54F1" w:rsidRPr="00BA7F9D">
        <w:rPr>
          <w:b/>
          <w:sz w:val="22"/>
          <w:szCs w:val="22"/>
        </w:rPr>
        <w:t>Д</w:t>
      </w:r>
      <w:r w:rsidR="00276082" w:rsidRPr="00BA7F9D">
        <w:rPr>
          <w:b/>
          <w:sz w:val="22"/>
          <w:szCs w:val="22"/>
        </w:rPr>
        <w:t>оговора</w:t>
      </w:r>
      <w:r w:rsidR="00276082" w:rsidRPr="00BA7F9D">
        <w:rPr>
          <w:sz w:val="22"/>
          <w:szCs w:val="22"/>
        </w:rPr>
        <w:t>.</w:t>
      </w:r>
    </w:p>
    <w:p w:rsidR="00276082" w:rsidRPr="00BA7F9D" w:rsidRDefault="00060BAD" w:rsidP="00EA2D35">
      <w:pPr>
        <w:ind w:left="-709"/>
        <w:jc w:val="both"/>
        <w:rPr>
          <w:sz w:val="22"/>
          <w:szCs w:val="22"/>
        </w:rPr>
      </w:pPr>
      <w:r w:rsidRPr="00BA7F9D">
        <w:rPr>
          <w:b/>
          <w:sz w:val="22"/>
          <w:szCs w:val="22"/>
        </w:rPr>
        <w:t>5.</w:t>
      </w:r>
      <w:r w:rsidR="0021720E" w:rsidRPr="00BA7F9D">
        <w:rPr>
          <w:b/>
          <w:sz w:val="22"/>
          <w:szCs w:val="22"/>
        </w:rPr>
        <w:t>7</w:t>
      </w:r>
      <w:r w:rsidR="001A54F1" w:rsidRPr="00BA7F9D">
        <w:rPr>
          <w:b/>
          <w:sz w:val="22"/>
          <w:szCs w:val="22"/>
        </w:rPr>
        <w:t>.</w:t>
      </w:r>
      <w:r w:rsidR="001A54F1" w:rsidRPr="00BA7F9D">
        <w:rPr>
          <w:sz w:val="22"/>
          <w:szCs w:val="22"/>
        </w:rPr>
        <w:t xml:space="preserve"> Настоящий </w:t>
      </w:r>
      <w:r w:rsidR="001A54F1" w:rsidRPr="00BA7F9D">
        <w:rPr>
          <w:b/>
          <w:sz w:val="22"/>
          <w:szCs w:val="22"/>
        </w:rPr>
        <w:t>Д</w:t>
      </w:r>
      <w:r w:rsidR="00276082" w:rsidRPr="00BA7F9D">
        <w:rPr>
          <w:b/>
          <w:sz w:val="22"/>
          <w:szCs w:val="22"/>
        </w:rPr>
        <w:t>оговор</w:t>
      </w:r>
      <w:r w:rsidR="00276082" w:rsidRPr="00BA7F9D">
        <w:rPr>
          <w:sz w:val="22"/>
          <w:szCs w:val="22"/>
        </w:rPr>
        <w:t xml:space="preserve"> состав</w:t>
      </w:r>
      <w:r w:rsidR="00676AA5" w:rsidRPr="00BA7F9D">
        <w:rPr>
          <w:sz w:val="22"/>
          <w:szCs w:val="22"/>
        </w:rPr>
        <w:t xml:space="preserve">лен в двух экземплярах, </w:t>
      </w:r>
      <w:r w:rsidR="00F05109" w:rsidRPr="00BA7F9D">
        <w:rPr>
          <w:sz w:val="22"/>
          <w:szCs w:val="22"/>
        </w:rPr>
        <w:t xml:space="preserve">имеющих одинаковую юридическую силу </w:t>
      </w:r>
      <w:r w:rsidR="00676AA5" w:rsidRPr="00BA7F9D">
        <w:rPr>
          <w:sz w:val="22"/>
          <w:szCs w:val="22"/>
        </w:rPr>
        <w:t xml:space="preserve">по </w:t>
      </w:r>
      <w:r w:rsidRPr="00BA7F9D">
        <w:rPr>
          <w:sz w:val="22"/>
          <w:szCs w:val="22"/>
        </w:rPr>
        <w:t xml:space="preserve">одному </w:t>
      </w:r>
      <w:r w:rsidR="00676AA5" w:rsidRPr="00BA7F9D">
        <w:rPr>
          <w:sz w:val="22"/>
          <w:szCs w:val="22"/>
        </w:rPr>
        <w:t xml:space="preserve">экземпляру для каждой из </w:t>
      </w:r>
      <w:r w:rsidR="00276082" w:rsidRPr="00BA7F9D">
        <w:rPr>
          <w:sz w:val="22"/>
          <w:szCs w:val="22"/>
        </w:rPr>
        <w:t>сторон</w:t>
      </w:r>
      <w:r w:rsidR="00F05109" w:rsidRPr="00BA7F9D">
        <w:rPr>
          <w:sz w:val="22"/>
          <w:szCs w:val="22"/>
        </w:rPr>
        <w:t>.</w:t>
      </w:r>
      <w:r w:rsidR="00676AA5" w:rsidRPr="00BA7F9D">
        <w:rPr>
          <w:sz w:val="22"/>
          <w:szCs w:val="22"/>
        </w:rPr>
        <w:t xml:space="preserve"> Каждый лист </w:t>
      </w:r>
      <w:r w:rsidR="00676AA5" w:rsidRPr="00BA7F9D">
        <w:rPr>
          <w:b/>
          <w:sz w:val="22"/>
          <w:szCs w:val="22"/>
        </w:rPr>
        <w:t>Договора</w:t>
      </w:r>
      <w:r w:rsidRPr="00BA7F9D">
        <w:rPr>
          <w:sz w:val="22"/>
          <w:szCs w:val="22"/>
        </w:rPr>
        <w:t xml:space="preserve"> скреплен подписью сторон.</w:t>
      </w:r>
      <w:r w:rsidR="00887782">
        <w:rPr>
          <w:sz w:val="22"/>
          <w:szCs w:val="22"/>
        </w:rPr>
        <w:t xml:space="preserve"> </w:t>
      </w:r>
      <w:r w:rsidR="00676AA5" w:rsidRPr="00BA7F9D">
        <w:rPr>
          <w:b/>
          <w:sz w:val="22"/>
          <w:szCs w:val="22"/>
        </w:rPr>
        <w:t>Договор</w:t>
      </w:r>
      <w:r w:rsidR="00887782">
        <w:rPr>
          <w:b/>
          <w:sz w:val="22"/>
          <w:szCs w:val="22"/>
        </w:rPr>
        <w:t xml:space="preserve"> </w:t>
      </w:r>
      <w:r w:rsidR="00276082" w:rsidRPr="00BA7F9D">
        <w:rPr>
          <w:sz w:val="22"/>
          <w:szCs w:val="22"/>
        </w:rPr>
        <w:t>составл</w:t>
      </w:r>
      <w:r w:rsidR="00332684" w:rsidRPr="00BA7F9D">
        <w:rPr>
          <w:sz w:val="22"/>
          <w:szCs w:val="22"/>
        </w:rPr>
        <w:t xml:space="preserve">ен на </w:t>
      </w:r>
      <w:r w:rsidR="008C22DF" w:rsidRPr="00BA7F9D">
        <w:rPr>
          <w:sz w:val="22"/>
          <w:szCs w:val="22"/>
        </w:rPr>
        <w:t xml:space="preserve">7 </w:t>
      </w:r>
      <w:r w:rsidRPr="00BA7F9D">
        <w:rPr>
          <w:sz w:val="22"/>
          <w:szCs w:val="22"/>
        </w:rPr>
        <w:t>страницах,</w:t>
      </w:r>
      <w:r w:rsidR="00332684" w:rsidRPr="00BA7F9D">
        <w:rPr>
          <w:sz w:val="22"/>
          <w:szCs w:val="22"/>
        </w:rPr>
        <w:t xml:space="preserve"> содержит </w:t>
      </w:r>
      <w:r w:rsidR="000134C0" w:rsidRPr="00BA7F9D">
        <w:rPr>
          <w:sz w:val="22"/>
          <w:szCs w:val="22"/>
        </w:rPr>
        <w:t xml:space="preserve">4 </w:t>
      </w:r>
      <w:r w:rsidR="00676AA5" w:rsidRPr="00BA7F9D">
        <w:rPr>
          <w:sz w:val="22"/>
          <w:szCs w:val="22"/>
        </w:rPr>
        <w:t>приложения</w:t>
      </w:r>
      <w:r w:rsidRPr="00BA7F9D">
        <w:rPr>
          <w:sz w:val="22"/>
          <w:szCs w:val="22"/>
        </w:rPr>
        <w:t xml:space="preserve"> на </w:t>
      </w:r>
      <w:r w:rsidR="00486AD3">
        <w:rPr>
          <w:sz w:val="22"/>
          <w:szCs w:val="22"/>
        </w:rPr>
        <w:t>5</w:t>
      </w:r>
      <w:r w:rsidRPr="00BA7F9D">
        <w:rPr>
          <w:sz w:val="22"/>
          <w:szCs w:val="22"/>
        </w:rPr>
        <w:t xml:space="preserve"> страницах</w:t>
      </w:r>
      <w:r w:rsidR="00276082" w:rsidRPr="00BA7F9D">
        <w:rPr>
          <w:sz w:val="22"/>
          <w:szCs w:val="22"/>
        </w:rPr>
        <w:t>:</w:t>
      </w:r>
    </w:p>
    <w:p w:rsidR="002D28CD" w:rsidRPr="00BA7F9D" w:rsidRDefault="002D28CD" w:rsidP="00EA2D35">
      <w:pPr>
        <w:ind w:left="-709"/>
        <w:jc w:val="both"/>
        <w:rPr>
          <w:sz w:val="22"/>
          <w:szCs w:val="22"/>
        </w:rPr>
      </w:pPr>
      <w:r w:rsidRPr="00BA7F9D">
        <w:rPr>
          <w:b/>
          <w:sz w:val="22"/>
          <w:szCs w:val="22"/>
        </w:rPr>
        <w:t>Приложения:</w:t>
      </w:r>
    </w:p>
    <w:p w:rsidR="000134C0" w:rsidRPr="00BA7F9D" w:rsidRDefault="002D28CD" w:rsidP="00676AA5">
      <w:pPr>
        <w:ind w:left="-709"/>
        <w:jc w:val="both"/>
        <w:rPr>
          <w:sz w:val="22"/>
          <w:szCs w:val="22"/>
        </w:rPr>
      </w:pPr>
      <w:r w:rsidRPr="00BA7F9D">
        <w:rPr>
          <w:sz w:val="22"/>
          <w:szCs w:val="22"/>
        </w:rPr>
        <w:t>№ 1</w:t>
      </w:r>
      <w:r w:rsidR="004521D9" w:rsidRPr="00BA7F9D">
        <w:rPr>
          <w:sz w:val="22"/>
          <w:szCs w:val="22"/>
        </w:rPr>
        <w:t xml:space="preserve"> -</w:t>
      </w:r>
      <w:r w:rsidRPr="00BA7F9D">
        <w:rPr>
          <w:sz w:val="22"/>
          <w:szCs w:val="22"/>
        </w:rPr>
        <w:t xml:space="preserve"> С</w:t>
      </w:r>
      <w:r w:rsidR="000134C0" w:rsidRPr="00BA7F9D">
        <w:rPr>
          <w:sz w:val="22"/>
          <w:szCs w:val="22"/>
        </w:rPr>
        <w:t>остав общего имущества многоквартирного дома;</w:t>
      </w:r>
    </w:p>
    <w:p w:rsidR="00276082" w:rsidRPr="00BA7F9D" w:rsidRDefault="00276082" w:rsidP="000A736D">
      <w:pPr>
        <w:ind w:left="-709"/>
        <w:jc w:val="both"/>
        <w:rPr>
          <w:sz w:val="22"/>
          <w:szCs w:val="22"/>
        </w:rPr>
      </w:pPr>
      <w:r w:rsidRPr="00BA7F9D">
        <w:rPr>
          <w:sz w:val="22"/>
          <w:szCs w:val="22"/>
        </w:rPr>
        <w:t xml:space="preserve">№ </w:t>
      </w:r>
      <w:r w:rsidR="000134C0" w:rsidRPr="00BA7F9D">
        <w:rPr>
          <w:sz w:val="22"/>
          <w:szCs w:val="22"/>
        </w:rPr>
        <w:t>2</w:t>
      </w:r>
      <w:r w:rsidR="00332684" w:rsidRPr="00BA7F9D">
        <w:rPr>
          <w:sz w:val="22"/>
          <w:szCs w:val="22"/>
        </w:rPr>
        <w:t xml:space="preserve"> - </w:t>
      </w:r>
      <w:r w:rsidRPr="00BA7F9D">
        <w:rPr>
          <w:sz w:val="22"/>
          <w:szCs w:val="22"/>
        </w:rPr>
        <w:t>Перечень услуг и работ по</w:t>
      </w:r>
      <w:r w:rsidR="00332684" w:rsidRPr="00BA7F9D">
        <w:rPr>
          <w:sz w:val="22"/>
          <w:szCs w:val="22"/>
        </w:rPr>
        <w:t xml:space="preserve"> содержанию общего имущества в </w:t>
      </w:r>
      <w:r w:rsidRPr="00BA7F9D">
        <w:rPr>
          <w:sz w:val="22"/>
          <w:szCs w:val="22"/>
        </w:rPr>
        <w:t>доме;</w:t>
      </w:r>
    </w:p>
    <w:p w:rsidR="00276082" w:rsidRPr="00BA7F9D" w:rsidRDefault="00276082" w:rsidP="000A736D">
      <w:pPr>
        <w:ind w:left="-709"/>
        <w:jc w:val="both"/>
        <w:rPr>
          <w:sz w:val="22"/>
          <w:szCs w:val="22"/>
        </w:rPr>
      </w:pPr>
      <w:r w:rsidRPr="00BA7F9D">
        <w:rPr>
          <w:sz w:val="22"/>
          <w:szCs w:val="22"/>
        </w:rPr>
        <w:t xml:space="preserve">№ </w:t>
      </w:r>
      <w:r w:rsidR="000134C0" w:rsidRPr="00BA7F9D">
        <w:rPr>
          <w:sz w:val="22"/>
          <w:szCs w:val="22"/>
        </w:rPr>
        <w:t xml:space="preserve">3 </w:t>
      </w:r>
      <w:r w:rsidR="00332684" w:rsidRPr="00BA7F9D">
        <w:rPr>
          <w:sz w:val="22"/>
          <w:szCs w:val="22"/>
        </w:rPr>
        <w:t xml:space="preserve">- </w:t>
      </w:r>
      <w:r w:rsidRPr="00BA7F9D">
        <w:rPr>
          <w:sz w:val="22"/>
          <w:szCs w:val="22"/>
        </w:rPr>
        <w:t>Предельные сроки устранения недостат</w:t>
      </w:r>
      <w:r w:rsidR="000134C0" w:rsidRPr="00BA7F9D">
        <w:rPr>
          <w:sz w:val="22"/>
          <w:szCs w:val="22"/>
        </w:rPr>
        <w:t>ков содержания общего имущества;</w:t>
      </w:r>
    </w:p>
    <w:p w:rsidR="00505255" w:rsidRPr="00BA7F9D" w:rsidRDefault="00505255" w:rsidP="000A736D">
      <w:pPr>
        <w:ind w:left="-709"/>
        <w:jc w:val="both"/>
        <w:rPr>
          <w:sz w:val="22"/>
          <w:szCs w:val="22"/>
        </w:rPr>
      </w:pPr>
      <w:r w:rsidRPr="00BA7F9D">
        <w:rPr>
          <w:sz w:val="22"/>
          <w:szCs w:val="22"/>
        </w:rPr>
        <w:t xml:space="preserve">№ </w:t>
      </w:r>
      <w:r w:rsidR="007742C6" w:rsidRPr="00BA7F9D">
        <w:rPr>
          <w:sz w:val="22"/>
          <w:szCs w:val="22"/>
        </w:rPr>
        <w:t>4</w:t>
      </w:r>
      <w:r w:rsidR="000134C0" w:rsidRPr="00BA7F9D">
        <w:rPr>
          <w:sz w:val="22"/>
          <w:szCs w:val="22"/>
        </w:rPr>
        <w:t xml:space="preserve">- Показатели качества </w:t>
      </w:r>
      <w:r w:rsidRPr="00BA7F9D">
        <w:rPr>
          <w:sz w:val="22"/>
          <w:szCs w:val="22"/>
        </w:rPr>
        <w:t>коммунальных услуг.</w:t>
      </w:r>
    </w:p>
    <w:p w:rsidR="000A736D" w:rsidRPr="00BA7F9D" w:rsidRDefault="000A736D" w:rsidP="000A736D">
      <w:pPr>
        <w:ind w:left="-709"/>
        <w:jc w:val="both"/>
        <w:rPr>
          <w:sz w:val="22"/>
          <w:szCs w:val="22"/>
        </w:rPr>
      </w:pPr>
    </w:p>
    <w:p w:rsidR="0061630C" w:rsidRDefault="0061630C" w:rsidP="000A736D">
      <w:pPr>
        <w:ind w:left="-709"/>
        <w:jc w:val="both"/>
      </w:pPr>
    </w:p>
    <w:p w:rsidR="0061630C" w:rsidRDefault="0061630C" w:rsidP="000A736D">
      <w:pPr>
        <w:ind w:left="-709"/>
        <w:jc w:val="both"/>
      </w:pPr>
    </w:p>
    <w:p w:rsidR="001D14C1" w:rsidRDefault="001D14C1" w:rsidP="001D14C1">
      <w:pPr>
        <w:jc w:val="center"/>
        <w:rPr>
          <w:b/>
          <w:sz w:val="22"/>
          <w:szCs w:val="22"/>
        </w:rPr>
      </w:pPr>
      <w:r w:rsidRPr="00BA7F9D">
        <w:rPr>
          <w:b/>
          <w:sz w:val="22"/>
          <w:szCs w:val="22"/>
        </w:rPr>
        <w:t>6. Реквизиты сторон</w:t>
      </w:r>
    </w:p>
    <w:p w:rsidR="00411F71" w:rsidRPr="00BA7F9D" w:rsidRDefault="00411F71" w:rsidP="001D14C1">
      <w:pPr>
        <w:jc w:val="center"/>
        <w:rPr>
          <w:b/>
          <w:sz w:val="22"/>
          <w:szCs w:val="22"/>
        </w:rPr>
      </w:pPr>
    </w:p>
    <w:p w:rsidR="00411F71" w:rsidRPr="00BA7F9D" w:rsidRDefault="00411F71" w:rsidP="00411F71">
      <w:pPr>
        <w:ind w:left="-709"/>
        <w:rPr>
          <w:b/>
          <w:sz w:val="22"/>
          <w:szCs w:val="22"/>
        </w:rPr>
      </w:pPr>
      <w:r w:rsidRPr="00BA7F9D">
        <w:rPr>
          <w:b/>
          <w:sz w:val="22"/>
          <w:szCs w:val="22"/>
        </w:rPr>
        <w:t>ПОТРЕБИТЕЛЬ:</w:t>
      </w:r>
      <w:r w:rsidRPr="00BA7F9D">
        <w:rPr>
          <w:b/>
          <w:sz w:val="22"/>
          <w:szCs w:val="22"/>
        </w:rPr>
        <w:tab/>
      </w:r>
      <w:r w:rsidR="00DA5F08">
        <w:rPr>
          <w:b/>
          <w:sz w:val="22"/>
          <w:szCs w:val="22"/>
        </w:rPr>
        <w:t xml:space="preserve">                                                   </w:t>
      </w:r>
      <w:r w:rsidRPr="00BA7F9D">
        <w:rPr>
          <w:b/>
          <w:sz w:val="22"/>
          <w:szCs w:val="22"/>
        </w:rPr>
        <w:t>ИСПОЛНИТЕЛЬ:</w:t>
      </w:r>
    </w:p>
    <w:p w:rsidR="00411F71" w:rsidRPr="00BA7F9D" w:rsidRDefault="00411F71" w:rsidP="00411F71">
      <w:pPr>
        <w:ind w:left="-709"/>
        <w:rPr>
          <w:sz w:val="22"/>
          <w:szCs w:val="22"/>
        </w:rPr>
      </w:pPr>
      <w:r w:rsidRPr="00BA7F9D">
        <w:rPr>
          <w:sz w:val="22"/>
          <w:szCs w:val="22"/>
        </w:rPr>
        <w:t xml:space="preserve">Паспортные данные: </w:t>
      </w:r>
      <w:r w:rsidR="00BF6231">
        <w:rPr>
          <w:sz w:val="22"/>
          <w:szCs w:val="22"/>
        </w:rPr>
        <w:tab/>
      </w:r>
      <w:r w:rsidR="00DA5F08">
        <w:rPr>
          <w:sz w:val="22"/>
          <w:szCs w:val="22"/>
        </w:rPr>
        <w:t xml:space="preserve">                                                    </w:t>
      </w:r>
      <w:r w:rsidRPr="00BA7F9D">
        <w:rPr>
          <w:sz w:val="22"/>
          <w:szCs w:val="22"/>
        </w:rPr>
        <w:t>ООО «Управляющая ком</w:t>
      </w:r>
      <w:r>
        <w:rPr>
          <w:sz w:val="22"/>
          <w:szCs w:val="22"/>
        </w:rPr>
        <w:t>пания  «Альтернатива</w:t>
      </w:r>
      <w:r w:rsidRPr="00BA7F9D">
        <w:rPr>
          <w:sz w:val="22"/>
          <w:szCs w:val="22"/>
        </w:rPr>
        <w:t>»</w:t>
      </w:r>
    </w:p>
    <w:p w:rsidR="00411F71" w:rsidRPr="00BA7F9D" w:rsidRDefault="00411F71" w:rsidP="00411F71">
      <w:pPr>
        <w:ind w:left="-709"/>
        <w:rPr>
          <w:sz w:val="22"/>
          <w:szCs w:val="22"/>
        </w:rPr>
      </w:pPr>
      <w:r w:rsidRPr="00BA7F9D">
        <w:rPr>
          <w:sz w:val="22"/>
          <w:szCs w:val="22"/>
        </w:rPr>
        <w:t>паспорт серии</w:t>
      </w:r>
      <w:r>
        <w:rPr>
          <w:sz w:val="22"/>
          <w:szCs w:val="22"/>
        </w:rPr>
        <w:t xml:space="preserve"> </w:t>
      </w:r>
      <w:r w:rsidR="00DA5F08">
        <w:rPr>
          <w:sz w:val="22"/>
          <w:szCs w:val="22"/>
        </w:rPr>
        <w:t>________</w:t>
      </w:r>
      <w:r>
        <w:rPr>
          <w:sz w:val="22"/>
          <w:szCs w:val="22"/>
        </w:rPr>
        <w:t xml:space="preserve"> </w:t>
      </w:r>
      <w:r w:rsidRPr="00BA7F9D">
        <w:rPr>
          <w:sz w:val="22"/>
          <w:szCs w:val="22"/>
        </w:rPr>
        <w:t xml:space="preserve"> №</w:t>
      </w:r>
      <w:r>
        <w:rPr>
          <w:sz w:val="22"/>
          <w:szCs w:val="22"/>
        </w:rPr>
        <w:t xml:space="preserve"> </w:t>
      </w:r>
      <w:r w:rsidR="00DA5F08">
        <w:rPr>
          <w:sz w:val="22"/>
          <w:szCs w:val="22"/>
        </w:rPr>
        <w:t>_________</w:t>
      </w:r>
      <w:r>
        <w:rPr>
          <w:sz w:val="22"/>
          <w:szCs w:val="22"/>
        </w:rPr>
        <w:t xml:space="preserve">                        </w:t>
      </w:r>
      <w:r w:rsidRPr="00BA7F9D">
        <w:rPr>
          <w:sz w:val="22"/>
          <w:szCs w:val="22"/>
        </w:rPr>
        <w:t>Юр. адрес: 6640</w:t>
      </w:r>
      <w:r>
        <w:rPr>
          <w:sz w:val="22"/>
          <w:szCs w:val="22"/>
        </w:rPr>
        <w:t>82</w:t>
      </w:r>
      <w:r w:rsidRPr="00BA7F9D">
        <w:rPr>
          <w:sz w:val="22"/>
          <w:szCs w:val="22"/>
        </w:rPr>
        <w:t xml:space="preserve">, г. Иркутск, м/р </w:t>
      </w:r>
    </w:p>
    <w:p w:rsidR="00411F71" w:rsidRDefault="00411F71" w:rsidP="00411F71">
      <w:pPr>
        <w:ind w:left="-709"/>
        <w:rPr>
          <w:sz w:val="22"/>
          <w:szCs w:val="22"/>
        </w:rPr>
      </w:pPr>
      <w:r w:rsidRPr="00BA7F9D">
        <w:rPr>
          <w:sz w:val="22"/>
          <w:szCs w:val="22"/>
        </w:rPr>
        <w:t xml:space="preserve">выдан: (когда) </w:t>
      </w:r>
      <w:r w:rsidR="00DA5F08">
        <w:rPr>
          <w:sz w:val="22"/>
          <w:szCs w:val="22"/>
        </w:rPr>
        <w:t>________________________</w:t>
      </w:r>
      <w:r>
        <w:rPr>
          <w:sz w:val="22"/>
          <w:szCs w:val="22"/>
        </w:rPr>
        <w:tab/>
      </w:r>
      <w:r>
        <w:rPr>
          <w:sz w:val="22"/>
          <w:szCs w:val="22"/>
        </w:rPr>
        <w:tab/>
        <w:t xml:space="preserve">Университетский, 33А,  </w:t>
      </w:r>
    </w:p>
    <w:p w:rsidR="00411F71" w:rsidRPr="00BA7F9D" w:rsidRDefault="00DA5F08" w:rsidP="00411F71">
      <w:pPr>
        <w:ind w:left="-709"/>
        <w:rPr>
          <w:sz w:val="22"/>
          <w:szCs w:val="22"/>
        </w:rPr>
      </w:pPr>
      <w:r>
        <w:rPr>
          <w:sz w:val="22"/>
          <w:szCs w:val="22"/>
        </w:rPr>
        <w:t>_____________________________________</w:t>
      </w:r>
      <w:r w:rsidR="00411F71">
        <w:rPr>
          <w:sz w:val="22"/>
          <w:szCs w:val="22"/>
        </w:rPr>
        <w:tab/>
      </w:r>
      <w:r>
        <w:rPr>
          <w:sz w:val="22"/>
          <w:szCs w:val="22"/>
        </w:rPr>
        <w:t xml:space="preserve">             </w:t>
      </w:r>
      <w:r w:rsidR="00411F71" w:rsidRPr="00BA7F9D">
        <w:rPr>
          <w:sz w:val="22"/>
          <w:szCs w:val="22"/>
        </w:rPr>
        <w:t xml:space="preserve">почт.адрес: 664049, г. Иркутск, </w:t>
      </w:r>
    </w:p>
    <w:p w:rsidR="00411F71" w:rsidRDefault="00411F71" w:rsidP="00411F71">
      <w:pPr>
        <w:tabs>
          <w:tab w:val="left" w:pos="4140"/>
        </w:tabs>
        <w:ind w:left="-709"/>
        <w:rPr>
          <w:sz w:val="22"/>
          <w:szCs w:val="22"/>
        </w:rPr>
      </w:pPr>
      <w:r>
        <w:rPr>
          <w:sz w:val="22"/>
          <w:szCs w:val="22"/>
        </w:rPr>
        <w:t xml:space="preserve">зарегистрирован: </w:t>
      </w:r>
      <w:r w:rsidRPr="00BA7F9D">
        <w:rPr>
          <w:sz w:val="22"/>
          <w:szCs w:val="22"/>
        </w:rPr>
        <w:tab/>
      </w:r>
      <w:r>
        <w:rPr>
          <w:sz w:val="22"/>
          <w:szCs w:val="22"/>
        </w:rPr>
        <w:t xml:space="preserve">  м/р Юбилейный, 118 цокольный этаж, а/я 52</w:t>
      </w:r>
    </w:p>
    <w:p w:rsidR="00411F71" w:rsidRDefault="00DA5F08" w:rsidP="00411F71">
      <w:pPr>
        <w:tabs>
          <w:tab w:val="left" w:pos="4140"/>
        </w:tabs>
        <w:ind w:left="-709"/>
        <w:rPr>
          <w:sz w:val="22"/>
          <w:szCs w:val="22"/>
        </w:rPr>
      </w:pPr>
      <w:r>
        <w:rPr>
          <w:sz w:val="22"/>
          <w:szCs w:val="22"/>
        </w:rPr>
        <w:t>_____________________________________</w:t>
      </w:r>
      <w:r w:rsidR="00411F71" w:rsidRPr="00BA7F9D">
        <w:rPr>
          <w:sz w:val="22"/>
          <w:szCs w:val="22"/>
        </w:rPr>
        <w:tab/>
      </w:r>
      <w:r w:rsidR="00411F71" w:rsidRPr="00BA7F9D">
        <w:rPr>
          <w:sz w:val="22"/>
          <w:szCs w:val="22"/>
        </w:rPr>
        <w:tab/>
      </w:r>
      <w:r w:rsidR="00411F71">
        <w:rPr>
          <w:sz w:val="22"/>
          <w:szCs w:val="22"/>
        </w:rPr>
        <w:t>ИНН/КПП 3812104746/381201001</w:t>
      </w:r>
    </w:p>
    <w:p w:rsidR="00411F71" w:rsidRDefault="00DA5F08" w:rsidP="00411F71">
      <w:pPr>
        <w:tabs>
          <w:tab w:val="left" w:pos="4140"/>
        </w:tabs>
        <w:ind w:left="-709"/>
        <w:rPr>
          <w:sz w:val="22"/>
          <w:szCs w:val="22"/>
        </w:rPr>
      </w:pPr>
      <w:r>
        <w:rPr>
          <w:sz w:val="22"/>
          <w:szCs w:val="22"/>
        </w:rPr>
        <w:t>_____________________________________</w:t>
      </w:r>
      <w:r w:rsidR="00411F71">
        <w:rPr>
          <w:sz w:val="22"/>
          <w:szCs w:val="22"/>
        </w:rPr>
        <w:tab/>
      </w:r>
      <w:r w:rsidR="00411F71">
        <w:rPr>
          <w:sz w:val="22"/>
          <w:szCs w:val="22"/>
        </w:rPr>
        <w:tab/>
        <w:t>р/с 40702810218350008992</w:t>
      </w:r>
    </w:p>
    <w:p w:rsidR="00411F71" w:rsidRDefault="00BF6231" w:rsidP="00411F71">
      <w:pPr>
        <w:tabs>
          <w:tab w:val="left" w:pos="4140"/>
        </w:tabs>
        <w:ind w:left="-709"/>
        <w:rPr>
          <w:sz w:val="22"/>
          <w:szCs w:val="22"/>
        </w:rPr>
      </w:pPr>
      <w:bookmarkStart w:id="0" w:name="_GoBack"/>
      <w:bookmarkEnd w:id="0"/>
      <w:r>
        <w:rPr>
          <w:sz w:val="22"/>
          <w:szCs w:val="22"/>
        </w:rPr>
        <w:t xml:space="preserve">тел. </w:t>
      </w:r>
      <w:r w:rsidR="00DA5F08">
        <w:rPr>
          <w:sz w:val="22"/>
          <w:szCs w:val="22"/>
        </w:rPr>
        <w:t>_________________________________</w:t>
      </w:r>
      <w:r w:rsidR="00411F71">
        <w:rPr>
          <w:sz w:val="22"/>
          <w:szCs w:val="22"/>
        </w:rPr>
        <w:tab/>
      </w:r>
      <w:r w:rsidR="00411F71">
        <w:rPr>
          <w:sz w:val="22"/>
          <w:szCs w:val="22"/>
        </w:rPr>
        <w:tab/>
        <w:t>к/с 30101810900000000607</w:t>
      </w:r>
    </w:p>
    <w:p w:rsidR="00411F71" w:rsidRPr="00BA7F9D" w:rsidRDefault="00411F71" w:rsidP="00411F71">
      <w:pPr>
        <w:tabs>
          <w:tab w:val="left" w:pos="4140"/>
        </w:tabs>
        <w:ind w:left="-709"/>
        <w:rPr>
          <w:sz w:val="22"/>
          <w:szCs w:val="22"/>
        </w:rPr>
      </w:pPr>
      <w:r>
        <w:rPr>
          <w:sz w:val="22"/>
          <w:szCs w:val="22"/>
        </w:rPr>
        <w:tab/>
      </w:r>
      <w:r>
        <w:rPr>
          <w:sz w:val="22"/>
          <w:szCs w:val="22"/>
        </w:rPr>
        <w:tab/>
      </w:r>
      <w:r w:rsidRPr="00BA7F9D">
        <w:rPr>
          <w:sz w:val="22"/>
          <w:szCs w:val="22"/>
        </w:rPr>
        <w:t>Директор:</w:t>
      </w:r>
    </w:p>
    <w:p w:rsidR="00411F71" w:rsidRPr="00BA7F9D" w:rsidRDefault="00411F71" w:rsidP="00411F71">
      <w:pPr>
        <w:tabs>
          <w:tab w:val="left" w:pos="4140"/>
        </w:tabs>
        <w:ind w:left="-709"/>
        <w:rPr>
          <w:sz w:val="22"/>
          <w:szCs w:val="22"/>
        </w:rPr>
      </w:pPr>
    </w:p>
    <w:p w:rsidR="00411F71" w:rsidRPr="00BA7F9D" w:rsidRDefault="00411F71" w:rsidP="00411F71">
      <w:pPr>
        <w:tabs>
          <w:tab w:val="left" w:pos="4140"/>
        </w:tabs>
        <w:ind w:left="-709"/>
        <w:rPr>
          <w:sz w:val="22"/>
          <w:szCs w:val="22"/>
        </w:rPr>
      </w:pPr>
      <w:r w:rsidRPr="00BA7F9D">
        <w:rPr>
          <w:sz w:val="22"/>
          <w:szCs w:val="22"/>
        </w:rPr>
        <w:t xml:space="preserve">___________________ </w:t>
      </w:r>
      <w:r>
        <w:rPr>
          <w:sz w:val="22"/>
          <w:szCs w:val="22"/>
        </w:rPr>
        <w:t>(__________________)              ________</w:t>
      </w:r>
      <w:r w:rsidRPr="00BA7F9D">
        <w:rPr>
          <w:sz w:val="22"/>
          <w:szCs w:val="22"/>
        </w:rPr>
        <w:t>___________________( А. Б. Хлебников)</w:t>
      </w:r>
    </w:p>
    <w:p w:rsidR="00411F71" w:rsidRPr="00BA7F9D" w:rsidRDefault="00411F71" w:rsidP="00411F71">
      <w:pPr>
        <w:tabs>
          <w:tab w:val="left" w:pos="4140"/>
        </w:tabs>
        <w:ind w:left="-709"/>
        <w:rPr>
          <w:sz w:val="22"/>
          <w:szCs w:val="22"/>
        </w:rPr>
      </w:pPr>
    </w:p>
    <w:p w:rsidR="00411F71" w:rsidRPr="00BA7F9D" w:rsidRDefault="00411F71" w:rsidP="00411F71">
      <w:pPr>
        <w:tabs>
          <w:tab w:val="left" w:pos="4140"/>
        </w:tabs>
        <w:ind w:left="-709"/>
        <w:rPr>
          <w:sz w:val="22"/>
          <w:szCs w:val="22"/>
        </w:rPr>
      </w:pPr>
    </w:p>
    <w:p w:rsidR="001D14C1" w:rsidRPr="00BA7F9D" w:rsidRDefault="001D14C1" w:rsidP="001D14C1">
      <w:pPr>
        <w:jc w:val="center"/>
        <w:rPr>
          <w:b/>
          <w:sz w:val="22"/>
          <w:szCs w:val="22"/>
        </w:rPr>
      </w:pPr>
    </w:p>
    <w:p w:rsidR="005E2276" w:rsidRPr="00BA7F9D" w:rsidRDefault="005E2276" w:rsidP="001D14C1">
      <w:pPr>
        <w:tabs>
          <w:tab w:val="left" w:pos="4140"/>
        </w:tabs>
        <w:ind w:left="-709"/>
        <w:rPr>
          <w:sz w:val="22"/>
          <w:szCs w:val="22"/>
        </w:rPr>
      </w:pPr>
    </w:p>
    <w:p w:rsidR="00C518BD" w:rsidRPr="00BA7F9D" w:rsidRDefault="00C518BD" w:rsidP="00BA7F9D">
      <w:pPr>
        <w:ind w:left="-851" w:right="-142"/>
        <w:rPr>
          <w:b/>
          <w:sz w:val="22"/>
          <w:szCs w:val="22"/>
        </w:rPr>
      </w:pPr>
      <w:r w:rsidRPr="00BA7F9D">
        <w:rPr>
          <w:b/>
          <w:sz w:val="22"/>
          <w:szCs w:val="22"/>
        </w:rPr>
        <w:t>Инструкцию по эксплуатации многоквартирного дома (</w:t>
      </w:r>
      <w:r w:rsidR="00635A90">
        <w:rPr>
          <w:b/>
          <w:sz w:val="22"/>
          <w:szCs w:val="22"/>
        </w:rPr>
        <w:t>6</w:t>
      </w:r>
      <w:r w:rsidRPr="00BA7F9D">
        <w:rPr>
          <w:b/>
          <w:sz w:val="22"/>
          <w:szCs w:val="22"/>
        </w:rPr>
        <w:t xml:space="preserve"> страниц, </w:t>
      </w:r>
      <w:r w:rsidR="00EA2D35" w:rsidRPr="00BA7F9D">
        <w:rPr>
          <w:b/>
          <w:sz w:val="22"/>
          <w:szCs w:val="22"/>
        </w:rPr>
        <w:t>4</w:t>
      </w:r>
      <w:r w:rsidR="005E2276" w:rsidRPr="00BA7F9D">
        <w:rPr>
          <w:b/>
          <w:sz w:val="22"/>
          <w:szCs w:val="22"/>
        </w:rPr>
        <w:t xml:space="preserve"> разделара</w:t>
      </w:r>
      <w:r w:rsidRPr="00BA7F9D">
        <w:rPr>
          <w:b/>
          <w:sz w:val="22"/>
          <w:szCs w:val="22"/>
        </w:rPr>
        <w:t>здела,</w:t>
      </w:r>
      <w:r w:rsidR="00EA2D35" w:rsidRPr="00BA7F9D">
        <w:rPr>
          <w:b/>
          <w:sz w:val="22"/>
          <w:szCs w:val="22"/>
        </w:rPr>
        <w:t>74</w:t>
      </w:r>
      <w:r w:rsidR="00887782">
        <w:rPr>
          <w:b/>
          <w:sz w:val="22"/>
          <w:szCs w:val="22"/>
        </w:rPr>
        <w:t xml:space="preserve"> </w:t>
      </w:r>
      <w:r w:rsidRPr="00BA7F9D">
        <w:rPr>
          <w:b/>
          <w:sz w:val="22"/>
          <w:szCs w:val="22"/>
        </w:rPr>
        <w:t>пункт</w:t>
      </w:r>
      <w:r w:rsidR="00EA2D35" w:rsidRPr="00BA7F9D">
        <w:rPr>
          <w:b/>
          <w:sz w:val="22"/>
          <w:szCs w:val="22"/>
        </w:rPr>
        <w:t>а</w:t>
      </w:r>
      <w:r w:rsidR="00BC0024" w:rsidRPr="00BA7F9D">
        <w:rPr>
          <w:b/>
          <w:sz w:val="22"/>
          <w:szCs w:val="22"/>
        </w:rPr>
        <w:t>)</w:t>
      </w:r>
      <w:r w:rsidR="00887782">
        <w:rPr>
          <w:b/>
          <w:sz w:val="22"/>
          <w:szCs w:val="22"/>
        </w:rPr>
        <w:t xml:space="preserve"> </w:t>
      </w:r>
      <w:r w:rsidRPr="00BA7F9D">
        <w:rPr>
          <w:b/>
          <w:sz w:val="22"/>
          <w:szCs w:val="22"/>
        </w:rPr>
        <w:t>получил:</w:t>
      </w:r>
    </w:p>
    <w:p w:rsidR="00C518BD" w:rsidRPr="00BA7F9D" w:rsidRDefault="00887782" w:rsidP="001D14C1">
      <w:pPr>
        <w:tabs>
          <w:tab w:val="left" w:pos="4140"/>
        </w:tabs>
        <w:ind w:left="-709"/>
        <w:rPr>
          <w:sz w:val="22"/>
          <w:szCs w:val="22"/>
        </w:rPr>
      </w:pPr>
      <w:r>
        <w:rPr>
          <w:sz w:val="22"/>
          <w:szCs w:val="22"/>
        </w:rPr>
        <w:t xml:space="preserve"> </w:t>
      </w:r>
    </w:p>
    <w:p w:rsidR="00C518BD" w:rsidRPr="00BA7F9D" w:rsidRDefault="008F6A4F" w:rsidP="001D14C1">
      <w:pPr>
        <w:tabs>
          <w:tab w:val="left" w:pos="4140"/>
        </w:tabs>
        <w:ind w:left="-709"/>
        <w:rPr>
          <w:sz w:val="22"/>
          <w:szCs w:val="22"/>
        </w:rPr>
      </w:pPr>
      <w:r w:rsidRPr="00BA7F9D">
        <w:rPr>
          <w:sz w:val="22"/>
          <w:szCs w:val="22"/>
        </w:rPr>
        <w:t>«     »  ___________________</w:t>
      </w:r>
      <w:r w:rsidR="00C513FA" w:rsidRPr="00BA7F9D">
        <w:rPr>
          <w:sz w:val="22"/>
          <w:szCs w:val="22"/>
        </w:rPr>
        <w:t xml:space="preserve">  201</w:t>
      </w:r>
      <w:r w:rsidR="00C563CB" w:rsidRPr="00BA7F9D">
        <w:rPr>
          <w:sz w:val="22"/>
          <w:szCs w:val="22"/>
        </w:rPr>
        <w:t>4</w:t>
      </w:r>
      <w:r w:rsidR="00C518BD" w:rsidRPr="00BA7F9D">
        <w:rPr>
          <w:sz w:val="22"/>
          <w:szCs w:val="22"/>
        </w:rPr>
        <w:t xml:space="preserve">г.   __________________________ ( </w:t>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C518BD" w:rsidRPr="00BA7F9D">
        <w:rPr>
          <w:sz w:val="22"/>
          <w:szCs w:val="22"/>
        </w:rPr>
        <w:t>____________________ )</w:t>
      </w:r>
    </w:p>
    <w:p w:rsidR="00D5266A" w:rsidRPr="00BA7F9D" w:rsidRDefault="00D5266A" w:rsidP="001D14C1">
      <w:pPr>
        <w:tabs>
          <w:tab w:val="left" w:pos="4140"/>
        </w:tabs>
        <w:ind w:left="-709"/>
        <w:rPr>
          <w:sz w:val="22"/>
          <w:szCs w:val="22"/>
        </w:rPr>
      </w:pPr>
    </w:p>
    <w:p w:rsidR="00D5266A" w:rsidRPr="00BA7F9D" w:rsidRDefault="00D5266A" w:rsidP="001D14C1">
      <w:pPr>
        <w:tabs>
          <w:tab w:val="left" w:pos="4140"/>
        </w:tabs>
        <w:ind w:left="-709"/>
        <w:rPr>
          <w:sz w:val="22"/>
          <w:szCs w:val="22"/>
        </w:rPr>
      </w:pPr>
    </w:p>
    <w:p w:rsidR="000134C0" w:rsidRPr="00BA7F9D" w:rsidRDefault="000134C0" w:rsidP="001D14C1">
      <w:pPr>
        <w:tabs>
          <w:tab w:val="left" w:pos="4140"/>
        </w:tabs>
        <w:ind w:left="-709"/>
        <w:rPr>
          <w:sz w:val="22"/>
          <w:szCs w:val="22"/>
        </w:rPr>
      </w:pPr>
    </w:p>
    <w:p w:rsidR="000134C0" w:rsidRPr="00BA7F9D" w:rsidRDefault="000134C0" w:rsidP="001D14C1">
      <w:pPr>
        <w:tabs>
          <w:tab w:val="left" w:pos="4140"/>
        </w:tabs>
        <w:ind w:left="-709"/>
        <w:rPr>
          <w:sz w:val="22"/>
          <w:szCs w:val="22"/>
        </w:rPr>
      </w:pPr>
    </w:p>
    <w:p w:rsidR="000134C0" w:rsidRPr="00BA7F9D" w:rsidRDefault="000134C0" w:rsidP="001D14C1">
      <w:pPr>
        <w:tabs>
          <w:tab w:val="left" w:pos="4140"/>
        </w:tabs>
        <w:ind w:left="-709"/>
        <w:rPr>
          <w:sz w:val="22"/>
          <w:szCs w:val="22"/>
        </w:rPr>
      </w:pPr>
    </w:p>
    <w:p w:rsidR="000134C0" w:rsidRPr="00BA7F9D" w:rsidRDefault="000134C0" w:rsidP="001D14C1">
      <w:pPr>
        <w:tabs>
          <w:tab w:val="left" w:pos="4140"/>
        </w:tabs>
        <w:ind w:left="-709"/>
        <w:rPr>
          <w:sz w:val="22"/>
          <w:szCs w:val="22"/>
        </w:rPr>
      </w:pPr>
    </w:p>
    <w:p w:rsidR="000134C0" w:rsidRPr="00BA7F9D" w:rsidRDefault="000134C0" w:rsidP="001D14C1">
      <w:pPr>
        <w:tabs>
          <w:tab w:val="left" w:pos="4140"/>
        </w:tabs>
        <w:ind w:left="-709"/>
        <w:rPr>
          <w:sz w:val="22"/>
          <w:szCs w:val="22"/>
        </w:rPr>
      </w:pPr>
    </w:p>
    <w:p w:rsidR="000134C0" w:rsidRPr="00BA7F9D" w:rsidRDefault="000134C0" w:rsidP="001D14C1">
      <w:pPr>
        <w:tabs>
          <w:tab w:val="left" w:pos="4140"/>
        </w:tabs>
        <w:ind w:left="-709"/>
        <w:rPr>
          <w:sz w:val="22"/>
          <w:szCs w:val="22"/>
        </w:rPr>
      </w:pPr>
    </w:p>
    <w:p w:rsidR="000134C0" w:rsidRPr="00BA7F9D" w:rsidRDefault="000134C0" w:rsidP="001D14C1">
      <w:pPr>
        <w:tabs>
          <w:tab w:val="left" w:pos="4140"/>
        </w:tabs>
        <w:ind w:left="-709"/>
        <w:rPr>
          <w:sz w:val="22"/>
          <w:szCs w:val="22"/>
        </w:rPr>
      </w:pPr>
    </w:p>
    <w:p w:rsidR="005637B4" w:rsidRPr="00BA7F9D" w:rsidRDefault="005637B4" w:rsidP="001D14C1">
      <w:pPr>
        <w:tabs>
          <w:tab w:val="left" w:pos="4140"/>
        </w:tabs>
        <w:ind w:left="-709"/>
        <w:rPr>
          <w:sz w:val="22"/>
          <w:szCs w:val="22"/>
        </w:rPr>
      </w:pPr>
    </w:p>
    <w:p w:rsidR="00C13A81" w:rsidRPr="00BA7F9D" w:rsidRDefault="00C13A81" w:rsidP="001D14C1">
      <w:pPr>
        <w:tabs>
          <w:tab w:val="left" w:pos="4140"/>
        </w:tabs>
        <w:ind w:left="-709"/>
        <w:rPr>
          <w:sz w:val="22"/>
          <w:szCs w:val="22"/>
        </w:rPr>
      </w:pPr>
    </w:p>
    <w:p w:rsidR="000A33A5" w:rsidRPr="00BA7F9D" w:rsidRDefault="000A33A5" w:rsidP="001D14C1">
      <w:pPr>
        <w:tabs>
          <w:tab w:val="left" w:pos="4140"/>
        </w:tabs>
        <w:ind w:left="-709"/>
        <w:rPr>
          <w:sz w:val="22"/>
          <w:szCs w:val="22"/>
        </w:rPr>
      </w:pPr>
    </w:p>
    <w:p w:rsidR="000A33A5" w:rsidRPr="00BA7F9D" w:rsidRDefault="000A33A5">
      <w:pPr>
        <w:spacing w:after="200" w:line="276" w:lineRule="auto"/>
        <w:rPr>
          <w:sz w:val="22"/>
          <w:szCs w:val="22"/>
        </w:rPr>
      </w:pPr>
      <w:r w:rsidRPr="00BA7F9D">
        <w:rPr>
          <w:sz w:val="22"/>
          <w:szCs w:val="22"/>
        </w:rPr>
        <w:br w:type="page"/>
      </w:r>
    </w:p>
    <w:p w:rsidR="00D5266A" w:rsidRPr="00456AF0" w:rsidRDefault="00D17F58" w:rsidP="00D17F58">
      <w:pPr>
        <w:tabs>
          <w:tab w:val="left" w:pos="4140"/>
        </w:tabs>
        <w:ind w:left="-709"/>
        <w:jc w:val="right"/>
        <w:rPr>
          <w:sz w:val="20"/>
          <w:szCs w:val="20"/>
        </w:rPr>
      </w:pPr>
      <w:r w:rsidRPr="00456AF0">
        <w:rPr>
          <w:sz w:val="20"/>
          <w:szCs w:val="20"/>
        </w:rPr>
        <w:lastRenderedPageBreak/>
        <w:t>Приложение № 1</w:t>
      </w:r>
    </w:p>
    <w:p w:rsidR="00D17F58" w:rsidRDefault="00D17F58" w:rsidP="00D17F58">
      <w:pPr>
        <w:ind w:right="284"/>
        <w:jc w:val="center"/>
        <w:rPr>
          <w:b/>
          <w:sz w:val="22"/>
          <w:szCs w:val="22"/>
        </w:rPr>
      </w:pPr>
      <w:r w:rsidRPr="005403B3">
        <w:rPr>
          <w:b/>
          <w:sz w:val="22"/>
          <w:szCs w:val="22"/>
        </w:rPr>
        <w:t>Состав общего имущества многоквартирного дома:</w:t>
      </w:r>
    </w:p>
    <w:p w:rsidR="005403B3" w:rsidRPr="005403B3" w:rsidRDefault="005403B3" w:rsidP="00FC1022">
      <w:pPr>
        <w:ind w:left="-567" w:right="284"/>
        <w:jc w:val="center"/>
        <w:rPr>
          <w:b/>
          <w:sz w:val="22"/>
          <w:szCs w:val="22"/>
        </w:rPr>
      </w:pPr>
    </w:p>
    <w:p w:rsidR="00D17F58" w:rsidRPr="005403B3" w:rsidRDefault="00D17F58" w:rsidP="00D17F58">
      <w:pPr>
        <w:numPr>
          <w:ilvl w:val="0"/>
          <w:numId w:val="4"/>
        </w:numPr>
        <w:ind w:left="426" w:right="284" w:hanging="426"/>
        <w:jc w:val="both"/>
        <w:rPr>
          <w:sz w:val="22"/>
          <w:szCs w:val="22"/>
        </w:rPr>
      </w:pPr>
      <w:r w:rsidRPr="005403B3">
        <w:rPr>
          <w:sz w:val="22"/>
          <w:szCs w:val="22"/>
        </w:rPr>
        <w:t>Межквартирные лестничные площадки, лестницы, входные двери в по</w:t>
      </w:r>
      <w:r w:rsidR="000418B1" w:rsidRPr="005403B3">
        <w:rPr>
          <w:sz w:val="22"/>
          <w:szCs w:val="22"/>
        </w:rPr>
        <w:t>дъезд, входной тамбур в подъезд, двери выхода на кровлю.</w:t>
      </w:r>
    </w:p>
    <w:p w:rsidR="00D17F58" w:rsidRPr="005403B3" w:rsidRDefault="00D17F58" w:rsidP="00D17F58">
      <w:pPr>
        <w:numPr>
          <w:ilvl w:val="0"/>
          <w:numId w:val="4"/>
        </w:numPr>
        <w:ind w:left="426" w:right="284" w:hanging="426"/>
        <w:jc w:val="both"/>
        <w:rPr>
          <w:sz w:val="22"/>
          <w:szCs w:val="22"/>
        </w:rPr>
      </w:pPr>
      <w:r w:rsidRPr="005403B3">
        <w:rPr>
          <w:sz w:val="22"/>
          <w:szCs w:val="22"/>
        </w:rPr>
        <w:t>Черда</w:t>
      </w:r>
      <w:r w:rsidR="000418B1" w:rsidRPr="005403B3">
        <w:rPr>
          <w:sz w:val="22"/>
          <w:szCs w:val="22"/>
        </w:rPr>
        <w:t>чные помещения и кровля (крыша), система водостока с кровли.</w:t>
      </w:r>
    </w:p>
    <w:p w:rsidR="00D17F58" w:rsidRPr="005403B3" w:rsidRDefault="00D17F58" w:rsidP="00D17F58">
      <w:pPr>
        <w:numPr>
          <w:ilvl w:val="0"/>
          <w:numId w:val="4"/>
        </w:numPr>
        <w:ind w:left="426" w:right="284" w:hanging="426"/>
        <w:jc w:val="both"/>
        <w:rPr>
          <w:sz w:val="22"/>
          <w:szCs w:val="22"/>
        </w:rPr>
      </w:pPr>
      <w:r w:rsidRPr="005403B3">
        <w:rPr>
          <w:sz w:val="22"/>
          <w:szCs w:val="22"/>
        </w:rPr>
        <w:t>Технический этаж (подвал), приямки с кровлей над ними и лестницами для спуска в технический этаж.</w:t>
      </w:r>
    </w:p>
    <w:p w:rsidR="00D17F58" w:rsidRPr="005403B3" w:rsidRDefault="00D17F58" w:rsidP="00D17F58">
      <w:pPr>
        <w:numPr>
          <w:ilvl w:val="0"/>
          <w:numId w:val="4"/>
        </w:numPr>
        <w:ind w:left="426" w:right="284" w:hanging="426"/>
        <w:jc w:val="both"/>
        <w:rPr>
          <w:sz w:val="22"/>
          <w:szCs w:val="22"/>
        </w:rPr>
      </w:pPr>
      <w:r w:rsidRPr="005403B3">
        <w:rPr>
          <w:sz w:val="22"/>
          <w:szCs w:val="22"/>
        </w:rPr>
        <w:t xml:space="preserve">Прочие помещения общего </w:t>
      </w:r>
      <w:r w:rsidR="000418B1" w:rsidRPr="005403B3">
        <w:rPr>
          <w:sz w:val="22"/>
          <w:szCs w:val="22"/>
        </w:rPr>
        <w:t>пользования (машинные отделения лифтов, колясочные, помещения для уборщиц), не являющиеся частями квартир и нежилых помещений (офисов).</w:t>
      </w:r>
    </w:p>
    <w:p w:rsidR="00D17F58" w:rsidRPr="005403B3" w:rsidRDefault="00D17F58" w:rsidP="00D17F58">
      <w:pPr>
        <w:numPr>
          <w:ilvl w:val="0"/>
          <w:numId w:val="4"/>
        </w:numPr>
        <w:ind w:left="426" w:right="284" w:hanging="426"/>
        <w:jc w:val="both"/>
        <w:rPr>
          <w:sz w:val="22"/>
          <w:szCs w:val="22"/>
        </w:rPr>
      </w:pPr>
      <w:r w:rsidRPr="005403B3">
        <w:rPr>
          <w:sz w:val="22"/>
          <w:szCs w:val="22"/>
        </w:rPr>
        <w:t>Ограждающие несущие конструкции: фундаменты, несущие стены, плиты перекрытия, балконные и иные плиты, ограждающие ненесущие конструкции, обслуживающие более одной квартиры (за исключением нен</w:t>
      </w:r>
      <w:r w:rsidR="000418B1" w:rsidRPr="005403B3">
        <w:rPr>
          <w:sz w:val="22"/>
          <w:szCs w:val="22"/>
        </w:rPr>
        <w:t>есущих перегородок, разделяющих помещения</w:t>
      </w:r>
      <w:r w:rsidRPr="005403B3">
        <w:rPr>
          <w:sz w:val="22"/>
          <w:szCs w:val="22"/>
        </w:rPr>
        <w:t>) или офиса, двери и окна помещени</w:t>
      </w:r>
      <w:r w:rsidR="000418B1" w:rsidRPr="005403B3">
        <w:rPr>
          <w:sz w:val="22"/>
          <w:szCs w:val="22"/>
        </w:rPr>
        <w:t xml:space="preserve">й общего пользования. Оконные, </w:t>
      </w:r>
      <w:r w:rsidRPr="005403B3">
        <w:rPr>
          <w:sz w:val="22"/>
          <w:szCs w:val="22"/>
        </w:rPr>
        <w:t>дверные проемы</w:t>
      </w:r>
      <w:r w:rsidR="000418B1" w:rsidRPr="005403B3">
        <w:rPr>
          <w:sz w:val="22"/>
          <w:szCs w:val="22"/>
        </w:rPr>
        <w:t xml:space="preserve"> помещений, их заполнение, отделка проемов, водосливы не входят в состав общего имущества.</w:t>
      </w:r>
    </w:p>
    <w:p w:rsidR="00D17F58" w:rsidRPr="005403B3" w:rsidRDefault="00D17F58" w:rsidP="00D17F58">
      <w:pPr>
        <w:numPr>
          <w:ilvl w:val="0"/>
          <w:numId w:val="4"/>
        </w:numPr>
        <w:ind w:left="426" w:right="284" w:hanging="426"/>
        <w:jc w:val="both"/>
        <w:rPr>
          <w:sz w:val="22"/>
          <w:szCs w:val="22"/>
        </w:rPr>
      </w:pPr>
      <w:r w:rsidRPr="005403B3">
        <w:rPr>
          <w:sz w:val="22"/>
          <w:szCs w:val="22"/>
        </w:rPr>
        <w:t>Внутридомовые сети водоснабжения от ввода в дом (включая общедомовой узел учета холодной воды) до первого отключающего устройства на вводе холодной воды в квартиру или офис (включая указанное отключающее устройство – вентиль и т.д.).</w:t>
      </w:r>
    </w:p>
    <w:p w:rsidR="00D17F58" w:rsidRPr="005403B3" w:rsidRDefault="00D17F58" w:rsidP="00D17F58">
      <w:pPr>
        <w:numPr>
          <w:ilvl w:val="0"/>
          <w:numId w:val="4"/>
        </w:numPr>
        <w:ind w:left="426" w:right="284" w:hanging="426"/>
        <w:jc w:val="both"/>
        <w:rPr>
          <w:sz w:val="22"/>
          <w:szCs w:val="22"/>
        </w:rPr>
      </w:pPr>
      <w:r w:rsidRPr="005403B3">
        <w:rPr>
          <w:sz w:val="22"/>
          <w:szCs w:val="22"/>
        </w:rPr>
        <w:t xml:space="preserve">Внутридомовые сети </w:t>
      </w:r>
      <w:r w:rsidR="005976F3" w:rsidRPr="005403B3">
        <w:rPr>
          <w:sz w:val="22"/>
          <w:szCs w:val="22"/>
        </w:rPr>
        <w:t>водоотведения (</w:t>
      </w:r>
      <w:r w:rsidRPr="005403B3">
        <w:rPr>
          <w:sz w:val="22"/>
          <w:szCs w:val="22"/>
        </w:rPr>
        <w:t>канализования</w:t>
      </w:r>
      <w:r w:rsidR="005976F3" w:rsidRPr="005403B3">
        <w:rPr>
          <w:sz w:val="22"/>
          <w:szCs w:val="22"/>
        </w:rPr>
        <w:t>)</w:t>
      </w:r>
      <w:r w:rsidRPr="005403B3">
        <w:rPr>
          <w:sz w:val="22"/>
          <w:szCs w:val="22"/>
        </w:rPr>
        <w:t xml:space="preserve"> от фундамента до приемных тройников на общеквартирных стояках (включая тройник).</w:t>
      </w:r>
    </w:p>
    <w:p w:rsidR="00D17F58" w:rsidRPr="005403B3" w:rsidRDefault="00D17F58" w:rsidP="00D17F58">
      <w:pPr>
        <w:numPr>
          <w:ilvl w:val="0"/>
          <w:numId w:val="4"/>
        </w:numPr>
        <w:ind w:left="426" w:right="284" w:hanging="426"/>
        <w:jc w:val="both"/>
        <w:rPr>
          <w:sz w:val="22"/>
          <w:szCs w:val="22"/>
        </w:rPr>
      </w:pPr>
      <w:r w:rsidRPr="005403B3">
        <w:rPr>
          <w:sz w:val="22"/>
          <w:szCs w:val="22"/>
        </w:rPr>
        <w:t>Внутридомовые се</w:t>
      </w:r>
      <w:r w:rsidR="005976F3" w:rsidRPr="005403B3">
        <w:rPr>
          <w:sz w:val="22"/>
          <w:szCs w:val="22"/>
        </w:rPr>
        <w:t>ти горячего водоснабжения от ввода в дом</w:t>
      </w:r>
      <w:r w:rsidRPr="005403B3">
        <w:rPr>
          <w:sz w:val="22"/>
          <w:szCs w:val="22"/>
        </w:rPr>
        <w:t xml:space="preserve"> до первого отключающего устройства на вводе горячей воды в квартиру или офис (включая указанное отключающее устройство – вентиль и т.д.). </w:t>
      </w:r>
    </w:p>
    <w:p w:rsidR="00D17F58" w:rsidRPr="005403B3" w:rsidRDefault="00D17F58" w:rsidP="00D17F58">
      <w:pPr>
        <w:numPr>
          <w:ilvl w:val="0"/>
          <w:numId w:val="4"/>
        </w:numPr>
        <w:ind w:left="426" w:right="284" w:hanging="426"/>
        <w:jc w:val="both"/>
        <w:rPr>
          <w:sz w:val="22"/>
          <w:szCs w:val="22"/>
        </w:rPr>
      </w:pPr>
      <w:r w:rsidRPr="005403B3">
        <w:rPr>
          <w:sz w:val="22"/>
          <w:szCs w:val="22"/>
        </w:rPr>
        <w:t>Система о</w:t>
      </w:r>
      <w:r w:rsidR="005976F3" w:rsidRPr="005403B3">
        <w:rPr>
          <w:sz w:val="22"/>
          <w:szCs w:val="22"/>
        </w:rPr>
        <w:t>топления дома от ввода в дом до отключающих (регулирующих) устройств на элементах отопления (включая указанное отключающее устройство). Элементы отопления (радиаторы и т.д.), расположенные в помещениях в состав общего имущества не входят, за исключением расположенных в помещениях общего пользования.</w:t>
      </w:r>
    </w:p>
    <w:p w:rsidR="00D17F58" w:rsidRPr="005403B3" w:rsidRDefault="00D17F58" w:rsidP="00D17F58">
      <w:pPr>
        <w:numPr>
          <w:ilvl w:val="0"/>
          <w:numId w:val="4"/>
        </w:numPr>
        <w:ind w:left="426" w:right="284" w:hanging="426"/>
        <w:jc w:val="both"/>
        <w:rPr>
          <w:sz w:val="22"/>
          <w:szCs w:val="22"/>
        </w:rPr>
      </w:pPr>
      <w:r w:rsidRPr="005403B3">
        <w:rPr>
          <w:sz w:val="22"/>
          <w:szCs w:val="22"/>
        </w:rPr>
        <w:t>Электрооборудование дома (в т.ч. общедомовые приборы учета эл.энергии) от ВРУ включител</w:t>
      </w:r>
      <w:r w:rsidR="005976F3" w:rsidRPr="005403B3">
        <w:rPr>
          <w:sz w:val="22"/>
          <w:szCs w:val="22"/>
        </w:rPr>
        <w:t>ьно до вводных автоматов, расположенных в этажных эл.щитах.</w:t>
      </w:r>
      <w:r w:rsidR="00954894" w:rsidRPr="005403B3">
        <w:rPr>
          <w:sz w:val="22"/>
          <w:szCs w:val="22"/>
        </w:rPr>
        <w:t xml:space="preserve"> Система освещения мест общего пользования.</w:t>
      </w:r>
    </w:p>
    <w:p w:rsidR="005976F3" w:rsidRPr="005403B3" w:rsidRDefault="005976F3" w:rsidP="00D17F58">
      <w:pPr>
        <w:numPr>
          <w:ilvl w:val="0"/>
          <w:numId w:val="4"/>
        </w:numPr>
        <w:ind w:left="426" w:right="284" w:hanging="426"/>
        <w:jc w:val="both"/>
        <w:rPr>
          <w:sz w:val="22"/>
          <w:szCs w:val="22"/>
        </w:rPr>
      </w:pPr>
      <w:r w:rsidRPr="005403B3">
        <w:rPr>
          <w:sz w:val="22"/>
          <w:szCs w:val="22"/>
        </w:rPr>
        <w:t>Лифты (в т.ч. машинное отделение, шахта, приямок и прочее оборудование, необходимое для работы лифта).</w:t>
      </w:r>
    </w:p>
    <w:p w:rsidR="00D17F58" w:rsidRPr="005403B3" w:rsidRDefault="00D17F58" w:rsidP="00954894">
      <w:pPr>
        <w:numPr>
          <w:ilvl w:val="0"/>
          <w:numId w:val="4"/>
        </w:numPr>
        <w:spacing w:after="240"/>
        <w:ind w:left="425" w:right="284" w:hanging="425"/>
        <w:rPr>
          <w:sz w:val="22"/>
          <w:szCs w:val="22"/>
        </w:rPr>
      </w:pPr>
      <w:r w:rsidRPr="005403B3">
        <w:rPr>
          <w:sz w:val="22"/>
          <w:szCs w:val="22"/>
        </w:rPr>
        <w:t>Земельный участок, с элементами озеленения и благоустройства (в т.ч. контейнерная площадка для ТБО).</w:t>
      </w:r>
    </w:p>
    <w:p w:rsidR="00954894" w:rsidRPr="005403B3" w:rsidRDefault="00954894" w:rsidP="00954894">
      <w:pPr>
        <w:pStyle w:val="a9"/>
        <w:rPr>
          <w:rFonts w:ascii="Times New Roman" w:hAnsi="Times New Roman" w:cs="Times New Roman"/>
          <w:b/>
        </w:rPr>
      </w:pPr>
      <w:r w:rsidRPr="005403B3">
        <w:rPr>
          <w:rFonts w:ascii="Times New Roman" w:hAnsi="Times New Roman" w:cs="Times New Roman"/>
          <w:b/>
        </w:rPr>
        <w:t>Потребитель:</w:t>
      </w:r>
      <w:r w:rsidRPr="005403B3">
        <w:rPr>
          <w:rFonts w:ascii="Times New Roman" w:hAnsi="Times New Roman" w:cs="Times New Roman"/>
          <w:b/>
        </w:rPr>
        <w:tab/>
        <w:t xml:space="preserve">                                                                           Исполнитель:</w:t>
      </w:r>
    </w:p>
    <w:p w:rsidR="00954894" w:rsidRPr="005403B3" w:rsidRDefault="00954894" w:rsidP="00954894">
      <w:pPr>
        <w:pStyle w:val="a9"/>
        <w:rPr>
          <w:b/>
        </w:rPr>
      </w:pPr>
    </w:p>
    <w:p w:rsidR="00954894" w:rsidRPr="005403B3" w:rsidRDefault="00954894" w:rsidP="00954894">
      <w:pPr>
        <w:pStyle w:val="a9"/>
        <w:ind w:hanging="720"/>
        <w:rPr>
          <w:rFonts w:ascii="Times New Roman" w:hAnsi="Times New Roman" w:cs="Times New Roman"/>
        </w:rPr>
      </w:pPr>
      <w:r w:rsidRPr="005403B3">
        <w:rPr>
          <w:rFonts w:ascii="Times New Roman" w:hAnsi="Times New Roman" w:cs="Times New Roman"/>
        </w:rPr>
        <w:t xml:space="preserve">_________________(________________________)       _________________  А. Б. </w:t>
      </w:r>
      <w:r w:rsidR="005E2276" w:rsidRPr="005403B3">
        <w:rPr>
          <w:rFonts w:ascii="Times New Roman" w:hAnsi="Times New Roman" w:cs="Times New Roman"/>
        </w:rPr>
        <w:t>Х</w:t>
      </w:r>
      <w:r w:rsidR="008C22DF" w:rsidRPr="005403B3">
        <w:rPr>
          <w:rFonts w:ascii="Times New Roman" w:hAnsi="Times New Roman" w:cs="Times New Roman"/>
        </w:rPr>
        <w:t>л</w:t>
      </w:r>
      <w:r w:rsidRPr="005403B3">
        <w:rPr>
          <w:rFonts w:ascii="Times New Roman" w:hAnsi="Times New Roman" w:cs="Times New Roman"/>
        </w:rPr>
        <w:t>ебников</w:t>
      </w:r>
    </w:p>
    <w:p w:rsidR="00D5266A" w:rsidRPr="005403B3" w:rsidRDefault="00D5266A" w:rsidP="001D14C1">
      <w:pPr>
        <w:tabs>
          <w:tab w:val="left" w:pos="4140"/>
        </w:tabs>
        <w:ind w:left="-709"/>
        <w:rPr>
          <w:sz w:val="22"/>
          <w:szCs w:val="22"/>
        </w:rPr>
      </w:pPr>
    </w:p>
    <w:p w:rsidR="000134C0" w:rsidRPr="005403B3" w:rsidRDefault="000134C0" w:rsidP="001D14C1">
      <w:pPr>
        <w:tabs>
          <w:tab w:val="left" w:pos="4140"/>
        </w:tabs>
        <w:ind w:left="-709"/>
        <w:rPr>
          <w:sz w:val="22"/>
          <w:szCs w:val="22"/>
        </w:rPr>
      </w:pPr>
    </w:p>
    <w:p w:rsidR="000134C0" w:rsidRPr="005403B3" w:rsidRDefault="000134C0" w:rsidP="001D14C1">
      <w:pPr>
        <w:tabs>
          <w:tab w:val="left" w:pos="4140"/>
        </w:tabs>
        <w:ind w:left="-709"/>
        <w:rPr>
          <w:sz w:val="22"/>
          <w:szCs w:val="22"/>
        </w:rPr>
      </w:pPr>
    </w:p>
    <w:p w:rsidR="000134C0" w:rsidRPr="005403B3" w:rsidRDefault="000134C0" w:rsidP="001D14C1">
      <w:pPr>
        <w:tabs>
          <w:tab w:val="left" w:pos="4140"/>
        </w:tabs>
        <w:ind w:left="-709"/>
        <w:rPr>
          <w:sz w:val="22"/>
          <w:szCs w:val="22"/>
        </w:rPr>
      </w:pPr>
    </w:p>
    <w:p w:rsidR="000134C0" w:rsidRDefault="000134C0" w:rsidP="001D14C1">
      <w:pPr>
        <w:tabs>
          <w:tab w:val="left" w:pos="4140"/>
        </w:tabs>
        <w:ind w:left="-709"/>
      </w:pPr>
    </w:p>
    <w:p w:rsidR="000134C0" w:rsidRDefault="000134C0" w:rsidP="001D14C1">
      <w:pPr>
        <w:tabs>
          <w:tab w:val="left" w:pos="4140"/>
        </w:tabs>
        <w:ind w:left="-709"/>
      </w:pPr>
    </w:p>
    <w:p w:rsidR="005E2276" w:rsidRDefault="005E2276" w:rsidP="001D14C1">
      <w:pPr>
        <w:tabs>
          <w:tab w:val="left" w:pos="4140"/>
        </w:tabs>
        <w:ind w:left="-709"/>
      </w:pPr>
    </w:p>
    <w:p w:rsidR="005E2276" w:rsidRDefault="005E2276" w:rsidP="001D14C1">
      <w:pPr>
        <w:tabs>
          <w:tab w:val="left" w:pos="4140"/>
        </w:tabs>
        <w:ind w:left="-709"/>
      </w:pPr>
    </w:p>
    <w:p w:rsidR="005E2276" w:rsidRDefault="005E2276" w:rsidP="001D14C1">
      <w:pPr>
        <w:tabs>
          <w:tab w:val="left" w:pos="4140"/>
        </w:tabs>
        <w:ind w:left="-709"/>
      </w:pPr>
    </w:p>
    <w:p w:rsidR="005055D1" w:rsidRPr="00456AF0" w:rsidRDefault="005E2276" w:rsidP="005055D1">
      <w:pPr>
        <w:jc w:val="right"/>
        <w:rPr>
          <w:color w:val="FFFFFF" w:themeColor="background1"/>
          <w:sz w:val="18"/>
          <w:szCs w:val="18"/>
        </w:rPr>
      </w:pPr>
      <w:r w:rsidRPr="00456AF0">
        <w:rPr>
          <w:color w:val="FFFFFF" w:themeColor="background1"/>
          <w:sz w:val="18"/>
          <w:szCs w:val="18"/>
        </w:rPr>
        <w:t>П</w:t>
      </w:r>
      <w:r w:rsidR="005055D1" w:rsidRPr="00456AF0">
        <w:rPr>
          <w:color w:val="FFFFFF" w:themeColor="background1"/>
          <w:sz w:val="18"/>
          <w:szCs w:val="18"/>
        </w:rPr>
        <w:t xml:space="preserve">риложение № </w:t>
      </w:r>
      <w:r w:rsidR="0010711B" w:rsidRPr="00456AF0">
        <w:rPr>
          <w:color w:val="FFFFFF" w:themeColor="background1"/>
          <w:sz w:val="18"/>
          <w:szCs w:val="18"/>
        </w:rPr>
        <w:t>2</w:t>
      </w:r>
    </w:p>
    <w:p w:rsidR="000A33A5" w:rsidRDefault="000A33A5">
      <w:pPr>
        <w:spacing w:after="200" w:line="276" w:lineRule="auto"/>
        <w:rPr>
          <w:b/>
          <w:sz w:val="18"/>
          <w:szCs w:val="18"/>
        </w:rPr>
      </w:pPr>
      <w:r>
        <w:rPr>
          <w:b/>
          <w:sz w:val="18"/>
          <w:szCs w:val="18"/>
        </w:rPr>
        <w:br w:type="page"/>
      </w:r>
    </w:p>
    <w:p w:rsidR="00456AF0" w:rsidRDefault="00456AF0" w:rsidP="002E09F2">
      <w:pPr>
        <w:ind w:hanging="709"/>
        <w:jc w:val="right"/>
        <w:rPr>
          <w:sz w:val="18"/>
          <w:szCs w:val="18"/>
        </w:rPr>
      </w:pPr>
      <w:r w:rsidRPr="00456AF0">
        <w:rPr>
          <w:sz w:val="18"/>
          <w:szCs w:val="18"/>
        </w:rPr>
        <w:lastRenderedPageBreak/>
        <w:t>Приложение №2</w:t>
      </w:r>
    </w:p>
    <w:p w:rsidR="002E09F2" w:rsidRPr="00456AF0" w:rsidRDefault="002E09F2" w:rsidP="002E09F2">
      <w:pPr>
        <w:ind w:hanging="709"/>
        <w:rPr>
          <w:sz w:val="18"/>
          <w:szCs w:val="18"/>
        </w:rPr>
      </w:pPr>
    </w:p>
    <w:p w:rsidR="0061630C" w:rsidRPr="00BA7F9D" w:rsidRDefault="002E09F2" w:rsidP="0061630C">
      <w:pPr>
        <w:ind w:hanging="709"/>
        <w:jc w:val="center"/>
        <w:rPr>
          <w:b/>
          <w:sz w:val="16"/>
          <w:szCs w:val="16"/>
        </w:rPr>
      </w:pPr>
      <w:r>
        <w:rPr>
          <w:b/>
          <w:sz w:val="20"/>
          <w:szCs w:val="20"/>
        </w:rPr>
        <w:t xml:space="preserve">                     </w:t>
      </w:r>
      <w:r w:rsidRPr="00BA7F9D">
        <w:rPr>
          <w:b/>
          <w:sz w:val="20"/>
          <w:szCs w:val="20"/>
        </w:rPr>
        <w:t>Перечень</w:t>
      </w:r>
      <w:r>
        <w:rPr>
          <w:b/>
          <w:sz w:val="20"/>
          <w:szCs w:val="20"/>
        </w:rPr>
        <w:t xml:space="preserve">                                                                                                                                     </w:t>
      </w:r>
    </w:p>
    <w:p w:rsidR="0061630C" w:rsidRDefault="0061630C" w:rsidP="0061630C">
      <w:pPr>
        <w:ind w:hanging="709"/>
        <w:jc w:val="center"/>
        <w:rPr>
          <w:sz w:val="20"/>
          <w:szCs w:val="20"/>
        </w:rPr>
      </w:pPr>
      <w:r w:rsidRPr="00BA7F9D">
        <w:rPr>
          <w:b/>
          <w:sz w:val="20"/>
          <w:szCs w:val="20"/>
        </w:rPr>
        <w:t>услуг и работ по содержанию общего имущества в доме</w:t>
      </w:r>
    </w:p>
    <w:p w:rsidR="0022047C" w:rsidRPr="00BA7F9D" w:rsidRDefault="0022047C" w:rsidP="0061630C">
      <w:pPr>
        <w:ind w:hanging="709"/>
        <w:jc w:val="center"/>
        <w:rPr>
          <w:sz w:val="20"/>
          <w:szCs w:val="20"/>
        </w:rPr>
      </w:pPr>
    </w:p>
    <w:tbl>
      <w:tblPr>
        <w:tblpPr w:leftFromText="180" w:rightFromText="180" w:vertAnchor="text" w:horzAnchor="margin" w:tblpXSpec="center" w:tblpY="137"/>
        <w:tblW w:w="10004" w:type="dxa"/>
        <w:tblLayout w:type="fixed"/>
        <w:tblCellMar>
          <w:left w:w="40" w:type="dxa"/>
          <w:right w:w="40" w:type="dxa"/>
        </w:tblCellMar>
        <w:tblLook w:val="0000"/>
      </w:tblPr>
      <w:tblGrid>
        <w:gridCol w:w="466"/>
        <w:gridCol w:w="7513"/>
        <w:gridCol w:w="2025"/>
      </w:tblGrid>
      <w:tr w:rsidR="0061630C" w:rsidRPr="00456AF0" w:rsidTr="0022047C">
        <w:trPr>
          <w:trHeight w:hRule="exact" w:val="322"/>
        </w:trPr>
        <w:tc>
          <w:tcPr>
            <w:tcW w:w="466" w:type="dxa"/>
            <w:tcBorders>
              <w:top w:val="single" w:sz="6" w:space="0" w:color="auto"/>
              <w:left w:val="single" w:sz="6" w:space="0" w:color="auto"/>
              <w:bottom w:val="single" w:sz="6" w:space="0" w:color="auto"/>
              <w:right w:val="single" w:sz="6" w:space="0" w:color="auto"/>
            </w:tcBorders>
            <w:shd w:val="clear" w:color="auto" w:fill="FFFFFF"/>
          </w:tcPr>
          <w:p w:rsidR="0061630C" w:rsidRPr="00456AF0" w:rsidRDefault="0061630C" w:rsidP="0061630C">
            <w:pPr>
              <w:jc w:val="center"/>
              <w:rPr>
                <w:b/>
                <w:sz w:val="16"/>
                <w:szCs w:val="16"/>
              </w:rPr>
            </w:pPr>
            <w:r w:rsidRPr="00456AF0">
              <w:rPr>
                <w:b/>
                <w:sz w:val="16"/>
                <w:szCs w:val="16"/>
              </w:rPr>
              <w:t>п/п</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tabs>
                <w:tab w:val="left" w:pos="125"/>
              </w:tabs>
              <w:ind w:left="845"/>
              <w:jc w:val="center"/>
              <w:rPr>
                <w:b/>
                <w:sz w:val="16"/>
                <w:szCs w:val="16"/>
              </w:rPr>
            </w:pPr>
            <w:r w:rsidRPr="00456AF0">
              <w:rPr>
                <w:b/>
                <w:sz w:val="16"/>
                <w:szCs w:val="16"/>
              </w:rPr>
              <w:t>Наименование работ</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451"/>
              <w:jc w:val="center"/>
              <w:rPr>
                <w:b/>
                <w:sz w:val="16"/>
                <w:szCs w:val="16"/>
              </w:rPr>
            </w:pPr>
            <w:r w:rsidRPr="00456AF0">
              <w:rPr>
                <w:b/>
                <w:sz w:val="16"/>
                <w:szCs w:val="16"/>
              </w:rPr>
              <w:t>Периодичность</w:t>
            </w:r>
          </w:p>
        </w:tc>
      </w:tr>
      <w:tr w:rsidR="0061630C" w:rsidRPr="00456AF0" w:rsidTr="0022047C">
        <w:trPr>
          <w:trHeight w:hRule="exact" w:val="394"/>
        </w:trPr>
        <w:tc>
          <w:tcPr>
            <w:tcW w:w="10004" w:type="dxa"/>
            <w:gridSpan w:val="3"/>
            <w:tcBorders>
              <w:top w:val="single" w:sz="6" w:space="0" w:color="auto"/>
              <w:left w:val="single" w:sz="6" w:space="0" w:color="auto"/>
              <w:bottom w:val="single" w:sz="6" w:space="0" w:color="auto"/>
              <w:right w:val="single" w:sz="6" w:space="0" w:color="auto"/>
            </w:tcBorders>
            <w:shd w:val="clear" w:color="auto" w:fill="FFFFFF"/>
            <w:vAlign w:val="bottom"/>
          </w:tcPr>
          <w:p w:rsidR="0061630C" w:rsidRPr="00456AF0" w:rsidRDefault="0061630C" w:rsidP="0061630C">
            <w:pPr>
              <w:shd w:val="clear" w:color="auto" w:fill="FFFFFF"/>
              <w:jc w:val="center"/>
              <w:rPr>
                <w:b/>
                <w:sz w:val="16"/>
                <w:szCs w:val="16"/>
              </w:rPr>
            </w:pPr>
            <w:r w:rsidRPr="00456AF0">
              <w:rPr>
                <w:b/>
                <w:sz w:val="16"/>
                <w:szCs w:val="16"/>
                <w:lang w:val="en-US"/>
              </w:rPr>
              <w:t>I</w:t>
            </w:r>
            <w:r w:rsidRPr="00456AF0">
              <w:rPr>
                <w:b/>
                <w:sz w:val="16"/>
                <w:szCs w:val="16"/>
              </w:rPr>
              <w:t>. Санитарные работы по содержанию помещений общего пользования.</w:t>
            </w:r>
          </w:p>
        </w:tc>
      </w:tr>
      <w:tr w:rsidR="0061630C" w:rsidRPr="00456AF0" w:rsidTr="0022047C">
        <w:trPr>
          <w:trHeight w:hRule="exact" w:val="495"/>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19"/>
              <w:jc w:val="center"/>
              <w:rPr>
                <w:sz w:val="16"/>
                <w:szCs w:val="16"/>
              </w:rPr>
            </w:pPr>
            <w:r w:rsidRPr="00456AF0">
              <w:rPr>
                <w:sz w:val="16"/>
                <w:szCs w:val="16"/>
              </w:rPr>
              <w:t>1.</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rPr>
                <w:sz w:val="16"/>
                <w:szCs w:val="16"/>
              </w:rPr>
            </w:pPr>
            <w:r w:rsidRPr="00456AF0">
              <w:rPr>
                <w:sz w:val="16"/>
                <w:szCs w:val="16"/>
              </w:rPr>
              <w:t>Влажное подметание полов  помещений общего пользования (с третьего этажа до выхода из подъезда) и кабины лифта.</w:t>
            </w:r>
          </w:p>
          <w:p w:rsidR="0061630C" w:rsidRPr="00456AF0" w:rsidRDefault="0061630C" w:rsidP="0061630C">
            <w:pPr>
              <w:rPr>
                <w:sz w:val="16"/>
                <w:szCs w:val="16"/>
              </w:rPr>
            </w:pP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Два раза в неделю</w:t>
            </w:r>
          </w:p>
        </w:tc>
      </w:tr>
      <w:tr w:rsidR="0061630C" w:rsidRPr="00456AF0" w:rsidTr="0022047C">
        <w:trPr>
          <w:trHeight w:hRule="exact" w:val="529"/>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19"/>
              <w:jc w:val="center"/>
              <w:rPr>
                <w:sz w:val="16"/>
                <w:szCs w:val="16"/>
              </w:rPr>
            </w:pPr>
            <w:r w:rsidRPr="00456AF0">
              <w:rPr>
                <w:sz w:val="16"/>
                <w:szCs w:val="16"/>
              </w:rPr>
              <w:t>2.</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rPr>
                <w:sz w:val="16"/>
                <w:szCs w:val="16"/>
              </w:rPr>
            </w:pPr>
            <w:r w:rsidRPr="00456AF0">
              <w:rPr>
                <w:sz w:val="16"/>
                <w:szCs w:val="16"/>
              </w:rPr>
              <w:t>Влажное подметание полов во всех помещениях  (с площадки верхнего этажа до выхода из подъезда) и кабины лифта.</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Один раз в неделю</w:t>
            </w:r>
          </w:p>
        </w:tc>
      </w:tr>
      <w:tr w:rsidR="0061630C" w:rsidRPr="00456AF0" w:rsidTr="0022047C">
        <w:trPr>
          <w:trHeight w:hRule="exact" w:val="312"/>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19"/>
              <w:jc w:val="center"/>
              <w:rPr>
                <w:sz w:val="16"/>
                <w:szCs w:val="16"/>
              </w:rPr>
            </w:pPr>
            <w:r w:rsidRPr="00456AF0">
              <w:rPr>
                <w:sz w:val="16"/>
                <w:szCs w:val="16"/>
              </w:rPr>
              <w:t>3.</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rPr>
                <w:sz w:val="16"/>
                <w:szCs w:val="16"/>
              </w:rPr>
            </w:pPr>
            <w:r w:rsidRPr="00456AF0">
              <w:rPr>
                <w:sz w:val="16"/>
                <w:szCs w:val="16"/>
              </w:rPr>
              <w:t>Мытье полов во всех помещениях общего пользования и лифта.</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Два раза в месяц</w:t>
            </w:r>
          </w:p>
        </w:tc>
      </w:tr>
      <w:tr w:rsidR="0061630C" w:rsidRPr="00456AF0" w:rsidTr="0022047C">
        <w:trPr>
          <w:trHeight w:hRule="exact" w:val="410"/>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10"/>
              <w:jc w:val="center"/>
              <w:rPr>
                <w:sz w:val="16"/>
                <w:szCs w:val="16"/>
              </w:rPr>
            </w:pPr>
            <w:r w:rsidRPr="00456AF0">
              <w:rPr>
                <w:sz w:val="16"/>
                <w:szCs w:val="16"/>
              </w:rPr>
              <w:t>4.</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Протирка пыли с колпаков светильников, подоконников в помещениях общего пользования.</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Четыре раза в год</w:t>
            </w:r>
          </w:p>
        </w:tc>
      </w:tr>
      <w:tr w:rsidR="0061630C" w:rsidRPr="00456AF0" w:rsidTr="0022047C">
        <w:trPr>
          <w:trHeight w:hRule="exact" w:val="492"/>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10"/>
              <w:jc w:val="center"/>
              <w:rPr>
                <w:sz w:val="16"/>
                <w:szCs w:val="16"/>
              </w:rPr>
            </w:pPr>
            <w:r w:rsidRPr="00456AF0">
              <w:rPr>
                <w:sz w:val="16"/>
                <w:szCs w:val="16"/>
              </w:rPr>
              <w:t>5.</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Мытье и протирка  стен, дверей и окон в помещениях общего пользования, включая двери мусорных камер.</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tabs>
                <w:tab w:val="left" w:leader="underscore" w:pos="331"/>
              </w:tabs>
              <w:rPr>
                <w:sz w:val="16"/>
                <w:szCs w:val="16"/>
              </w:rPr>
            </w:pPr>
            <w:r w:rsidRPr="00456AF0">
              <w:rPr>
                <w:sz w:val="16"/>
                <w:szCs w:val="16"/>
              </w:rPr>
              <w:t>Два раза в год</w:t>
            </w:r>
          </w:p>
        </w:tc>
      </w:tr>
      <w:tr w:rsidR="0061630C" w:rsidRPr="00456AF0" w:rsidTr="0022047C">
        <w:trPr>
          <w:trHeight w:hRule="exact" w:val="236"/>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5"/>
              <w:jc w:val="center"/>
              <w:rPr>
                <w:sz w:val="16"/>
                <w:szCs w:val="16"/>
              </w:rPr>
            </w:pPr>
            <w:r w:rsidRPr="00456AF0">
              <w:rPr>
                <w:sz w:val="16"/>
                <w:szCs w:val="16"/>
              </w:rPr>
              <w:t>6.</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Уборка чердачного и подвального помещения</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40"/>
              <w:rPr>
                <w:sz w:val="16"/>
                <w:szCs w:val="16"/>
              </w:rPr>
            </w:pPr>
            <w:r w:rsidRPr="00456AF0">
              <w:rPr>
                <w:sz w:val="16"/>
                <w:szCs w:val="16"/>
              </w:rPr>
              <w:t>Один раз в год</w:t>
            </w:r>
          </w:p>
        </w:tc>
      </w:tr>
      <w:tr w:rsidR="0061630C" w:rsidRPr="00456AF0" w:rsidTr="0022047C">
        <w:trPr>
          <w:trHeight w:hRule="exact" w:val="344"/>
        </w:trPr>
        <w:tc>
          <w:tcPr>
            <w:tcW w:w="10004" w:type="dxa"/>
            <w:gridSpan w:val="3"/>
            <w:tcBorders>
              <w:top w:val="single" w:sz="6" w:space="0" w:color="auto"/>
              <w:left w:val="single" w:sz="6" w:space="0" w:color="auto"/>
              <w:bottom w:val="single" w:sz="6" w:space="0" w:color="auto"/>
              <w:right w:val="single" w:sz="6" w:space="0" w:color="auto"/>
            </w:tcBorders>
            <w:shd w:val="clear" w:color="auto" w:fill="FFFFFF"/>
          </w:tcPr>
          <w:p w:rsidR="0061630C" w:rsidRPr="00456AF0" w:rsidRDefault="0061630C" w:rsidP="0061630C">
            <w:pPr>
              <w:shd w:val="clear" w:color="auto" w:fill="FFFFFF"/>
              <w:spacing w:before="120"/>
              <w:jc w:val="center"/>
              <w:rPr>
                <w:b/>
                <w:sz w:val="16"/>
                <w:szCs w:val="16"/>
              </w:rPr>
            </w:pPr>
            <w:r w:rsidRPr="00456AF0">
              <w:rPr>
                <w:b/>
                <w:sz w:val="16"/>
                <w:szCs w:val="16"/>
              </w:rPr>
              <w:t>П. Содержание земельного участка, входящего в состав общего имущества</w:t>
            </w:r>
          </w:p>
        </w:tc>
      </w:tr>
      <w:tr w:rsidR="0061630C" w:rsidRPr="00456AF0" w:rsidTr="0022047C">
        <w:trPr>
          <w:trHeight w:hRule="exact" w:val="304"/>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10"/>
              <w:jc w:val="center"/>
              <w:rPr>
                <w:sz w:val="16"/>
                <w:szCs w:val="16"/>
              </w:rPr>
            </w:pPr>
            <w:r w:rsidRPr="00456AF0">
              <w:rPr>
                <w:sz w:val="16"/>
                <w:szCs w:val="16"/>
              </w:rPr>
              <w:t>7.</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bottom"/>
          </w:tcPr>
          <w:p w:rsidR="0061630C" w:rsidRPr="00456AF0" w:rsidRDefault="0061630C" w:rsidP="0061630C">
            <w:pPr>
              <w:shd w:val="clear" w:color="auto" w:fill="FFFFFF"/>
              <w:rPr>
                <w:sz w:val="16"/>
                <w:szCs w:val="16"/>
              </w:rPr>
            </w:pPr>
            <w:r w:rsidRPr="00456AF0">
              <w:rPr>
                <w:sz w:val="16"/>
                <w:szCs w:val="16"/>
              </w:rPr>
              <w:t>Подметание земельного участка .</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Шесть раз в неделю</w:t>
            </w:r>
          </w:p>
        </w:tc>
      </w:tr>
      <w:tr w:rsidR="0061630C" w:rsidRPr="00456AF0" w:rsidTr="0022047C">
        <w:trPr>
          <w:trHeight w:hRule="exact" w:val="313"/>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4"/>
              <w:jc w:val="center"/>
              <w:rPr>
                <w:sz w:val="16"/>
                <w:szCs w:val="16"/>
              </w:rPr>
            </w:pPr>
            <w:r w:rsidRPr="00456AF0">
              <w:rPr>
                <w:sz w:val="16"/>
                <w:szCs w:val="16"/>
              </w:rPr>
              <w:t>8.</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bottom"/>
          </w:tcPr>
          <w:p w:rsidR="0061630C" w:rsidRPr="00456AF0" w:rsidRDefault="0061630C" w:rsidP="0061630C">
            <w:pPr>
              <w:shd w:val="clear" w:color="auto" w:fill="FFFFFF"/>
              <w:rPr>
                <w:sz w:val="16"/>
                <w:szCs w:val="16"/>
              </w:rPr>
            </w:pPr>
            <w:r w:rsidRPr="00456AF0">
              <w:rPr>
                <w:sz w:val="16"/>
                <w:szCs w:val="16"/>
              </w:rPr>
              <w:t>Убора мусора с газона, очистка урн</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140" w:hanging="140"/>
              <w:rPr>
                <w:sz w:val="16"/>
                <w:szCs w:val="16"/>
              </w:rPr>
            </w:pPr>
            <w:r w:rsidRPr="00456AF0">
              <w:rPr>
                <w:sz w:val="16"/>
                <w:szCs w:val="16"/>
              </w:rPr>
              <w:t>Шесть раз в неделю</w:t>
            </w:r>
          </w:p>
        </w:tc>
      </w:tr>
      <w:tr w:rsidR="0061630C" w:rsidRPr="00456AF0" w:rsidTr="0022047C">
        <w:trPr>
          <w:trHeight w:hRule="exact" w:val="352"/>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4"/>
              <w:jc w:val="center"/>
              <w:rPr>
                <w:sz w:val="16"/>
                <w:szCs w:val="16"/>
              </w:rPr>
            </w:pPr>
            <w:r w:rsidRPr="00456AF0">
              <w:rPr>
                <w:sz w:val="16"/>
                <w:szCs w:val="16"/>
              </w:rPr>
              <w:t>9.</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Уборка мусора на контейнерных площадках.</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40"/>
              <w:rPr>
                <w:sz w:val="16"/>
                <w:szCs w:val="16"/>
              </w:rPr>
            </w:pPr>
            <w:r w:rsidRPr="00456AF0">
              <w:rPr>
                <w:sz w:val="16"/>
                <w:szCs w:val="16"/>
              </w:rPr>
              <w:t xml:space="preserve"> Шесть раз в неделю</w:t>
            </w:r>
          </w:p>
        </w:tc>
      </w:tr>
      <w:tr w:rsidR="0061630C" w:rsidRPr="00456AF0" w:rsidTr="0022047C">
        <w:trPr>
          <w:trHeight w:hRule="exact" w:val="248"/>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4"/>
              <w:jc w:val="center"/>
              <w:rPr>
                <w:sz w:val="16"/>
                <w:szCs w:val="16"/>
              </w:rPr>
            </w:pPr>
            <w:r w:rsidRPr="00456AF0">
              <w:rPr>
                <w:sz w:val="16"/>
                <w:szCs w:val="16"/>
              </w:rPr>
              <w:t>10.</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bottom"/>
          </w:tcPr>
          <w:p w:rsidR="0061630C" w:rsidRPr="00456AF0" w:rsidRDefault="0061630C" w:rsidP="0061630C">
            <w:pPr>
              <w:shd w:val="clear" w:color="auto" w:fill="FFFFFF"/>
              <w:rPr>
                <w:sz w:val="16"/>
                <w:szCs w:val="16"/>
              </w:rPr>
            </w:pPr>
            <w:r w:rsidRPr="00456AF0">
              <w:rPr>
                <w:sz w:val="16"/>
                <w:szCs w:val="16"/>
              </w:rPr>
              <w:t>Полив газонов</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По мере необходимости</w:t>
            </w:r>
          </w:p>
        </w:tc>
      </w:tr>
      <w:tr w:rsidR="0061630C" w:rsidRPr="00456AF0" w:rsidTr="0022047C">
        <w:trPr>
          <w:trHeight w:hRule="exact" w:val="226"/>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4"/>
              <w:jc w:val="center"/>
              <w:rPr>
                <w:sz w:val="16"/>
                <w:szCs w:val="16"/>
              </w:rPr>
            </w:pPr>
            <w:r w:rsidRPr="00456AF0">
              <w:rPr>
                <w:sz w:val="16"/>
                <w:szCs w:val="16"/>
              </w:rPr>
              <w:t>11.</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bottom"/>
          </w:tcPr>
          <w:p w:rsidR="0061630C" w:rsidRPr="00456AF0" w:rsidRDefault="0061630C" w:rsidP="0061630C">
            <w:pPr>
              <w:shd w:val="clear" w:color="auto" w:fill="FFFFFF"/>
              <w:rPr>
                <w:sz w:val="16"/>
                <w:szCs w:val="16"/>
              </w:rPr>
            </w:pPr>
            <w:r w:rsidRPr="00456AF0">
              <w:rPr>
                <w:sz w:val="16"/>
                <w:szCs w:val="16"/>
              </w:rPr>
              <w:t>Стрижка газона</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По мере необходимости</w:t>
            </w:r>
          </w:p>
        </w:tc>
      </w:tr>
      <w:tr w:rsidR="0061630C" w:rsidRPr="00456AF0" w:rsidTr="0022047C">
        <w:trPr>
          <w:trHeight w:hRule="exact" w:val="224"/>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4"/>
              <w:jc w:val="center"/>
              <w:rPr>
                <w:sz w:val="16"/>
                <w:szCs w:val="16"/>
              </w:rPr>
            </w:pPr>
            <w:r w:rsidRPr="00456AF0">
              <w:rPr>
                <w:sz w:val="16"/>
                <w:szCs w:val="16"/>
              </w:rPr>
              <w:t>12.</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bottom"/>
          </w:tcPr>
          <w:p w:rsidR="0061630C" w:rsidRPr="00456AF0" w:rsidRDefault="0061630C" w:rsidP="0061630C">
            <w:pPr>
              <w:shd w:val="clear" w:color="auto" w:fill="FFFFFF"/>
              <w:rPr>
                <w:sz w:val="16"/>
                <w:szCs w:val="16"/>
              </w:rPr>
            </w:pPr>
            <w:r w:rsidRPr="00456AF0">
              <w:rPr>
                <w:sz w:val="16"/>
                <w:szCs w:val="16"/>
              </w:rPr>
              <w:t>Подрезка деревьев и кустов</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По мере необходимости</w:t>
            </w:r>
          </w:p>
        </w:tc>
      </w:tr>
      <w:tr w:rsidR="0061630C" w:rsidRPr="00456AF0" w:rsidTr="0022047C">
        <w:trPr>
          <w:trHeight w:hRule="exact" w:val="308"/>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4"/>
              <w:jc w:val="center"/>
              <w:rPr>
                <w:sz w:val="16"/>
                <w:szCs w:val="16"/>
              </w:rPr>
            </w:pPr>
            <w:r w:rsidRPr="00456AF0">
              <w:rPr>
                <w:sz w:val="16"/>
                <w:szCs w:val="16"/>
              </w:rPr>
              <w:t>13.</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rPr>
                <w:sz w:val="16"/>
                <w:szCs w:val="16"/>
              </w:rPr>
            </w:pPr>
            <w:r w:rsidRPr="00456AF0">
              <w:rPr>
                <w:sz w:val="16"/>
                <w:szCs w:val="16"/>
              </w:rPr>
              <w:t>Очистка и ремонт детских и спортивных площадок, элементов благоустройства</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rPr>
                <w:sz w:val="16"/>
                <w:szCs w:val="16"/>
              </w:rPr>
            </w:pPr>
            <w:r w:rsidRPr="00456AF0">
              <w:rPr>
                <w:sz w:val="16"/>
                <w:szCs w:val="16"/>
              </w:rPr>
              <w:t>В начале летнего периода.</w:t>
            </w:r>
          </w:p>
        </w:tc>
      </w:tr>
      <w:tr w:rsidR="0061630C" w:rsidRPr="00456AF0" w:rsidTr="0022047C">
        <w:trPr>
          <w:trHeight w:hRule="exact" w:val="350"/>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4"/>
              <w:jc w:val="center"/>
              <w:rPr>
                <w:sz w:val="16"/>
                <w:szCs w:val="16"/>
              </w:rPr>
            </w:pPr>
            <w:r w:rsidRPr="00456AF0">
              <w:rPr>
                <w:sz w:val="16"/>
                <w:szCs w:val="16"/>
              </w:rPr>
              <w:t>14.</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Сдвижка и подметание снега при отсутствии снегопадов</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Один раз в неделю</w:t>
            </w:r>
          </w:p>
        </w:tc>
      </w:tr>
      <w:tr w:rsidR="0061630C" w:rsidRPr="00456AF0" w:rsidTr="0022047C">
        <w:trPr>
          <w:trHeight w:hRule="exact" w:val="441"/>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4"/>
              <w:jc w:val="center"/>
              <w:rPr>
                <w:sz w:val="16"/>
                <w:szCs w:val="16"/>
              </w:rPr>
            </w:pPr>
            <w:r w:rsidRPr="00456AF0">
              <w:rPr>
                <w:sz w:val="16"/>
                <w:szCs w:val="16"/>
              </w:rPr>
              <w:t>15.</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Сдвижка и подметание снега при снегопаде</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rPr>
                <w:sz w:val="16"/>
                <w:szCs w:val="16"/>
              </w:rPr>
            </w:pPr>
            <w:r w:rsidRPr="00456AF0">
              <w:rPr>
                <w:sz w:val="16"/>
                <w:szCs w:val="16"/>
              </w:rPr>
              <w:t>Начало работ не позднее 12-00 часов дня</w:t>
            </w:r>
          </w:p>
        </w:tc>
      </w:tr>
      <w:tr w:rsidR="0061630C" w:rsidRPr="00456AF0" w:rsidTr="0022047C">
        <w:trPr>
          <w:trHeight w:hRule="exact" w:val="346"/>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9"/>
              <w:jc w:val="center"/>
              <w:rPr>
                <w:sz w:val="16"/>
                <w:szCs w:val="16"/>
              </w:rPr>
            </w:pPr>
            <w:r w:rsidRPr="00456AF0">
              <w:rPr>
                <w:sz w:val="16"/>
                <w:szCs w:val="16"/>
              </w:rPr>
              <w:t>16.</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Ликвидация скользкости</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По мере необходимости</w:t>
            </w:r>
          </w:p>
        </w:tc>
      </w:tr>
      <w:tr w:rsidR="0061630C" w:rsidRPr="00456AF0" w:rsidTr="0022047C">
        <w:trPr>
          <w:trHeight w:hRule="exact" w:val="334"/>
        </w:trPr>
        <w:tc>
          <w:tcPr>
            <w:tcW w:w="10004"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732053">
            <w:pPr>
              <w:shd w:val="clear" w:color="auto" w:fill="FFFFFF"/>
              <w:jc w:val="center"/>
              <w:rPr>
                <w:b/>
                <w:sz w:val="16"/>
                <w:szCs w:val="16"/>
              </w:rPr>
            </w:pPr>
            <w:r w:rsidRPr="00456AF0">
              <w:rPr>
                <w:b/>
                <w:sz w:val="16"/>
                <w:szCs w:val="16"/>
                <w:lang w:val="en-US"/>
              </w:rPr>
              <w:t>III</w:t>
            </w:r>
            <w:r w:rsidRPr="00456AF0">
              <w:rPr>
                <w:b/>
                <w:sz w:val="16"/>
                <w:szCs w:val="16"/>
              </w:rPr>
              <w:t>. Услуги вывоза бытовых отходов</w:t>
            </w:r>
            <w:r w:rsidR="00732053">
              <w:rPr>
                <w:b/>
                <w:sz w:val="16"/>
                <w:szCs w:val="16"/>
              </w:rPr>
              <w:t>.</w:t>
            </w:r>
            <w:r w:rsidR="009A38EB">
              <w:rPr>
                <w:b/>
                <w:sz w:val="16"/>
                <w:szCs w:val="16"/>
              </w:rPr>
              <w:t xml:space="preserve"> </w:t>
            </w:r>
          </w:p>
        </w:tc>
      </w:tr>
      <w:tr w:rsidR="0061630C" w:rsidRPr="00456AF0" w:rsidTr="0022047C">
        <w:trPr>
          <w:trHeight w:hRule="exact" w:val="340"/>
        </w:trPr>
        <w:tc>
          <w:tcPr>
            <w:tcW w:w="466" w:type="dxa"/>
            <w:tcBorders>
              <w:top w:val="single" w:sz="6" w:space="0" w:color="auto"/>
              <w:left w:val="single" w:sz="6" w:space="0" w:color="auto"/>
              <w:bottom w:val="nil"/>
              <w:right w:val="single" w:sz="6" w:space="0" w:color="auto"/>
            </w:tcBorders>
            <w:shd w:val="clear" w:color="auto" w:fill="FFFFFF"/>
            <w:vAlign w:val="center"/>
          </w:tcPr>
          <w:p w:rsidR="0061630C" w:rsidRPr="00456AF0" w:rsidRDefault="0061630C" w:rsidP="001C588F">
            <w:pPr>
              <w:shd w:val="clear" w:color="auto" w:fill="FFFFFF"/>
              <w:ind w:left="19"/>
              <w:jc w:val="center"/>
              <w:rPr>
                <w:sz w:val="16"/>
                <w:szCs w:val="16"/>
              </w:rPr>
            </w:pPr>
            <w:r w:rsidRPr="00456AF0">
              <w:rPr>
                <w:sz w:val="16"/>
                <w:szCs w:val="16"/>
              </w:rPr>
              <w:t>1</w:t>
            </w:r>
            <w:r w:rsidR="001C588F">
              <w:rPr>
                <w:sz w:val="16"/>
                <w:szCs w:val="16"/>
              </w:rPr>
              <w:t>7</w:t>
            </w:r>
            <w:r w:rsidRPr="00456AF0">
              <w:rPr>
                <w:sz w:val="16"/>
                <w:szCs w:val="16"/>
              </w:rPr>
              <w:t>.</w:t>
            </w:r>
          </w:p>
        </w:tc>
        <w:tc>
          <w:tcPr>
            <w:tcW w:w="7513" w:type="dxa"/>
            <w:tcBorders>
              <w:top w:val="single" w:sz="6" w:space="0" w:color="auto"/>
              <w:left w:val="single" w:sz="6" w:space="0" w:color="auto"/>
              <w:bottom w:val="nil"/>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 xml:space="preserve">Вывоз твердых бытовых отходов. </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hanging="40"/>
              <w:rPr>
                <w:sz w:val="16"/>
                <w:szCs w:val="16"/>
              </w:rPr>
            </w:pPr>
            <w:r w:rsidRPr="00456AF0">
              <w:rPr>
                <w:sz w:val="16"/>
                <w:szCs w:val="16"/>
              </w:rPr>
              <w:t xml:space="preserve"> Пять раз в неделю</w:t>
            </w:r>
          </w:p>
        </w:tc>
      </w:tr>
      <w:tr w:rsidR="0061630C" w:rsidRPr="00456AF0" w:rsidTr="0022047C">
        <w:trPr>
          <w:trHeight w:hRule="exact" w:val="480"/>
        </w:trPr>
        <w:tc>
          <w:tcPr>
            <w:tcW w:w="466" w:type="dxa"/>
            <w:tcBorders>
              <w:top w:val="single" w:sz="6" w:space="0" w:color="auto"/>
              <w:left w:val="single" w:sz="6" w:space="0" w:color="auto"/>
              <w:bottom w:val="nil"/>
              <w:right w:val="single" w:sz="6" w:space="0" w:color="auto"/>
            </w:tcBorders>
            <w:shd w:val="clear" w:color="auto" w:fill="FFFFFF"/>
            <w:vAlign w:val="center"/>
          </w:tcPr>
          <w:p w:rsidR="0061630C" w:rsidRPr="00456AF0" w:rsidRDefault="0061630C" w:rsidP="001C588F">
            <w:pPr>
              <w:shd w:val="clear" w:color="auto" w:fill="FFFFFF"/>
              <w:ind w:left="19"/>
              <w:jc w:val="center"/>
              <w:rPr>
                <w:sz w:val="16"/>
                <w:szCs w:val="16"/>
              </w:rPr>
            </w:pPr>
          </w:p>
        </w:tc>
        <w:tc>
          <w:tcPr>
            <w:tcW w:w="7513" w:type="dxa"/>
            <w:tcBorders>
              <w:top w:val="single" w:sz="6" w:space="0" w:color="auto"/>
              <w:left w:val="single" w:sz="6" w:space="0" w:color="auto"/>
              <w:bottom w:val="nil"/>
              <w:right w:val="single" w:sz="6" w:space="0" w:color="auto"/>
            </w:tcBorders>
            <w:shd w:val="clear" w:color="auto" w:fill="FFFFFF"/>
            <w:vAlign w:val="center"/>
          </w:tcPr>
          <w:p w:rsidR="0061630C" w:rsidRPr="00456AF0" w:rsidRDefault="0061630C" w:rsidP="0061630C">
            <w:pPr>
              <w:shd w:val="clear" w:color="auto" w:fill="FFFFFF"/>
              <w:rPr>
                <w:sz w:val="16"/>
                <w:szCs w:val="16"/>
              </w:rPr>
            </w:pP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p>
        </w:tc>
      </w:tr>
      <w:tr w:rsidR="0061630C" w:rsidRPr="00456AF0" w:rsidTr="0022047C">
        <w:trPr>
          <w:trHeight w:hRule="exact" w:val="314"/>
        </w:trPr>
        <w:tc>
          <w:tcPr>
            <w:tcW w:w="10004"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jc w:val="center"/>
              <w:rPr>
                <w:b/>
                <w:sz w:val="16"/>
                <w:szCs w:val="16"/>
              </w:rPr>
            </w:pPr>
            <w:r w:rsidRPr="00456AF0">
              <w:rPr>
                <w:b/>
                <w:sz w:val="16"/>
                <w:szCs w:val="16"/>
                <w:lang w:val="en-US"/>
              </w:rPr>
              <w:t>IV</w:t>
            </w:r>
            <w:r w:rsidRPr="00456AF0">
              <w:rPr>
                <w:b/>
                <w:sz w:val="16"/>
                <w:szCs w:val="16"/>
              </w:rPr>
              <w:t>. Подготовка Многоквартирного дома к сезонной эксплуатации.</w:t>
            </w:r>
          </w:p>
        </w:tc>
      </w:tr>
      <w:tr w:rsidR="0061630C" w:rsidRPr="00456AF0" w:rsidTr="0022047C">
        <w:trPr>
          <w:trHeight w:hRule="exact" w:val="456"/>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1C588F" w:rsidP="00321CF8">
            <w:pPr>
              <w:shd w:val="clear" w:color="auto" w:fill="FFFFFF"/>
              <w:ind w:left="24"/>
              <w:jc w:val="center"/>
              <w:rPr>
                <w:sz w:val="16"/>
                <w:szCs w:val="16"/>
              </w:rPr>
            </w:pPr>
            <w:r>
              <w:rPr>
                <w:sz w:val="16"/>
                <w:szCs w:val="16"/>
              </w:rPr>
              <w:t>19</w:t>
            </w:r>
            <w:r w:rsidR="0061630C" w:rsidRPr="00456AF0">
              <w:rPr>
                <w:sz w:val="16"/>
                <w:szCs w:val="16"/>
              </w:rPr>
              <w:t>.</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Укрепление водосточных труб, колен и воронок</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hanging="40"/>
              <w:rPr>
                <w:sz w:val="16"/>
                <w:szCs w:val="16"/>
              </w:rPr>
            </w:pPr>
            <w:r w:rsidRPr="00456AF0">
              <w:rPr>
                <w:sz w:val="16"/>
                <w:szCs w:val="16"/>
              </w:rPr>
              <w:t>Один раз в год</w:t>
            </w:r>
          </w:p>
        </w:tc>
      </w:tr>
      <w:tr w:rsidR="0061630C" w:rsidRPr="00456AF0" w:rsidTr="0022047C">
        <w:trPr>
          <w:trHeight w:hRule="exact" w:val="372"/>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1C588F">
            <w:pPr>
              <w:shd w:val="clear" w:color="auto" w:fill="FFFFFF"/>
              <w:ind w:left="29"/>
              <w:jc w:val="center"/>
              <w:rPr>
                <w:sz w:val="16"/>
                <w:szCs w:val="16"/>
              </w:rPr>
            </w:pPr>
            <w:r w:rsidRPr="00456AF0">
              <w:rPr>
                <w:sz w:val="16"/>
                <w:szCs w:val="16"/>
              </w:rPr>
              <w:t>2</w:t>
            </w:r>
            <w:r w:rsidR="001C588F">
              <w:rPr>
                <w:sz w:val="16"/>
                <w:szCs w:val="16"/>
              </w:rPr>
              <w:t>0</w:t>
            </w:r>
            <w:r w:rsidRPr="00456AF0">
              <w:rPr>
                <w:sz w:val="16"/>
                <w:szCs w:val="16"/>
              </w:rPr>
              <w:t>.</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Замена разбитых стекол окон в помещениях общего пользов.</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По мере необходимости.</w:t>
            </w:r>
          </w:p>
        </w:tc>
      </w:tr>
      <w:tr w:rsidR="0061630C" w:rsidRPr="00456AF0" w:rsidTr="0022047C">
        <w:trPr>
          <w:trHeight w:hRule="exact" w:val="520"/>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1C588F">
            <w:pPr>
              <w:shd w:val="clear" w:color="auto" w:fill="FFFFFF"/>
              <w:ind w:left="24"/>
              <w:jc w:val="center"/>
              <w:rPr>
                <w:sz w:val="16"/>
                <w:szCs w:val="16"/>
              </w:rPr>
            </w:pPr>
            <w:r w:rsidRPr="00456AF0">
              <w:rPr>
                <w:sz w:val="16"/>
                <w:szCs w:val="16"/>
              </w:rPr>
              <w:t>2</w:t>
            </w:r>
            <w:r w:rsidR="001C588F">
              <w:rPr>
                <w:sz w:val="16"/>
                <w:szCs w:val="16"/>
              </w:rPr>
              <w:t>1</w:t>
            </w:r>
            <w:r w:rsidRPr="00456AF0">
              <w:rPr>
                <w:sz w:val="16"/>
                <w:szCs w:val="16"/>
              </w:rPr>
              <w:t>.</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Ремонт и испытание отопления, проверка и ремонт продухов в цоколях зданий, ремонт и укрепление входных дверей.</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По мере перехода к зимнему периоду</w:t>
            </w:r>
          </w:p>
        </w:tc>
      </w:tr>
      <w:tr w:rsidR="0061630C" w:rsidRPr="00456AF0" w:rsidTr="0022047C">
        <w:trPr>
          <w:trHeight w:hRule="exact" w:val="457"/>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1C588F">
            <w:pPr>
              <w:shd w:val="clear" w:color="auto" w:fill="FFFFFF"/>
              <w:ind w:left="29"/>
              <w:jc w:val="center"/>
              <w:rPr>
                <w:sz w:val="16"/>
                <w:szCs w:val="16"/>
              </w:rPr>
            </w:pPr>
            <w:r w:rsidRPr="00456AF0">
              <w:rPr>
                <w:sz w:val="16"/>
                <w:szCs w:val="16"/>
              </w:rPr>
              <w:t>2</w:t>
            </w:r>
            <w:r w:rsidR="001C588F">
              <w:rPr>
                <w:sz w:val="16"/>
                <w:szCs w:val="16"/>
              </w:rPr>
              <w:t>2</w:t>
            </w:r>
            <w:r w:rsidRPr="00456AF0">
              <w:rPr>
                <w:sz w:val="16"/>
                <w:szCs w:val="16"/>
              </w:rPr>
              <w:t>.</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Промывка и опрессовка систем центрального отопления</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По мере перехода к зимнему периоду</w:t>
            </w:r>
          </w:p>
        </w:tc>
      </w:tr>
      <w:tr w:rsidR="0061630C" w:rsidRPr="00456AF0" w:rsidTr="0022047C">
        <w:trPr>
          <w:trHeight w:hRule="exact" w:val="292"/>
        </w:trPr>
        <w:tc>
          <w:tcPr>
            <w:tcW w:w="10004"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jc w:val="center"/>
              <w:rPr>
                <w:sz w:val="16"/>
                <w:szCs w:val="16"/>
              </w:rPr>
            </w:pPr>
            <w:r w:rsidRPr="00456AF0">
              <w:rPr>
                <w:b/>
                <w:sz w:val="16"/>
                <w:szCs w:val="16"/>
                <w:lang w:val="en-US"/>
              </w:rPr>
              <w:t>V</w:t>
            </w:r>
            <w:r w:rsidRPr="00456AF0">
              <w:rPr>
                <w:b/>
                <w:sz w:val="16"/>
                <w:szCs w:val="16"/>
              </w:rPr>
              <w:t>. Проведение технических осмотров и мелкий ремонт.</w:t>
            </w:r>
          </w:p>
        </w:tc>
      </w:tr>
      <w:tr w:rsidR="0061630C" w:rsidRPr="00456AF0" w:rsidTr="0022047C">
        <w:trPr>
          <w:trHeight w:hRule="exact" w:val="364"/>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1C588F">
            <w:pPr>
              <w:shd w:val="clear" w:color="auto" w:fill="FFFFFF"/>
              <w:ind w:left="29"/>
              <w:jc w:val="center"/>
              <w:rPr>
                <w:sz w:val="16"/>
                <w:szCs w:val="16"/>
              </w:rPr>
            </w:pPr>
            <w:r w:rsidRPr="00456AF0">
              <w:rPr>
                <w:sz w:val="16"/>
                <w:szCs w:val="16"/>
              </w:rPr>
              <w:t>2</w:t>
            </w:r>
            <w:r w:rsidR="001C588F">
              <w:rPr>
                <w:sz w:val="16"/>
                <w:szCs w:val="16"/>
              </w:rPr>
              <w:t>3</w:t>
            </w:r>
            <w:r w:rsidRPr="00456AF0">
              <w:rPr>
                <w:sz w:val="16"/>
                <w:szCs w:val="16"/>
              </w:rPr>
              <w:t>.</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Проведение технич. осмотров и устранение неисправностей.</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rPr>
                <w:sz w:val="16"/>
                <w:szCs w:val="16"/>
              </w:rPr>
            </w:pPr>
            <w:r w:rsidRPr="00456AF0">
              <w:rPr>
                <w:sz w:val="16"/>
                <w:szCs w:val="16"/>
              </w:rPr>
              <w:t>Ежемесячно</w:t>
            </w:r>
          </w:p>
        </w:tc>
      </w:tr>
      <w:tr w:rsidR="0061630C" w:rsidRPr="00456AF0" w:rsidTr="0022047C">
        <w:trPr>
          <w:trHeight w:hRule="exact" w:val="322"/>
        </w:trPr>
        <w:tc>
          <w:tcPr>
            <w:tcW w:w="466" w:type="dxa"/>
            <w:tcBorders>
              <w:top w:val="single" w:sz="6" w:space="0" w:color="auto"/>
              <w:left w:val="single" w:sz="6" w:space="0" w:color="auto"/>
              <w:bottom w:val="nil"/>
              <w:right w:val="single" w:sz="6" w:space="0" w:color="auto"/>
            </w:tcBorders>
            <w:shd w:val="clear" w:color="auto" w:fill="FFFFFF"/>
            <w:vAlign w:val="center"/>
          </w:tcPr>
          <w:p w:rsidR="0061630C" w:rsidRPr="00456AF0" w:rsidRDefault="0061630C" w:rsidP="001C588F">
            <w:pPr>
              <w:shd w:val="clear" w:color="auto" w:fill="FFFFFF"/>
              <w:jc w:val="center"/>
              <w:rPr>
                <w:sz w:val="16"/>
                <w:szCs w:val="16"/>
              </w:rPr>
            </w:pPr>
            <w:r w:rsidRPr="00456AF0">
              <w:rPr>
                <w:sz w:val="16"/>
                <w:szCs w:val="16"/>
              </w:rPr>
              <w:t>2</w:t>
            </w:r>
            <w:r w:rsidR="001C588F">
              <w:rPr>
                <w:sz w:val="16"/>
                <w:szCs w:val="16"/>
              </w:rPr>
              <w:t>4</w:t>
            </w:r>
            <w:r w:rsidRPr="00456AF0">
              <w:rPr>
                <w:sz w:val="16"/>
                <w:szCs w:val="16"/>
              </w:rPr>
              <w:t>.</w:t>
            </w:r>
          </w:p>
        </w:tc>
        <w:tc>
          <w:tcPr>
            <w:tcW w:w="7513" w:type="dxa"/>
            <w:tcBorders>
              <w:top w:val="single" w:sz="6" w:space="0" w:color="auto"/>
              <w:left w:val="single" w:sz="6" w:space="0" w:color="auto"/>
              <w:bottom w:val="nil"/>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Регулировка и наладка систем отопления</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По мере необходимости</w:t>
            </w:r>
          </w:p>
        </w:tc>
      </w:tr>
      <w:tr w:rsidR="0061630C" w:rsidRPr="00456AF0" w:rsidTr="0022047C">
        <w:trPr>
          <w:trHeight w:hRule="exact" w:val="356"/>
        </w:trPr>
        <w:tc>
          <w:tcPr>
            <w:tcW w:w="10004"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jc w:val="center"/>
              <w:rPr>
                <w:b/>
                <w:sz w:val="16"/>
                <w:szCs w:val="16"/>
              </w:rPr>
            </w:pPr>
            <w:r w:rsidRPr="00456AF0">
              <w:rPr>
                <w:b/>
                <w:sz w:val="16"/>
                <w:szCs w:val="16"/>
              </w:rPr>
              <w:t>VI. Устранение аварий и выполнение заявок.</w:t>
            </w:r>
          </w:p>
        </w:tc>
      </w:tr>
      <w:tr w:rsidR="0061630C" w:rsidRPr="00456AF0" w:rsidTr="0022047C">
        <w:trPr>
          <w:trHeight w:hRule="exact" w:val="346"/>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1C588F">
            <w:pPr>
              <w:shd w:val="clear" w:color="auto" w:fill="FFFFFF"/>
              <w:ind w:left="10"/>
              <w:jc w:val="center"/>
              <w:rPr>
                <w:sz w:val="16"/>
                <w:szCs w:val="16"/>
              </w:rPr>
            </w:pPr>
            <w:r w:rsidRPr="00456AF0">
              <w:rPr>
                <w:sz w:val="16"/>
                <w:szCs w:val="16"/>
              </w:rPr>
              <w:t>2</w:t>
            </w:r>
            <w:r w:rsidR="001C588F">
              <w:rPr>
                <w:sz w:val="16"/>
                <w:szCs w:val="16"/>
              </w:rPr>
              <w:t>5</w:t>
            </w:r>
            <w:r w:rsidRPr="00456AF0">
              <w:rPr>
                <w:sz w:val="16"/>
                <w:szCs w:val="16"/>
              </w:rPr>
              <w:t>.</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 xml:space="preserve">Устранение аварий </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Приложение № 2 догов.</w:t>
            </w:r>
          </w:p>
        </w:tc>
      </w:tr>
      <w:tr w:rsidR="0061630C" w:rsidRPr="00456AF0" w:rsidTr="0022047C">
        <w:trPr>
          <w:trHeight w:hRule="exact" w:val="356"/>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1C588F">
            <w:pPr>
              <w:shd w:val="clear" w:color="auto" w:fill="FFFFFF"/>
              <w:ind w:left="10"/>
              <w:jc w:val="center"/>
              <w:rPr>
                <w:sz w:val="16"/>
                <w:szCs w:val="16"/>
              </w:rPr>
            </w:pPr>
            <w:r w:rsidRPr="00456AF0">
              <w:rPr>
                <w:sz w:val="16"/>
                <w:szCs w:val="16"/>
              </w:rPr>
              <w:t>2</w:t>
            </w:r>
            <w:r w:rsidR="001C588F">
              <w:rPr>
                <w:sz w:val="16"/>
                <w:szCs w:val="16"/>
              </w:rPr>
              <w:t>6</w:t>
            </w:r>
            <w:r w:rsidRPr="00456AF0">
              <w:rPr>
                <w:sz w:val="16"/>
                <w:szCs w:val="16"/>
              </w:rPr>
              <w:t>.</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 xml:space="preserve">Выполнение заявок Собственника </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 xml:space="preserve"> Приложение № 2 догов.</w:t>
            </w:r>
          </w:p>
        </w:tc>
      </w:tr>
      <w:tr w:rsidR="0061630C" w:rsidRPr="00456AF0" w:rsidTr="0022047C">
        <w:trPr>
          <w:trHeight w:hRule="exact" w:val="338"/>
        </w:trPr>
        <w:tc>
          <w:tcPr>
            <w:tcW w:w="10004"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jc w:val="center"/>
              <w:rPr>
                <w:b/>
                <w:sz w:val="16"/>
                <w:szCs w:val="16"/>
              </w:rPr>
            </w:pPr>
            <w:r w:rsidRPr="00456AF0">
              <w:rPr>
                <w:b/>
                <w:sz w:val="16"/>
                <w:szCs w:val="16"/>
              </w:rPr>
              <w:t>VII. Прочие услуги.</w:t>
            </w:r>
          </w:p>
        </w:tc>
      </w:tr>
      <w:tr w:rsidR="0061630C" w:rsidRPr="00456AF0" w:rsidTr="0022047C">
        <w:trPr>
          <w:trHeight w:hRule="exact" w:val="324"/>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1C588F">
            <w:pPr>
              <w:shd w:val="clear" w:color="auto" w:fill="FFFFFF"/>
              <w:ind w:left="10"/>
              <w:jc w:val="center"/>
              <w:rPr>
                <w:sz w:val="16"/>
                <w:szCs w:val="16"/>
              </w:rPr>
            </w:pPr>
            <w:r w:rsidRPr="00456AF0">
              <w:rPr>
                <w:sz w:val="16"/>
                <w:szCs w:val="16"/>
              </w:rPr>
              <w:t>2</w:t>
            </w:r>
            <w:r w:rsidR="001C588F">
              <w:rPr>
                <w:sz w:val="16"/>
                <w:szCs w:val="16"/>
              </w:rPr>
              <w:t>7</w:t>
            </w:r>
            <w:r w:rsidRPr="00456AF0">
              <w:rPr>
                <w:sz w:val="16"/>
                <w:szCs w:val="16"/>
              </w:rPr>
              <w:t>.</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Аварийно-диспетчерское обслуживание</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360" w:hanging="332"/>
              <w:jc w:val="both"/>
              <w:rPr>
                <w:sz w:val="16"/>
                <w:szCs w:val="16"/>
              </w:rPr>
            </w:pPr>
            <w:r w:rsidRPr="00456AF0">
              <w:rPr>
                <w:sz w:val="16"/>
                <w:szCs w:val="16"/>
              </w:rPr>
              <w:t>Круглосуточно</w:t>
            </w:r>
          </w:p>
        </w:tc>
      </w:tr>
      <w:tr w:rsidR="0061630C" w:rsidRPr="00456AF0" w:rsidTr="0022047C">
        <w:trPr>
          <w:trHeight w:hRule="exact" w:val="324"/>
        </w:trPr>
        <w:tc>
          <w:tcPr>
            <w:tcW w:w="466" w:type="dxa"/>
            <w:tcBorders>
              <w:top w:val="single" w:sz="6" w:space="0" w:color="auto"/>
              <w:left w:val="single" w:sz="6" w:space="0" w:color="auto"/>
              <w:bottom w:val="single" w:sz="4" w:space="0" w:color="auto"/>
              <w:right w:val="single" w:sz="6" w:space="0" w:color="auto"/>
            </w:tcBorders>
            <w:shd w:val="clear" w:color="auto" w:fill="FFFFFF"/>
            <w:vAlign w:val="center"/>
          </w:tcPr>
          <w:p w:rsidR="0061630C" w:rsidRPr="00456AF0" w:rsidRDefault="00321CF8" w:rsidP="001C588F">
            <w:pPr>
              <w:shd w:val="clear" w:color="auto" w:fill="FFFFFF"/>
              <w:ind w:left="10"/>
              <w:jc w:val="center"/>
              <w:rPr>
                <w:sz w:val="16"/>
                <w:szCs w:val="16"/>
              </w:rPr>
            </w:pPr>
            <w:r>
              <w:rPr>
                <w:sz w:val="16"/>
                <w:szCs w:val="16"/>
              </w:rPr>
              <w:t>2</w:t>
            </w:r>
            <w:r w:rsidR="001C588F">
              <w:rPr>
                <w:sz w:val="16"/>
                <w:szCs w:val="16"/>
              </w:rPr>
              <w:t>8</w:t>
            </w:r>
            <w:r w:rsidR="0061630C" w:rsidRPr="00456AF0">
              <w:rPr>
                <w:sz w:val="16"/>
                <w:szCs w:val="16"/>
              </w:rPr>
              <w:t>.</w:t>
            </w:r>
          </w:p>
        </w:tc>
        <w:tc>
          <w:tcPr>
            <w:tcW w:w="7513" w:type="dxa"/>
            <w:tcBorders>
              <w:top w:val="single" w:sz="6" w:space="0" w:color="auto"/>
              <w:left w:val="single" w:sz="6" w:space="0" w:color="auto"/>
              <w:bottom w:val="single" w:sz="4" w:space="0" w:color="auto"/>
              <w:right w:val="single" w:sz="6" w:space="0" w:color="auto"/>
            </w:tcBorders>
            <w:shd w:val="clear" w:color="auto" w:fill="FFFFFF"/>
            <w:vAlign w:val="center"/>
          </w:tcPr>
          <w:p w:rsidR="0061630C" w:rsidRPr="00456AF0" w:rsidRDefault="0061630C" w:rsidP="004A3E77">
            <w:pPr>
              <w:shd w:val="clear" w:color="auto" w:fill="FFFFFF"/>
              <w:rPr>
                <w:sz w:val="16"/>
                <w:szCs w:val="16"/>
              </w:rPr>
            </w:pPr>
            <w:r w:rsidRPr="00456AF0">
              <w:rPr>
                <w:sz w:val="16"/>
                <w:szCs w:val="16"/>
              </w:rPr>
              <w:t>Прочие работы и услуги, согласно указани</w:t>
            </w:r>
            <w:r w:rsidR="004A3E77">
              <w:rPr>
                <w:sz w:val="16"/>
                <w:szCs w:val="16"/>
              </w:rPr>
              <w:t>ям</w:t>
            </w:r>
            <w:r w:rsidRPr="00456AF0">
              <w:rPr>
                <w:sz w:val="16"/>
                <w:szCs w:val="16"/>
              </w:rPr>
              <w:t xml:space="preserve"> МДК 2-04.2004 (утв. Госстроем РФ).</w:t>
            </w:r>
          </w:p>
        </w:tc>
        <w:tc>
          <w:tcPr>
            <w:tcW w:w="2025" w:type="dxa"/>
            <w:tcBorders>
              <w:top w:val="single" w:sz="6" w:space="0" w:color="auto"/>
              <w:left w:val="single" w:sz="6" w:space="0" w:color="auto"/>
              <w:bottom w:val="single" w:sz="4" w:space="0" w:color="auto"/>
              <w:right w:val="single" w:sz="6" w:space="0" w:color="auto"/>
            </w:tcBorders>
            <w:shd w:val="clear" w:color="auto" w:fill="FFFFFF"/>
            <w:vAlign w:val="center"/>
          </w:tcPr>
          <w:p w:rsidR="0061630C" w:rsidRPr="00456AF0" w:rsidRDefault="0061630C" w:rsidP="0061630C">
            <w:pPr>
              <w:shd w:val="clear" w:color="auto" w:fill="FFFFFF"/>
              <w:ind w:left="360" w:hanging="400"/>
              <w:jc w:val="both"/>
              <w:rPr>
                <w:sz w:val="16"/>
                <w:szCs w:val="16"/>
              </w:rPr>
            </w:pPr>
          </w:p>
        </w:tc>
      </w:tr>
      <w:tr w:rsidR="00C55F82" w:rsidRPr="00456AF0" w:rsidTr="0022047C">
        <w:trPr>
          <w:trHeight w:hRule="exact" w:val="338"/>
        </w:trPr>
        <w:tc>
          <w:tcPr>
            <w:tcW w:w="466" w:type="dxa"/>
            <w:tcBorders>
              <w:top w:val="single" w:sz="4" w:space="0" w:color="auto"/>
            </w:tcBorders>
            <w:shd w:val="clear" w:color="auto" w:fill="FFFFFF"/>
            <w:vAlign w:val="center"/>
          </w:tcPr>
          <w:p w:rsidR="00C55F82" w:rsidRPr="00456AF0" w:rsidRDefault="00C55F82" w:rsidP="0061630C">
            <w:pPr>
              <w:shd w:val="clear" w:color="auto" w:fill="FFFFFF"/>
              <w:ind w:left="10"/>
              <w:jc w:val="center"/>
              <w:rPr>
                <w:sz w:val="16"/>
                <w:szCs w:val="16"/>
              </w:rPr>
            </w:pPr>
          </w:p>
        </w:tc>
        <w:tc>
          <w:tcPr>
            <w:tcW w:w="7513" w:type="dxa"/>
            <w:tcBorders>
              <w:top w:val="single" w:sz="4" w:space="0" w:color="auto"/>
            </w:tcBorders>
            <w:shd w:val="clear" w:color="auto" w:fill="FFFFFF"/>
            <w:vAlign w:val="center"/>
          </w:tcPr>
          <w:p w:rsidR="00C55F82" w:rsidRPr="00456AF0" w:rsidRDefault="00C55F82" w:rsidP="0061630C">
            <w:pPr>
              <w:shd w:val="clear" w:color="auto" w:fill="FFFFFF"/>
              <w:rPr>
                <w:sz w:val="16"/>
                <w:szCs w:val="16"/>
              </w:rPr>
            </w:pPr>
          </w:p>
        </w:tc>
        <w:tc>
          <w:tcPr>
            <w:tcW w:w="2025" w:type="dxa"/>
            <w:tcBorders>
              <w:top w:val="single" w:sz="4" w:space="0" w:color="auto"/>
            </w:tcBorders>
            <w:shd w:val="clear" w:color="auto" w:fill="FFFFFF"/>
            <w:vAlign w:val="center"/>
          </w:tcPr>
          <w:p w:rsidR="00C55F82" w:rsidRPr="00456AF0" w:rsidRDefault="00C55F82" w:rsidP="0061630C">
            <w:pPr>
              <w:shd w:val="clear" w:color="auto" w:fill="FFFFFF"/>
              <w:ind w:left="360" w:hanging="400"/>
              <w:jc w:val="both"/>
              <w:rPr>
                <w:sz w:val="16"/>
                <w:szCs w:val="16"/>
              </w:rPr>
            </w:pPr>
          </w:p>
        </w:tc>
      </w:tr>
    </w:tbl>
    <w:p w:rsidR="00276082" w:rsidRPr="0022047C" w:rsidRDefault="00276082" w:rsidP="004E7124">
      <w:pPr>
        <w:spacing w:after="130" w:line="1" w:lineRule="exact"/>
        <w:rPr>
          <w:sz w:val="14"/>
          <w:szCs w:val="16"/>
        </w:rPr>
      </w:pPr>
    </w:p>
    <w:p w:rsidR="000A33A5" w:rsidRDefault="00276082" w:rsidP="000A33A5">
      <w:pPr>
        <w:rPr>
          <w:sz w:val="20"/>
          <w:szCs w:val="20"/>
        </w:rPr>
      </w:pPr>
      <w:r w:rsidRPr="0061630C">
        <w:rPr>
          <w:b/>
          <w:sz w:val="18"/>
          <w:szCs w:val="18"/>
        </w:rPr>
        <w:t>Потребитель:</w:t>
      </w:r>
      <w:r w:rsidR="0061630C">
        <w:rPr>
          <w:b/>
          <w:sz w:val="18"/>
          <w:szCs w:val="18"/>
        </w:rPr>
        <w:t xml:space="preserve">_______________(___________________)  </w:t>
      </w:r>
      <w:r w:rsidRPr="0061630C">
        <w:rPr>
          <w:b/>
          <w:sz w:val="18"/>
          <w:szCs w:val="18"/>
        </w:rPr>
        <w:t>Исполнитель:</w:t>
      </w:r>
      <w:r w:rsidR="00D5266A" w:rsidRPr="0061630C">
        <w:rPr>
          <w:sz w:val="18"/>
          <w:szCs w:val="18"/>
        </w:rPr>
        <w:t>_______________</w:t>
      </w:r>
      <w:r w:rsidR="00122664" w:rsidRPr="0061630C">
        <w:rPr>
          <w:sz w:val="18"/>
          <w:szCs w:val="18"/>
        </w:rPr>
        <w:t>__</w:t>
      </w:r>
      <w:r w:rsidR="00D5266A">
        <w:t>_</w:t>
      </w:r>
      <w:r w:rsidR="00122664" w:rsidRPr="00D5266A">
        <w:t>____</w:t>
      </w:r>
      <w:r w:rsidRPr="00D5266A">
        <w:t>А.Б</w:t>
      </w:r>
      <w:r w:rsidR="00D5266A">
        <w:t>.Хлебников</w:t>
      </w:r>
      <w:r w:rsidR="000A33A5">
        <w:rPr>
          <w:sz w:val="20"/>
          <w:szCs w:val="20"/>
        </w:rPr>
        <w:br w:type="page"/>
      </w:r>
    </w:p>
    <w:p w:rsidR="00276082" w:rsidRPr="00456AF0" w:rsidRDefault="002223D9" w:rsidP="008C22DF">
      <w:pPr>
        <w:jc w:val="right"/>
        <w:rPr>
          <w:sz w:val="20"/>
          <w:szCs w:val="20"/>
        </w:rPr>
      </w:pPr>
      <w:r w:rsidRPr="00456AF0">
        <w:rPr>
          <w:sz w:val="20"/>
          <w:szCs w:val="20"/>
        </w:rPr>
        <w:lastRenderedPageBreak/>
        <w:t>Приложение №</w:t>
      </w:r>
      <w:r w:rsidR="0010711B" w:rsidRPr="00456AF0">
        <w:rPr>
          <w:sz w:val="20"/>
          <w:szCs w:val="20"/>
        </w:rPr>
        <w:t>3</w:t>
      </w:r>
    </w:p>
    <w:p w:rsidR="00276082" w:rsidRDefault="00276082" w:rsidP="00F46EC8">
      <w:pPr>
        <w:ind w:hanging="709"/>
        <w:jc w:val="center"/>
        <w:rPr>
          <w:b/>
          <w:sz w:val="20"/>
          <w:szCs w:val="20"/>
        </w:rPr>
      </w:pPr>
      <w:r w:rsidRPr="00456AF0">
        <w:rPr>
          <w:b/>
          <w:sz w:val="20"/>
          <w:szCs w:val="20"/>
        </w:rPr>
        <w:t>Предельные сроки устранения недостат</w:t>
      </w:r>
      <w:r w:rsidR="008C22DF" w:rsidRPr="00456AF0">
        <w:rPr>
          <w:b/>
          <w:sz w:val="20"/>
          <w:szCs w:val="20"/>
        </w:rPr>
        <w:t>ков содержания общего имущества</w:t>
      </w:r>
    </w:p>
    <w:tbl>
      <w:tblPr>
        <w:tblpPr w:leftFromText="180" w:rightFromText="180" w:vertAnchor="text" w:horzAnchor="margin" w:tblpXSpec="center" w:tblpY="258"/>
        <w:tblW w:w="10246" w:type="dxa"/>
        <w:tblLayout w:type="fixed"/>
        <w:tblCellMar>
          <w:left w:w="40" w:type="dxa"/>
          <w:right w:w="40" w:type="dxa"/>
        </w:tblCellMar>
        <w:tblLook w:val="0000"/>
      </w:tblPr>
      <w:tblGrid>
        <w:gridCol w:w="6663"/>
        <w:gridCol w:w="3583"/>
      </w:tblGrid>
      <w:tr w:rsidR="0049590F" w:rsidRPr="00486AD3" w:rsidTr="0049590F">
        <w:trPr>
          <w:trHeight w:hRule="exact" w:val="603"/>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jc w:val="center"/>
              <w:rPr>
                <w:b/>
                <w:position w:val="6"/>
                <w:sz w:val="16"/>
                <w:szCs w:val="16"/>
              </w:rPr>
            </w:pPr>
            <w:r w:rsidRPr="00486AD3">
              <w:rPr>
                <w:b/>
                <w:position w:val="6"/>
                <w:sz w:val="16"/>
                <w:szCs w:val="16"/>
              </w:rPr>
              <w:t>Неисправности  элементов и оборудования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jc w:val="center"/>
              <w:rPr>
                <w:b/>
                <w:position w:val="6"/>
                <w:sz w:val="16"/>
                <w:szCs w:val="16"/>
              </w:rPr>
            </w:pPr>
            <w:r w:rsidRPr="00486AD3">
              <w:rPr>
                <w:b/>
                <w:position w:val="6"/>
                <w:sz w:val="16"/>
                <w:szCs w:val="16"/>
              </w:rPr>
              <w:t>Предельный срок выполнения</w:t>
            </w:r>
          </w:p>
        </w:tc>
      </w:tr>
      <w:tr w:rsidR="0049590F" w:rsidRPr="00486AD3" w:rsidTr="0049590F">
        <w:trPr>
          <w:trHeight w:hRule="exact" w:val="322"/>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b/>
                <w:position w:val="6"/>
                <w:sz w:val="16"/>
                <w:szCs w:val="16"/>
              </w:rPr>
            </w:pPr>
            <w:r w:rsidRPr="00486AD3">
              <w:rPr>
                <w:b/>
                <w:position w:val="6"/>
                <w:sz w:val="16"/>
                <w:szCs w:val="16"/>
              </w:rPr>
              <w:t>I. Аварийные работы</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p>
        </w:tc>
      </w:tr>
      <w:tr w:rsidR="0049590F" w:rsidRPr="00486AD3" w:rsidTr="0049590F">
        <w:trPr>
          <w:trHeight w:hRule="exact" w:val="318"/>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     Протечки в отдельных местах крыши (кровли)</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5 суток</w:t>
            </w:r>
          </w:p>
        </w:tc>
      </w:tr>
      <w:tr w:rsidR="0049590F" w:rsidRPr="00486AD3" w:rsidTr="0049590F">
        <w:trPr>
          <w:trHeight w:hRule="exact" w:val="754"/>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2)     Течь в трубопроводах, приборах, арматуре, кранах, вентилях, задвижках и запорных устройствах внутридомовых инженерных систем отопления, газоснабжения, холодного и горячего водоснабжения и водоотведения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1 суток</w:t>
            </w:r>
          </w:p>
        </w:tc>
      </w:tr>
      <w:tr w:rsidR="0049590F" w:rsidRPr="00486AD3" w:rsidTr="0049590F">
        <w:trPr>
          <w:trHeight w:hRule="exact" w:val="850"/>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3)     Неисправности, связанные с угрозой аварии внутридомовых сетей отопления, централизованного газоснабжения, холодного и горячего водоснабжения, водоотведения и их сопряжений (в том числе с фитингами, арматурой и оборудованием)</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Немедленно</w:t>
            </w:r>
          </w:p>
        </w:tc>
      </w:tr>
      <w:tr w:rsidR="0049590F" w:rsidRPr="00486AD3" w:rsidTr="0049590F">
        <w:trPr>
          <w:trHeight w:hRule="exact" w:val="1044"/>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4)     Повреждение одного из кабелей внутридомовой системы электроснабжения, питающих Многоквартитрный дом, отключение системы питания Многоквартирного дома или силового электрооборудования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При наличии переключателей кабелей на воде в дом - в течение времени, необходимого для прибытия персонала, для выполнения работ, но не более 8 ч.</w:t>
            </w:r>
          </w:p>
        </w:tc>
      </w:tr>
      <w:tr w:rsidR="0049590F" w:rsidRPr="00486AD3" w:rsidTr="0049590F">
        <w:trPr>
          <w:trHeight w:hRule="exact" w:val="721"/>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5)     Неисправности во вводно-распредительном устройстве внутридомовой системы электроснабжения, связанные с заменой предохранителей, автоматических выключателей, рубильников</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8 часов</w:t>
            </w:r>
          </w:p>
        </w:tc>
      </w:tr>
      <w:tr w:rsidR="0049590F" w:rsidRPr="00486AD3" w:rsidTr="0049590F">
        <w:trPr>
          <w:trHeight w:hRule="exact" w:val="525"/>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6)      Неисправности автоматов защиты стояков и питающих линий внутридомовой системы электроснабжения.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8 часов</w:t>
            </w:r>
          </w:p>
        </w:tc>
      </w:tr>
      <w:tr w:rsidR="0049590F" w:rsidRPr="00486AD3" w:rsidTr="0049590F">
        <w:trPr>
          <w:trHeight w:hRule="exact" w:val="713"/>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7)     Неисправности, связанные с угрозой аварии внутридомовых сетей электроснабжения (в том числе, короткое замыкание в элементах внутридомовой электрической сети)</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Немедленно</w:t>
            </w:r>
          </w:p>
        </w:tc>
      </w:tr>
      <w:tr w:rsidR="0049590F" w:rsidRPr="00486AD3" w:rsidTr="0049590F">
        <w:trPr>
          <w:trHeight w:hRule="exact" w:val="360"/>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b/>
                <w:position w:val="6"/>
                <w:sz w:val="16"/>
                <w:szCs w:val="16"/>
              </w:rPr>
            </w:pPr>
            <w:r w:rsidRPr="00486AD3">
              <w:rPr>
                <w:b/>
                <w:position w:val="6"/>
                <w:sz w:val="16"/>
                <w:szCs w:val="16"/>
              </w:rPr>
              <w:t>П. Прочие непредвиденные работы</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p>
        </w:tc>
      </w:tr>
      <w:tr w:rsidR="0049590F" w:rsidRPr="00486AD3" w:rsidTr="0049590F">
        <w:trPr>
          <w:trHeight w:hRule="exact" w:val="728"/>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8)     Повреждения водоотводящих элементов крыши (кровли) и наружных стен (водосточных Tpv6. воронок, колен, отметов и пр.), расстройство их креплений</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5 суток</w:t>
            </w:r>
          </w:p>
        </w:tc>
      </w:tr>
      <w:tr w:rsidR="0049590F" w:rsidRPr="00486AD3" w:rsidTr="0049590F">
        <w:trPr>
          <w:trHeight w:hRule="exact" w:val="719"/>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9)    Неплотность в каналах систем вентиляции и кондиционирования, дымоходах и газоходах и сопряжения их с печами.</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5 суток</w:t>
            </w:r>
          </w:p>
        </w:tc>
      </w:tr>
      <w:tr w:rsidR="0049590F" w:rsidRPr="00486AD3" w:rsidTr="0049590F">
        <w:trPr>
          <w:trHeight w:hRule="exact" w:val="891"/>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10)   Разбитые стекла окон и дверей помещений общего пользования и сорванные створки оконных переплетов, форточек, балконных дверных полотен в помещениях общего пользования:</w:t>
            </w:r>
          </w:p>
          <w:p w:rsidR="0049590F" w:rsidRPr="00486AD3" w:rsidRDefault="0049590F" w:rsidP="0049590F">
            <w:pPr>
              <w:rPr>
                <w:position w:val="6"/>
                <w:sz w:val="16"/>
                <w:szCs w:val="16"/>
              </w:rPr>
            </w:pPr>
            <w:r w:rsidRPr="00486AD3">
              <w:rPr>
                <w:position w:val="6"/>
                <w:sz w:val="16"/>
                <w:szCs w:val="16"/>
              </w:rPr>
              <w:t>а) в зимнее время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1 суток</w:t>
            </w:r>
          </w:p>
        </w:tc>
      </w:tr>
      <w:tr w:rsidR="0049590F" w:rsidRPr="00486AD3" w:rsidTr="0049590F">
        <w:trPr>
          <w:trHeight w:hRule="exact" w:val="358"/>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б) в летнее время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5 суток</w:t>
            </w:r>
          </w:p>
        </w:tc>
      </w:tr>
      <w:tr w:rsidR="0049590F" w:rsidRPr="00486AD3" w:rsidTr="0049590F">
        <w:trPr>
          <w:trHeight w:hRule="exact" w:val="537"/>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11)   Неисправности дверных заполнений (входные двери в подъездах)</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5 суток</w:t>
            </w:r>
          </w:p>
        </w:tc>
      </w:tr>
      <w:tr w:rsidR="0049590F" w:rsidRPr="00486AD3" w:rsidTr="0049590F">
        <w:trPr>
          <w:trHeight w:hRule="exact" w:val="527"/>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12)   Отслоение штукатурки потолков или внутренней отделки верхней части стен помещений общего пользования.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6 суток (с немедленным принятием мер безопасности)</w:t>
            </w:r>
          </w:p>
        </w:tc>
      </w:tr>
      <w:tr w:rsidR="0049590F" w:rsidRPr="00486AD3" w:rsidTr="0049590F">
        <w:trPr>
          <w:trHeight w:hRule="exact" w:val="735"/>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13)   Протечки в перекрытиях, вызванные нарушением водонепроницаемости гидроизоляции полов в помещениях общего пользования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5 суток</w:t>
            </w:r>
          </w:p>
        </w:tc>
      </w:tr>
      <w:tr w:rsidR="0049590F" w:rsidRPr="00486AD3" w:rsidTr="0049590F">
        <w:trPr>
          <w:trHeight w:hRule="exact" w:val="512"/>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14)   Неисправности систем автоматического управления внутридомовыми инженерными системами</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5 суток</w:t>
            </w:r>
          </w:p>
        </w:tc>
      </w:tr>
      <w:tr w:rsidR="0049590F" w:rsidRPr="00486AD3" w:rsidTr="0049590F">
        <w:trPr>
          <w:trHeight w:hRule="exact" w:val="801"/>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15)   Неисправности в системе освещения помещений общего пользования (с заменой  ламп накаливания, люминесцентных ламп, выключателей и конструктивных элементов светильников)</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5 суток</w:t>
            </w:r>
          </w:p>
        </w:tc>
      </w:tr>
      <w:tr w:rsidR="0049590F" w:rsidRPr="00486AD3" w:rsidTr="0049590F">
        <w:trPr>
          <w:trHeight w:hRule="exact" w:val="364"/>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16)   Неисправности лифта</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2 суток</w:t>
            </w:r>
          </w:p>
        </w:tc>
      </w:tr>
      <w:tr w:rsidR="0049590F" w:rsidRPr="00486AD3" w:rsidTr="0049590F">
        <w:trPr>
          <w:trHeight w:hRule="exact" w:val="356"/>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17)   Неисправности оборудования мусоропроводов</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2 суток</w:t>
            </w:r>
          </w:p>
        </w:tc>
      </w:tr>
      <w:tr w:rsidR="0049590F" w:rsidRPr="00486AD3" w:rsidTr="0049590F">
        <w:trPr>
          <w:trHeight w:hRule="exact" w:val="578"/>
        </w:trPr>
        <w:tc>
          <w:tcPr>
            <w:tcW w:w="6663" w:type="dxa"/>
            <w:tcBorders>
              <w:top w:val="single" w:sz="6" w:space="0" w:color="auto"/>
              <w:left w:val="single" w:sz="6" w:space="0" w:color="auto"/>
              <w:bottom w:val="single" w:sz="4"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18)   Неисправности оборудования детских и спортивных площадок, находящихся на земельном участке, связанные с угрозой причинения вреда жизни и здоровья граждан</w:t>
            </w:r>
          </w:p>
        </w:tc>
        <w:tc>
          <w:tcPr>
            <w:tcW w:w="3583" w:type="dxa"/>
            <w:tcBorders>
              <w:top w:val="single" w:sz="6" w:space="0" w:color="auto"/>
              <w:left w:val="single" w:sz="6" w:space="0" w:color="auto"/>
              <w:bottom w:val="single" w:sz="4"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3 суток (с немедленным принятием мер безопасности)</w:t>
            </w:r>
          </w:p>
        </w:tc>
      </w:tr>
      <w:tr w:rsidR="0049590F" w:rsidRPr="00486AD3" w:rsidTr="0049590F">
        <w:trPr>
          <w:trHeight w:hRule="exact" w:val="725"/>
        </w:trPr>
        <w:tc>
          <w:tcPr>
            <w:tcW w:w="10246" w:type="dxa"/>
            <w:gridSpan w:val="2"/>
            <w:tcBorders>
              <w:top w:val="single" w:sz="4" w:space="0" w:color="auto"/>
            </w:tcBorders>
            <w:shd w:val="clear" w:color="auto" w:fill="FFFFFF"/>
            <w:vAlign w:val="center"/>
          </w:tcPr>
          <w:p w:rsidR="0049590F" w:rsidRPr="00486AD3" w:rsidRDefault="0049590F" w:rsidP="0049590F">
            <w:pPr>
              <w:rPr>
                <w:position w:val="6"/>
                <w:sz w:val="16"/>
                <w:szCs w:val="16"/>
              </w:rPr>
            </w:pPr>
            <w:r w:rsidRPr="00486AD3">
              <w:rPr>
                <w:b/>
                <w:position w:val="6"/>
                <w:sz w:val="18"/>
                <w:szCs w:val="18"/>
              </w:rPr>
              <w:t>Потребитель:_______________(___________________)  Исполнитель:</w:t>
            </w:r>
            <w:r w:rsidRPr="00486AD3">
              <w:rPr>
                <w:position w:val="6"/>
                <w:sz w:val="18"/>
                <w:szCs w:val="18"/>
              </w:rPr>
              <w:t>_________________</w:t>
            </w:r>
            <w:r w:rsidRPr="00486AD3">
              <w:rPr>
                <w:position w:val="6"/>
              </w:rPr>
              <w:t>_____А.Б.Хлебников</w:t>
            </w:r>
          </w:p>
        </w:tc>
      </w:tr>
    </w:tbl>
    <w:p w:rsidR="00C55F82" w:rsidRPr="00456AF0" w:rsidRDefault="00C55F82" w:rsidP="00F46EC8">
      <w:pPr>
        <w:ind w:hanging="709"/>
        <w:jc w:val="center"/>
        <w:rPr>
          <w:b/>
          <w:sz w:val="20"/>
          <w:szCs w:val="20"/>
        </w:rPr>
      </w:pPr>
    </w:p>
    <w:p w:rsidR="0022047C" w:rsidRDefault="0022047C" w:rsidP="0025349A">
      <w:pPr>
        <w:ind w:left="-992"/>
        <w:jc w:val="right"/>
        <w:rPr>
          <w:position w:val="6"/>
          <w:sz w:val="20"/>
          <w:szCs w:val="20"/>
        </w:rPr>
      </w:pPr>
    </w:p>
    <w:p w:rsidR="0049590F" w:rsidRDefault="0049590F" w:rsidP="0025349A">
      <w:pPr>
        <w:ind w:left="-992"/>
        <w:jc w:val="right"/>
        <w:rPr>
          <w:position w:val="6"/>
          <w:sz w:val="20"/>
          <w:szCs w:val="20"/>
        </w:rPr>
      </w:pPr>
    </w:p>
    <w:p w:rsidR="0025349A" w:rsidRPr="00456AF0" w:rsidRDefault="0025349A" w:rsidP="0025349A">
      <w:pPr>
        <w:ind w:left="-992"/>
        <w:jc w:val="right"/>
        <w:rPr>
          <w:sz w:val="20"/>
          <w:szCs w:val="20"/>
        </w:rPr>
      </w:pPr>
      <w:r w:rsidRPr="00486AD3">
        <w:rPr>
          <w:position w:val="6"/>
          <w:sz w:val="20"/>
          <w:szCs w:val="20"/>
        </w:rPr>
        <w:lastRenderedPageBreak/>
        <w:t>Приложе</w:t>
      </w:r>
      <w:r w:rsidR="00486AD3">
        <w:rPr>
          <w:position w:val="6"/>
          <w:sz w:val="20"/>
          <w:szCs w:val="20"/>
        </w:rPr>
        <w:t>ние № 4</w:t>
      </w:r>
    </w:p>
    <w:p w:rsidR="00BA7F9D" w:rsidRDefault="0025349A" w:rsidP="0025349A">
      <w:pPr>
        <w:ind w:left="-992"/>
        <w:jc w:val="center"/>
        <w:rPr>
          <w:b/>
          <w:sz w:val="20"/>
          <w:szCs w:val="20"/>
        </w:rPr>
      </w:pPr>
      <w:r w:rsidRPr="00BA7F9D">
        <w:rPr>
          <w:b/>
          <w:sz w:val="20"/>
          <w:szCs w:val="20"/>
        </w:rPr>
        <w:t>Показатели качества коммунальных услуг (КУ)</w:t>
      </w:r>
      <w:r w:rsidR="000134C0" w:rsidRPr="00BA7F9D">
        <w:rPr>
          <w:b/>
          <w:sz w:val="20"/>
          <w:szCs w:val="20"/>
        </w:rPr>
        <w:t>:</w:t>
      </w:r>
    </w:p>
    <w:tbl>
      <w:tblPr>
        <w:tblStyle w:val="a8"/>
        <w:tblpPr w:leftFromText="180" w:rightFromText="180" w:vertAnchor="text" w:horzAnchor="margin" w:tblpXSpec="center" w:tblpY="228"/>
        <w:tblW w:w="10348" w:type="dxa"/>
        <w:tblLayout w:type="fixed"/>
        <w:tblLook w:val="04A0"/>
      </w:tblPr>
      <w:tblGrid>
        <w:gridCol w:w="2552"/>
        <w:gridCol w:w="2551"/>
        <w:gridCol w:w="5245"/>
      </w:tblGrid>
      <w:tr w:rsidR="00BA7F9D" w:rsidRPr="0025349A" w:rsidTr="00BA7F9D">
        <w:tc>
          <w:tcPr>
            <w:tcW w:w="2552" w:type="dxa"/>
          </w:tcPr>
          <w:p w:rsidR="00BA7F9D" w:rsidRPr="005403B3" w:rsidRDefault="00BA7F9D" w:rsidP="00BA7F9D">
            <w:pPr>
              <w:jc w:val="center"/>
              <w:rPr>
                <w:b/>
                <w:sz w:val="16"/>
                <w:szCs w:val="16"/>
              </w:rPr>
            </w:pPr>
          </w:p>
        </w:tc>
        <w:tc>
          <w:tcPr>
            <w:tcW w:w="2551" w:type="dxa"/>
          </w:tcPr>
          <w:p w:rsidR="00BA7F9D" w:rsidRPr="005403B3" w:rsidRDefault="00BA7F9D" w:rsidP="00BA7F9D">
            <w:pPr>
              <w:jc w:val="center"/>
              <w:rPr>
                <w:b/>
                <w:sz w:val="16"/>
                <w:szCs w:val="16"/>
              </w:rPr>
            </w:pPr>
            <w:r w:rsidRPr="005403B3">
              <w:rPr>
                <w:b/>
                <w:sz w:val="16"/>
                <w:szCs w:val="16"/>
              </w:rPr>
              <w:t>Допустимая продолжительность перерывов предоставления и допустимые отклонения качества КУ .</w:t>
            </w:r>
          </w:p>
        </w:tc>
        <w:tc>
          <w:tcPr>
            <w:tcW w:w="5245" w:type="dxa"/>
          </w:tcPr>
          <w:p w:rsidR="00BA7F9D" w:rsidRPr="005403B3" w:rsidRDefault="00BA7F9D" w:rsidP="00BA7F9D">
            <w:pPr>
              <w:jc w:val="center"/>
              <w:rPr>
                <w:b/>
                <w:sz w:val="16"/>
                <w:szCs w:val="16"/>
              </w:rPr>
            </w:pPr>
            <w:r w:rsidRPr="005403B3">
              <w:rPr>
                <w:b/>
                <w:sz w:val="16"/>
                <w:szCs w:val="16"/>
              </w:rPr>
              <w:t>Условия и порядок изменения платы за КУ, при предоставлении КУ ненадлежащего качества  и (или) с перерывами, превышающими установленную продолжительность.</w:t>
            </w:r>
          </w:p>
        </w:tc>
      </w:tr>
      <w:tr w:rsidR="00BA7F9D" w:rsidRPr="0025349A" w:rsidTr="00BA7F9D">
        <w:tc>
          <w:tcPr>
            <w:tcW w:w="10348" w:type="dxa"/>
            <w:gridSpan w:val="3"/>
          </w:tcPr>
          <w:p w:rsidR="00BA7F9D" w:rsidRPr="005403B3" w:rsidRDefault="00BA7F9D" w:rsidP="00BA7F9D">
            <w:pPr>
              <w:pStyle w:val="a9"/>
              <w:numPr>
                <w:ilvl w:val="0"/>
                <w:numId w:val="3"/>
              </w:numPr>
              <w:tabs>
                <w:tab w:val="left" w:pos="4395"/>
                <w:tab w:val="left" w:pos="4536"/>
                <w:tab w:val="left" w:pos="4995"/>
                <w:tab w:val="left" w:pos="5812"/>
              </w:tabs>
              <w:spacing w:after="0" w:line="240" w:lineRule="auto"/>
              <w:ind w:left="3153" w:hanging="284"/>
              <w:rPr>
                <w:b/>
                <w:sz w:val="16"/>
                <w:szCs w:val="16"/>
              </w:rPr>
            </w:pPr>
            <w:r w:rsidRPr="005403B3">
              <w:rPr>
                <w:b/>
                <w:sz w:val="16"/>
                <w:szCs w:val="16"/>
              </w:rPr>
              <w:t>Холодное водоснабжение</w:t>
            </w:r>
          </w:p>
        </w:tc>
      </w:tr>
      <w:tr w:rsidR="00BA7F9D" w:rsidRPr="0025349A" w:rsidTr="00BA7F9D">
        <w:tc>
          <w:tcPr>
            <w:tcW w:w="2552" w:type="dxa"/>
          </w:tcPr>
          <w:p w:rsidR="00BA7F9D" w:rsidRPr="005403B3" w:rsidRDefault="00BA7F9D" w:rsidP="00BA7F9D">
            <w:pPr>
              <w:rPr>
                <w:sz w:val="16"/>
                <w:szCs w:val="16"/>
              </w:rPr>
            </w:pPr>
            <w:r w:rsidRPr="005403B3">
              <w:rPr>
                <w:sz w:val="16"/>
                <w:szCs w:val="16"/>
              </w:rPr>
              <w:t>1.Бесперебойное холодное водоснабжение в течение года.</w:t>
            </w:r>
          </w:p>
        </w:tc>
        <w:tc>
          <w:tcPr>
            <w:tcW w:w="2551" w:type="dxa"/>
          </w:tcPr>
          <w:p w:rsidR="00BA7F9D" w:rsidRPr="005403B3" w:rsidRDefault="00BA7F9D" w:rsidP="00BA7F9D">
            <w:pPr>
              <w:rPr>
                <w:sz w:val="16"/>
                <w:szCs w:val="16"/>
              </w:rPr>
            </w:pPr>
            <w:r w:rsidRPr="005403B3">
              <w:rPr>
                <w:sz w:val="16"/>
                <w:szCs w:val="16"/>
              </w:rPr>
              <w:t>Допустимая продолжительность перерыва подачи холодной воды:</w:t>
            </w:r>
          </w:p>
          <w:p w:rsidR="00BA7F9D" w:rsidRPr="005403B3" w:rsidRDefault="00BA7F9D" w:rsidP="00BA7F9D">
            <w:pPr>
              <w:rPr>
                <w:sz w:val="16"/>
                <w:szCs w:val="16"/>
              </w:rPr>
            </w:pPr>
            <w:r w:rsidRPr="005403B3">
              <w:rPr>
                <w:sz w:val="16"/>
                <w:szCs w:val="16"/>
              </w:rPr>
              <w:t>8 часов суммарно в месяц;</w:t>
            </w:r>
          </w:p>
          <w:p w:rsidR="00BA7F9D" w:rsidRPr="005403B3" w:rsidRDefault="00BA7F9D" w:rsidP="00BA7F9D">
            <w:pPr>
              <w:rPr>
                <w:sz w:val="16"/>
                <w:szCs w:val="16"/>
              </w:rPr>
            </w:pPr>
            <w:r w:rsidRPr="005403B3">
              <w:rPr>
                <w:sz w:val="16"/>
                <w:szCs w:val="16"/>
              </w:rPr>
              <w:t xml:space="preserve">4 часа единовременно, при аварии в </w:t>
            </w:r>
            <w:r w:rsidRPr="005403B3">
              <w:rPr>
                <w:rFonts w:cs="Courier New"/>
                <w:color w:val="000000"/>
                <w:sz w:val="16"/>
                <w:szCs w:val="16"/>
                <w:lang w:eastAsia="ru-RU"/>
              </w:rPr>
              <w:t>централизованных сетях холодного водоснабжения.</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5403B3">
              <w:rPr>
                <w:rFonts w:cs="Courier New"/>
                <w:color w:val="000000"/>
                <w:sz w:val="16"/>
                <w:szCs w:val="16"/>
                <w:lang w:eastAsia="ru-RU"/>
              </w:rPr>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такой расчетный период снижается на 0,15% размера платы, определенного за такой расчетный период в соответствии с приложением N </w:t>
            </w:r>
            <w:hyperlink r:id="rId15" w:tooltip="Текущий документ" w:history="1">
              <w:r w:rsidRPr="005403B3">
                <w:rPr>
                  <w:rFonts w:cs="Courier New"/>
                  <w:sz w:val="16"/>
                  <w:szCs w:val="16"/>
                  <w:lang w:eastAsia="ru-RU"/>
                </w:rPr>
                <w:t>2</w:t>
              </w:r>
            </w:hyperlink>
            <w:r w:rsidRPr="005403B3">
              <w:rPr>
                <w:rFonts w:cs="Courier New"/>
                <w:color w:val="000000"/>
                <w:sz w:val="16"/>
                <w:szCs w:val="16"/>
                <w:lang w:eastAsia="ru-RU"/>
              </w:rPr>
              <w:t xml:space="preserve"> «Правил предоставления коммунальных услуг собственникам и пользователям помещений…» (утв. Постановлением Правительства РФ от 6.05.2011г. N354 (далее Правила), с учетом положений </w:t>
            </w:r>
            <w:hyperlink r:id="rId16" w:tooltip="Текущий документ" w:history="1">
              <w:r w:rsidRPr="005403B3">
                <w:rPr>
                  <w:rFonts w:cs="Courier New"/>
                  <w:sz w:val="16"/>
                  <w:szCs w:val="16"/>
                  <w:lang w:eastAsia="ru-RU"/>
                </w:rPr>
                <w:t>раздела IX</w:t>
              </w:r>
            </w:hyperlink>
            <w:r w:rsidRPr="005403B3">
              <w:rPr>
                <w:rFonts w:cs="Courier New"/>
                <w:color w:val="000000"/>
                <w:sz w:val="16"/>
                <w:szCs w:val="16"/>
                <w:lang w:eastAsia="ru-RU"/>
              </w:rPr>
              <w:t xml:space="preserve"> Правил.</w:t>
            </w:r>
          </w:p>
        </w:tc>
      </w:tr>
      <w:tr w:rsidR="00BA7F9D" w:rsidRPr="0025349A" w:rsidTr="00BA7F9D">
        <w:tc>
          <w:tcPr>
            <w:tcW w:w="2552" w:type="dxa"/>
          </w:tcPr>
          <w:p w:rsidR="00BA7F9D" w:rsidRPr="005403B3" w:rsidRDefault="00BA7F9D" w:rsidP="00BA7F9D">
            <w:pPr>
              <w:rPr>
                <w:sz w:val="16"/>
                <w:szCs w:val="16"/>
                <w:highlight w:val="yellow"/>
              </w:rPr>
            </w:pPr>
            <w:r w:rsidRPr="005403B3">
              <w:rPr>
                <w:sz w:val="16"/>
                <w:szCs w:val="16"/>
              </w:rPr>
              <w:t>2.</w:t>
            </w:r>
            <w:r w:rsidRPr="005403B3">
              <w:rPr>
                <w:rFonts w:cs="Courier New"/>
                <w:color w:val="000000"/>
                <w:sz w:val="16"/>
                <w:szCs w:val="16"/>
                <w:lang w:eastAsia="ru-RU"/>
              </w:rPr>
              <w:t xml:space="preserve"> Постоянное соответствие состава и свойств  холодной воды требованиям законодательства РФ о  техническом регулировании (</w:t>
            </w:r>
            <w:r w:rsidRPr="005403B3">
              <w:rPr>
                <w:rFonts w:cs="Courier New"/>
                <w:sz w:val="16"/>
                <w:szCs w:val="16"/>
                <w:lang w:eastAsia="ru-RU"/>
              </w:rPr>
              <w:t xml:space="preserve">СанПиН  </w:t>
            </w:r>
            <w:hyperlink r:id="rId17" w:tooltip="Постановление Главного государственного санитарного врача РФ от 26.09.2001 N 24 (ред. от 25.02.2010, с изм. от 28.06.2010) &quot;О введении в действие Санитарных правил&quot; (вместе с &quot;СанПиН 2.1.4.1074-01. 2.1.4. Питьевая вода и водоснабжение населенных мест. Питьевая" w:history="1">
              <w:r w:rsidRPr="005403B3">
                <w:rPr>
                  <w:rFonts w:cs="Courier New"/>
                  <w:sz w:val="16"/>
                  <w:szCs w:val="16"/>
                  <w:lang w:eastAsia="ru-RU"/>
                </w:rPr>
                <w:t>2.1.4.1074-01</w:t>
              </w:r>
            </w:hyperlink>
            <w:r w:rsidRPr="005403B3">
              <w:rPr>
                <w:rFonts w:cs="Courier New"/>
                <w:color w:val="000000"/>
                <w:sz w:val="16"/>
                <w:szCs w:val="16"/>
                <w:lang w:eastAsia="ru-RU"/>
              </w:rPr>
              <w:t>)</w:t>
            </w:r>
          </w:p>
        </w:tc>
        <w:tc>
          <w:tcPr>
            <w:tcW w:w="2551" w:type="dxa"/>
          </w:tcPr>
          <w:p w:rsidR="00BA7F9D" w:rsidRPr="005403B3" w:rsidRDefault="00BA7F9D" w:rsidP="00BA7F9D">
            <w:pPr>
              <w:rPr>
                <w:sz w:val="16"/>
                <w:szCs w:val="16"/>
                <w:highlight w:val="yellow"/>
              </w:rPr>
            </w:pPr>
            <w:r w:rsidRPr="005403B3">
              <w:rPr>
                <w:sz w:val="16"/>
                <w:szCs w:val="16"/>
              </w:rPr>
              <w:t>Отклонение состава и свойств</w:t>
            </w:r>
          </w:p>
          <w:p w:rsidR="00BA7F9D" w:rsidRPr="005403B3" w:rsidRDefault="00BA7F9D" w:rsidP="00BA7F9D">
            <w:pPr>
              <w:rPr>
                <w:sz w:val="16"/>
                <w:szCs w:val="16"/>
                <w:highlight w:val="yellow"/>
              </w:rPr>
            </w:pPr>
            <w:r w:rsidRPr="005403B3">
              <w:rPr>
                <w:rFonts w:cs="Courier New"/>
                <w:color w:val="000000"/>
                <w:sz w:val="16"/>
                <w:szCs w:val="16"/>
                <w:lang w:eastAsia="ru-RU"/>
              </w:rPr>
              <w:t>холодной воды от требований законодательства Российской Федерации о техническом регулировании не допускается.</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highlight w:val="yellow"/>
              </w:rPr>
            </w:pPr>
            <w:r w:rsidRPr="005403B3">
              <w:rPr>
                <w:rFonts w:cs="Courier New"/>
                <w:color w:val="000000"/>
                <w:sz w:val="16"/>
                <w:szCs w:val="16"/>
                <w:lang w:eastAsia="ru-RU"/>
              </w:rPr>
              <w:t xml:space="preserve">При несоответствии состава и свойств холодной воды требованиям законодательства РФ о техническом регулировании размер платы за воду, определенный за расчетный период в соответствии с приложением </w:t>
            </w:r>
            <w:r w:rsidRPr="005403B3">
              <w:rPr>
                <w:rFonts w:cs="Courier New"/>
                <w:sz w:val="16"/>
                <w:szCs w:val="16"/>
                <w:lang w:eastAsia="ru-RU"/>
              </w:rPr>
              <w:t xml:space="preserve">N </w:t>
            </w:r>
            <w:hyperlink r:id="rId18" w:tooltip="Текущий документ" w:history="1">
              <w:r w:rsidRPr="005403B3">
                <w:rPr>
                  <w:rFonts w:cs="Courier New"/>
                  <w:sz w:val="16"/>
                  <w:szCs w:val="16"/>
                  <w:lang w:eastAsia="ru-RU"/>
                </w:rPr>
                <w:t>2</w:t>
              </w:r>
            </w:hyperlink>
            <w:r w:rsidRPr="005403B3">
              <w:rPr>
                <w:rFonts w:cs="Courier New"/>
                <w:color w:val="000000"/>
                <w:sz w:val="16"/>
                <w:szCs w:val="16"/>
                <w:lang w:eastAsia="ru-RU"/>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w:t>
            </w:r>
            <w:r w:rsidRPr="005403B3">
              <w:rPr>
                <w:rFonts w:cs="Courier New"/>
                <w:sz w:val="16"/>
                <w:szCs w:val="16"/>
                <w:lang w:eastAsia="ru-RU"/>
              </w:rPr>
              <w:t xml:space="preserve">с </w:t>
            </w:r>
            <w:hyperlink r:id="rId19" w:tooltip="Текущий документ" w:history="1">
              <w:r w:rsidRPr="005403B3">
                <w:rPr>
                  <w:rFonts w:cs="Courier New"/>
                  <w:sz w:val="16"/>
                  <w:szCs w:val="16"/>
                  <w:lang w:eastAsia="ru-RU"/>
                </w:rPr>
                <w:t>п. 101</w:t>
              </w:r>
            </w:hyperlink>
            <w:r w:rsidRPr="005403B3">
              <w:rPr>
                <w:rFonts w:cs="Courier New"/>
                <w:color w:val="000000"/>
                <w:sz w:val="16"/>
                <w:szCs w:val="16"/>
                <w:lang w:eastAsia="ru-RU"/>
              </w:rPr>
              <w:t xml:space="preserve"> Правил.</w:t>
            </w:r>
          </w:p>
        </w:tc>
      </w:tr>
      <w:tr w:rsidR="00BA7F9D" w:rsidRPr="0025349A" w:rsidTr="00BA7F9D">
        <w:tc>
          <w:tcPr>
            <w:tcW w:w="2552" w:type="dxa"/>
          </w:tcPr>
          <w:p w:rsidR="00BA7F9D" w:rsidRPr="005403B3" w:rsidRDefault="00BA7F9D" w:rsidP="00BA7F9D">
            <w:pPr>
              <w:rPr>
                <w:rFonts w:cs="Courier New"/>
                <w:color w:val="000000"/>
                <w:sz w:val="16"/>
                <w:szCs w:val="16"/>
                <w:lang w:eastAsia="ru-RU"/>
              </w:rPr>
            </w:pPr>
            <w:r w:rsidRPr="005403B3">
              <w:rPr>
                <w:sz w:val="16"/>
                <w:szCs w:val="16"/>
              </w:rPr>
              <w:t>3.</w:t>
            </w:r>
            <w:r w:rsidRPr="005403B3">
              <w:rPr>
                <w:rFonts w:cs="Courier New"/>
                <w:color w:val="000000"/>
                <w:sz w:val="16"/>
                <w:szCs w:val="16"/>
                <w:lang w:eastAsia="ru-RU"/>
              </w:rPr>
              <w:t xml:space="preserve">Давление в системе холодного водоснабжения в точке </w:t>
            </w:r>
            <w:r w:rsidRPr="005403B3">
              <w:rPr>
                <w:rFonts w:cs="Courier New"/>
                <w:sz w:val="16"/>
                <w:szCs w:val="16"/>
                <w:lang w:eastAsia="ru-RU"/>
              </w:rPr>
              <w:t>водоразбора</w:t>
            </w:r>
            <w:hyperlink r:id="rId20" w:tooltip="Текущий документ" w:history="1">
              <w:r w:rsidRPr="005403B3">
                <w:rPr>
                  <w:rFonts w:cs="Courier New"/>
                  <w:sz w:val="16"/>
                  <w:szCs w:val="16"/>
                  <w:lang w:eastAsia="ru-RU"/>
                </w:rPr>
                <w:t>&lt;1&gt;</w:t>
              </w:r>
            </w:hyperlink>
            <w:r w:rsidRPr="005403B3">
              <w:rPr>
                <w:rFonts w:cs="Courier New"/>
                <w:color w:val="000000"/>
                <w:sz w:val="16"/>
                <w:szCs w:val="16"/>
                <w:lang w:eastAsia="ru-RU"/>
              </w:rPr>
              <w:t>:</w:t>
            </w:r>
          </w:p>
          <w:p w:rsidR="00BA7F9D" w:rsidRPr="005403B3" w:rsidRDefault="00BA7F9D" w:rsidP="00BA7F9D">
            <w:pPr>
              <w:rPr>
                <w:rFonts w:cs="Courier New"/>
                <w:color w:val="000000"/>
                <w:sz w:val="16"/>
                <w:szCs w:val="16"/>
                <w:lang w:eastAsia="ru-RU"/>
              </w:rPr>
            </w:pPr>
            <w:r w:rsidRPr="005403B3">
              <w:rPr>
                <w:rFonts w:cs="Courier New"/>
                <w:color w:val="000000"/>
                <w:sz w:val="16"/>
                <w:szCs w:val="16"/>
                <w:lang w:eastAsia="ru-RU"/>
              </w:rPr>
              <w:t>в многоквартирных домах и жилых домах - от 0,03 МПа (0,3  кгс/см²) до 0,6 МПа (6 кгс/см²);</w:t>
            </w:r>
          </w:p>
          <w:p w:rsidR="00BA7F9D" w:rsidRPr="005403B3" w:rsidRDefault="00BA7F9D" w:rsidP="00BA7F9D">
            <w:pPr>
              <w:rPr>
                <w:sz w:val="16"/>
                <w:szCs w:val="16"/>
              </w:rPr>
            </w:pPr>
            <w:r w:rsidRPr="005403B3">
              <w:rPr>
                <w:rFonts w:cs="Courier New"/>
                <w:color w:val="000000"/>
                <w:sz w:val="16"/>
                <w:szCs w:val="16"/>
                <w:lang w:eastAsia="ru-RU"/>
              </w:rPr>
              <w:t>у водоразборных колонок - не менее 0,1 МПа (1 кгс/см²).</w:t>
            </w:r>
          </w:p>
        </w:tc>
        <w:tc>
          <w:tcPr>
            <w:tcW w:w="2551" w:type="dxa"/>
          </w:tcPr>
          <w:p w:rsidR="00BA7F9D" w:rsidRPr="005403B3" w:rsidRDefault="00BA7F9D" w:rsidP="00BA7F9D">
            <w:pPr>
              <w:jc w:val="both"/>
              <w:rPr>
                <w:sz w:val="16"/>
                <w:szCs w:val="16"/>
              </w:rPr>
            </w:pPr>
            <w:r w:rsidRPr="005403B3">
              <w:rPr>
                <w:sz w:val="16"/>
                <w:szCs w:val="16"/>
              </w:rPr>
              <w:t>Отклонение давления не допускается.</w:t>
            </w:r>
          </w:p>
        </w:tc>
        <w:tc>
          <w:tcPr>
            <w:tcW w:w="5245" w:type="dxa"/>
          </w:tcPr>
          <w:p w:rsidR="00BA7F9D" w:rsidRPr="005403B3" w:rsidRDefault="00BA7F9D" w:rsidP="00BA7F9D">
            <w:pPr>
              <w:tabs>
                <w:tab w:val="left" w:pos="7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7"/>
              <w:jc w:val="both"/>
              <w:rPr>
                <w:rFonts w:ascii="Courier New" w:hAnsi="Courier New" w:cs="Courier New"/>
                <w:color w:val="000000"/>
                <w:sz w:val="16"/>
                <w:szCs w:val="16"/>
                <w:lang w:eastAsia="ru-RU"/>
              </w:rPr>
            </w:pPr>
            <w:r w:rsidRPr="005403B3">
              <w:rPr>
                <w:rFonts w:cs="Courier New"/>
                <w:color w:val="000000"/>
                <w:sz w:val="16"/>
                <w:szCs w:val="16"/>
                <w:lang w:eastAsia="ru-RU"/>
              </w:rPr>
              <w:t xml:space="preserve">За каждый час подачи воды суммарно в течение расчетного периода, в котором произошло отклонение давления: при давлении, отличающемся от установленного до 25 %, размер платы за услугу за указанный расчетный период снижается на 0,1 % размера платы, определенного за такой расчетный период в соответствии с приложением N </w:t>
            </w:r>
            <w:hyperlink r:id="rId21" w:tooltip="Текущий документ" w:history="1">
              <w:r w:rsidRPr="005403B3">
                <w:rPr>
                  <w:rFonts w:cs="Courier New"/>
                  <w:sz w:val="16"/>
                  <w:szCs w:val="16"/>
                  <w:lang w:eastAsia="ru-RU"/>
                </w:rPr>
                <w:t>2</w:t>
              </w:r>
            </w:hyperlink>
            <w:r w:rsidRPr="005403B3">
              <w:rPr>
                <w:rFonts w:cs="Courier New"/>
                <w:color w:val="000000"/>
                <w:sz w:val="16"/>
                <w:szCs w:val="16"/>
                <w:lang w:eastAsia="ru-RU"/>
              </w:rPr>
              <w:t xml:space="preserve"> к Правилам; при давлении, отличающемся от установленного более чем на 25 %, размер платы за услугу, определенный за расчетный период в соответствии с приложением N </w:t>
            </w:r>
            <w:hyperlink r:id="rId22" w:tooltip="Текущий документ" w:history="1">
              <w:r w:rsidRPr="005403B3">
                <w:rPr>
                  <w:rFonts w:cs="Courier New"/>
                  <w:sz w:val="16"/>
                  <w:szCs w:val="16"/>
                  <w:lang w:eastAsia="ru-RU"/>
                </w:rPr>
                <w:t>2</w:t>
              </w:r>
            </w:hyperlink>
            <w:r w:rsidRPr="005403B3">
              <w:rPr>
                <w:rFonts w:cs="Courier New"/>
                <w:color w:val="000000"/>
                <w:sz w:val="16"/>
                <w:szCs w:val="16"/>
                <w:lang w:eastAsia="ru-RU"/>
              </w:rPr>
              <w:t xml:space="preserve"> к Правилам, снижается на размер платы, исчисленный суммарно за каждый день предоставления услуги ненадлежащего качества (независимо от показаний приборов учета) в соответствии </w:t>
            </w:r>
            <w:r w:rsidRPr="005403B3">
              <w:rPr>
                <w:rFonts w:cs="Courier New"/>
                <w:sz w:val="16"/>
                <w:szCs w:val="16"/>
                <w:lang w:eastAsia="ru-RU"/>
              </w:rPr>
              <w:t xml:space="preserve">с </w:t>
            </w:r>
            <w:hyperlink r:id="rId23" w:tooltip="Текущий документ" w:history="1">
              <w:r w:rsidRPr="005403B3">
                <w:rPr>
                  <w:rFonts w:cs="Courier New"/>
                  <w:sz w:val="16"/>
                  <w:szCs w:val="16"/>
                  <w:lang w:eastAsia="ru-RU"/>
                </w:rPr>
                <w:t>пунктом 101</w:t>
              </w:r>
            </w:hyperlink>
            <w:r w:rsidRPr="005403B3">
              <w:rPr>
                <w:rFonts w:cs="Courier New"/>
                <w:color w:val="000000"/>
                <w:sz w:val="16"/>
                <w:szCs w:val="16"/>
                <w:lang w:eastAsia="ru-RU"/>
              </w:rPr>
              <w:t xml:space="preserve"> Правил.</w:t>
            </w:r>
          </w:p>
        </w:tc>
      </w:tr>
      <w:tr w:rsidR="00BA7F9D" w:rsidRPr="0025349A" w:rsidTr="00BA7F9D">
        <w:tc>
          <w:tcPr>
            <w:tcW w:w="10348" w:type="dxa"/>
            <w:gridSpan w:val="3"/>
          </w:tcPr>
          <w:p w:rsidR="00BA7F9D" w:rsidRPr="005403B3" w:rsidRDefault="00BA7F9D" w:rsidP="00BA7F9D">
            <w:pPr>
              <w:pStyle w:val="a9"/>
              <w:numPr>
                <w:ilvl w:val="0"/>
                <w:numId w:val="3"/>
              </w:numPr>
              <w:tabs>
                <w:tab w:val="left" w:pos="4145"/>
                <w:tab w:val="left" w:pos="4395"/>
                <w:tab w:val="left" w:pos="4678"/>
              </w:tabs>
              <w:spacing w:after="0" w:line="240" w:lineRule="auto"/>
              <w:ind w:left="3153" w:hanging="284"/>
              <w:rPr>
                <w:b/>
                <w:sz w:val="16"/>
                <w:szCs w:val="16"/>
              </w:rPr>
            </w:pPr>
            <w:r w:rsidRPr="005403B3">
              <w:rPr>
                <w:b/>
                <w:sz w:val="16"/>
                <w:szCs w:val="16"/>
              </w:rPr>
              <w:t>Горячее водоснабжение</w:t>
            </w:r>
          </w:p>
        </w:tc>
      </w:tr>
      <w:tr w:rsidR="00BA7F9D" w:rsidRPr="0025349A" w:rsidTr="00BA7F9D">
        <w:tc>
          <w:tcPr>
            <w:tcW w:w="2552" w:type="dxa"/>
          </w:tcPr>
          <w:p w:rsidR="00BA7F9D" w:rsidRPr="005403B3" w:rsidRDefault="00BA7F9D" w:rsidP="00BA7F9D">
            <w:pPr>
              <w:jc w:val="both"/>
              <w:rPr>
                <w:sz w:val="16"/>
                <w:szCs w:val="16"/>
              </w:rPr>
            </w:pPr>
            <w:r w:rsidRPr="005403B3">
              <w:rPr>
                <w:sz w:val="16"/>
                <w:szCs w:val="16"/>
              </w:rPr>
              <w:t>4.Бесперебойное горячее водоснабжение в течение года.</w:t>
            </w:r>
          </w:p>
        </w:tc>
        <w:tc>
          <w:tcPr>
            <w:tcW w:w="2551" w:type="dxa"/>
          </w:tcPr>
          <w:p w:rsidR="00BA7F9D" w:rsidRPr="005403B3" w:rsidRDefault="00BA7F9D" w:rsidP="00BA7F9D">
            <w:pPr>
              <w:jc w:val="both"/>
              <w:rPr>
                <w:sz w:val="16"/>
                <w:szCs w:val="16"/>
              </w:rPr>
            </w:pPr>
            <w:r w:rsidRPr="005403B3">
              <w:rPr>
                <w:sz w:val="16"/>
                <w:szCs w:val="16"/>
              </w:rPr>
              <w:t>Допустимая продолжительность перерыва подачи горячей воды:</w:t>
            </w:r>
          </w:p>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sidRPr="005403B3">
              <w:rPr>
                <w:rFonts w:cs="Courier New"/>
                <w:color w:val="000000"/>
                <w:sz w:val="16"/>
                <w:szCs w:val="16"/>
                <w:lang w:eastAsia="ru-RU"/>
              </w:rPr>
              <w:t>8 часов (суммарно) в течение месяца, 4 часа единовременно, при аварии на магистрали-24 часа подряд; продол-жительность перерыва в горячем водоснабжении в связи с ежегодными ремонтными работами в централизо-ванных сетях осуществляется в соот-ветствии с законодательством о техн. регулировании (</w:t>
            </w:r>
            <w:r w:rsidRPr="005403B3">
              <w:rPr>
                <w:rFonts w:cs="Courier New"/>
                <w:sz w:val="16"/>
                <w:szCs w:val="16"/>
                <w:lang w:eastAsia="ru-RU"/>
              </w:rPr>
              <w:t xml:space="preserve">СанПиН </w:t>
            </w:r>
            <w:hyperlink r:id="rId24" w:tooltip="Постановление Главного государственного санитарного врача РФ от 07.04.2009 N 20 &quot;Об утверждении СанПиН 2.1.4.2496-09&quot; (вместе с &quot;СанПиН 2.1.4.2496-09. Гигиенические требования к обеспечению безопасности систем горячего водоснабжения. Изменение к СанПиН 2.1.4.1" w:history="1">
              <w:r w:rsidRPr="005403B3">
                <w:rPr>
                  <w:rFonts w:cs="Courier New"/>
                  <w:sz w:val="16"/>
                  <w:szCs w:val="16"/>
                  <w:lang w:eastAsia="ru-RU"/>
                </w:rPr>
                <w:t>2.1.4.2496-09</w:t>
              </w:r>
            </w:hyperlink>
            <w:r w:rsidRPr="005403B3">
              <w:rPr>
                <w:sz w:val="16"/>
                <w:szCs w:val="16"/>
              </w:rPr>
              <w:t>)</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00000"/>
                <w:sz w:val="16"/>
                <w:szCs w:val="16"/>
                <w:lang w:eastAsia="ru-RU"/>
              </w:rPr>
            </w:pPr>
            <w:r w:rsidRPr="005403B3">
              <w:rPr>
                <w:rFonts w:cs="Courier New"/>
                <w:color w:val="000000"/>
                <w:sz w:val="16"/>
                <w:szCs w:val="16"/>
                <w:lang w:eastAsia="ru-RU"/>
              </w:rPr>
              <w:t xml:space="preserve">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 размера платы, определенного за такой расчетный период в соответствии с приложением </w:t>
            </w:r>
            <w:r w:rsidRPr="005403B3">
              <w:rPr>
                <w:rFonts w:cs="Courier New"/>
                <w:sz w:val="16"/>
                <w:szCs w:val="16"/>
                <w:lang w:eastAsia="ru-RU"/>
              </w:rPr>
              <w:t xml:space="preserve">N </w:t>
            </w:r>
            <w:hyperlink r:id="rId25" w:tooltip="Текущий документ" w:history="1">
              <w:r w:rsidRPr="005403B3">
                <w:rPr>
                  <w:rFonts w:cs="Courier New"/>
                  <w:sz w:val="16"/>
                  <w:szCs w:val="16"/>
                  <w:lang w:eastAsia="ru-RU"/>
                </w:rPr>
                <w:t>2</w:t>
              </w:r>
            </w:hyperlink>
            <w:r w:rsidRPr="005403B3">
              <w:rPr>
                <w:rFonts w:cs="Courier New"/>
                <w:color w:val="000000"/>
                <w:sz w:val="16"/>
                <w:szCs w:val="16"/>
                <w:lang w:eastAsia="ru-RU"/>
              </w:rPr>
              <w:t xml:space="preserve"> к Правилам, с учетом положений </w:t>
            </w:r>
            <w:hyperlink r:id="rId26" w:tooltip="Текущий документ" w:history="1">
              <w:r w:rsidRPr="005403B3">
                <w:rPr>
                  <w:rFonts w:cs="Courier New"/>
                  <w:sz w:val="16"/>
                  <w:szCs w:val="16"/>
                  <w:lang w:eastAsia="ru-RU"/>
                </w:rPr>
                <w:t>раздела IX</w:t>
              </w:r>
            </w:hyperlink>
            <w:r w:rsidRPr="005403B3">
              <w:rPr>
                <w:rFonts w:cs="Courier New"/>
                <w:color w:val="000000"/>
                <w:sz w:val="16"/>
                <w:szCs w:val="16"/>
                <w:lang w:eastAsia="ru-RU"/>
              </w:rPr>
              <w:t>Правил.</w:t>
            </w:r>
          </w:p>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16"/>
                <w:szCs w:val="16"/>
                <w:lang w:eastAsia="ru-RU"/>
              </w:rPr>
            </w:pPr>
          </w:p>
          <w:p w:rsidR="00BA7F9D" w:rsidRPr="005403B3" w:rsidRDefault="00BA7F9D" w:rsidP="00BA7F9D">
            <w:pPr>
              <w:jc w:val="both"/>
              <w:rPr>
                <w:sz w:val="16"/>
                <w:szCs w:val="16"/>
              </w:rPr>
            </w:pPr>
          </w:p>
        </w:tc>
      </w:tr>
      <w:tr w:rsidR="00BA7F9D" w:rsidRPr="0025349A" w:rsidTr="00BA7F9D">
        <w:tc>
          <w:tcPr>
            <w:tcW w:w="2552" w:type="dxa"/>
          </w:tcPr>
          <w:p w:rsidR="00BA7F9D" w:rsidRPr="005403B3" w:rsidRDefault="00BA7F9D" w:rsidP="00BA7F9D">
            <w:pPr>
              <w:rPr>
                <w:rFonts w:cs="Courier New"/>
                <w:color w:val="000000"/>
                <w:sz w:val="16"/>
                <w:szCs w:val="16"/>
                <w:lang w:eastAsia="ru-RU"/>
              </w:rPr>
            </w:pPr>
            <w:r w:rsidRPr="005403B3">
              <w:rPr>
                <w:sz w:val="16"/>
                <w:szCs w:val="16"/>
              </w:rPr>
              <w:t>5.</w:t>
            </w:r>
            <w:r w:rsidRPr="005403B3">
              <w:rPr>
                <w:rFonts w:cs="Courier New"/>
                <w:color w:val="000000"/>
                <w:sz w:val="16"/>
                <w:szCs w:val="16"/>
                <w:lang w:eastAsia="ru-RU"/>
              </w:rPr>
              <w:t xml:space="preserve"> Обеспечение соответствия температуры горячей воды в точке водоразбора требованиям законодательства Российской Федерации о техническом регулировании</w:t>
            </w:r>
            <w:r w:rsidRPr="005403B3">
              <w:rPr>
                <w:rFonts w:cs="Courier New"/>
                <w:sz w:val="16"/>
                <w:szCs w:val="16"/>
                <w:lang w:eastAsia="ru-RU"/>
              </w:rPr>
              <w:t xml:space="preserve">(СанПиН </w:t>
            </w:r>
            <w:hyperlink r:id="rId27" w:tooltip="Постановление Главного государственного санитарного врача РФ от 07.04.2009 N 20 &quot;Об утверждении СанПиН 2.1.4.2496-09&quot; (вместе с &quot;СанПиН 2.1.4.2496-09. Гигиенические требования к обеспечению безопасности систем горячего водоснабжения. Изменение к СанПиН 2.1.4.1" w:history="1">
              <w:r w:rsidRPr="005403B3">
                <w:rPr>
                  <w:rFonts w:cs="Courier New"/>
                  <w:sz w:val="16"/>
                  <w:szCs w:val="16"/>
                  <w:lang w:eastAsia="ru-RU"/>
                </w:rPr>
                <w:t>2.1.4.2496-09</w:t>
              </w:r>
            </w:hyperlink>
            <w:r w:rsidRPr="005403B3">
              <w:rPr>
                <w:rFonts w:cs="Courier New"/>
                <w:sz w:val="16"/>
                <w:szCs w:val="16"/>
                <w:lang w:eastAsia="ru-RU"/>
              </w:rPr>
              <w:t>).</w:t>
            </w:r>
          </w:p>
        </w:tc>
        <w:tc>
          <w:tcPr>
            <w:tcW w:w="2551" w:type="dxa"/>
          </w:tcPr>
          <w:p w:rsidR="00BA7F9D" w:rsidRPr="005403B3" w:rsidRDefault="00BA7F9D" w:rsidP="00BA7F9D">
            <w:pPr>
              <w:rPr>
                <w:rFonts w:cs="Courier New"/>
                <w:color w:val="000000"/>
                <w:sz w:val="16"/>
                <w:szCs w:val="16"/>
                <w:lang w:eastAsia="ru-RU"/>
              </w:rPr>
            </w:pPr>
            <w:r w:rsidRPr="005403B3">
              <w:rPr>
                <w:rFonts w:cs="Courier New"/>
                <w:color w:val="000000"/>
                <w:sz w:val="16"/>
                <w:szCs w:val="16"/>
                <w:lang w:eastAsia="ru-RU"/>
              </w:rPr>
              <w:t xml:space="preserve">Допустимое отклонение температуры горячей воды от температуры воды в точке водоразбора, соответствующей требованиям  законодательства РФ о техническом регулировании: с 0.00 до 5.00 часов - не более чем на 5°C;  с 5.00  до 00.00 часов - не более чем на 3°C </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color w:val="000000"/>
                <w:sz w:val="16"/>
                <w:szCs w:val="16"/>
                <w:lang w:eastAsia="ru-RU"/>
              </w:rPr>
            </w:pPr>
            <w:r w:rsidRPr="005403B3">
              <w:rPr>
                <w:rFonts w:cs="Courier New"/>
                <w:color w:val="000000"/>
                <w:sz w:val="16"/>
                <w:szCs w:val="16"/>
                <w:lang w:eastAsia="ru-RU"/>
              </w:rPr>
              <w:t xml:space="preserve">За каждые 3°C отступления от допустимых отклонений температуры воды размер платы за услугу за расчетный период в котором произошло указанное отступление, снижается на 0,1 % размера платы, определенного за такой расчетный период в соответствии с приложением N </w:t>
            </w:r>
            <w:hyperlink r:id="rId28" w:tooltip="Текущий документ" w:history="1">
              <w:r w:rsidRPr="005403B3">
                <w:rPr>
                  <w:rFonts w:cs="Courier New"/>
                  <w:sz w:val="16"/>
                  <w:szCs w:val="16"/>
                  <w:lang w:eastAsia="ru-RU"/>
                </w:rPr>
                <w:t>2</w:t>
              </w:r>
            </w:hyperlink>
            <w:r w:rsidRPr="005403B3">
              <w:rPr>
                <w:rFonts w:cs="Courier New"/>
                <w:color w:val="000000"/>
                <w:sz w:val="16"/>
                <w:szCs w:val="16"/>
                <w:lang w:eastAsia="ru-RU"/>
              </w:rPr>
              <w:t xml:space="preserve"> к Правилам, за каждый час отступления от допустимых отклонений суммарно в течение расчетного периода с учетом положений </w:t>
            </w:r>
            <w:hyperlink r:id="rId29" w:tooltip="Текущий документ" w:history="1">
              <w:r w:rsidRPr="005403B3">
                <w:rPr>
                  <w:rFonts w:cs="Courier New"/>
                  <w:sz w:val="16"/>
                  <w:szCs w:val="16"/>
                  <w:lang w:eastAsia="ru-RU"/>
                </w:rPr>
                <w:t>раздела IX</w:t>
              </w:r>
            </w:hyperlink>
            <w:r w:rsidRPr="005403B3">
              <w:rPr>
                <w:rFonts w:cs="Courier New"/>
                <w:color w:val="000000"/>
                <w:sz w:val="16"/>
                <w:szCs w:val="16"/>
                <w:lang w:eastAsia="ru-RU"/>
              </w:rPr>
              <w:t xml:space="preserve"> Правил. За каждый час подачи горячей воды, температура которой в точке разбора ниже 40°C, суммарно в течение расчетного периода оплата потребленной воды производится по тарифу за холодную воду.</w:t>
            </w:r>
          </w:p>
        </w:tc>
      </w:tr>
      <w:tr w:rsidR="00BA7F9D" w:rsidRPr="0025349A" w:rsidTr="00BA7F9D">
        <w:tc>
          <w:tcPr>
            <w:tcW w:w="2552" w:type="dxa"/>
          </w:tcPr>
          <w:p w:rsidR="00BA7F9D" w:rsidRPr="005403B3" w:rsidRDefault="00BA7F9D" w:rsidP="00BA7F9D">
            <w:pPr>
              <w:rPr>
                <w:sz w:val="16"/>
                <w:szCs w:val="16"/>
              </w:rPr>
            </w:pPr>
            <w:r w:rsidRPr="005403B3">
              <w:rPr>
                <w:sz w:val="16"/>
                <w:szCs w:val="16"/>
              </w:rPr>
              <w:t xml:space="preserve">6.Постоянное соответствие </w:t>
            </w:r>
            <w:r w:rsidRPr="005403B3">
              <w:rPr>
                <w:rFonts w:cs="Courier New"/>
                <w:sz w:val="16"/>
                <w:szCs w:val="16"/>
                <w:lang w:eastAsia="ru-RU"/>
              </w:rPr>
              <w:t xml:space="preserve">состава и свойств </w:t>
            </w:r>
          </w:p>
          <w:p w:rsidR="00BA7F9D" w:rsidRPr="005403B3" w:rsidRDefault="00BA7F9D" w:rsidP="00BA7F9D">
            <w:pPr>
              <w:rPr>
                <w:sz w:val="16"/>
                <w:szCs w:val="16"/>
              </w:rPr>
            </w:pPr>
            <w:r w:rsidRPr="005403B3">
              <w:rPr>
                <w:rFonts w:cs="Courier New"/>
                <w:sz w:val="16"/>
                <w:szCs w:val="16"/>
                <w:lang w:eastAsia="ru-RU"/>
              </w:rPr>
              <w:t xml:space="preserve">горячей воды требованиям законодательства Российской Федерации о техническом регулировании  (СанПиН </w:t>
            </w:r>
            <w:hyperlink r:id="rId30" w:tooltip="Постановление Главного государственного санитарного врача РФ от 07.04.2009 N 20 &quot;Об утверждении СанПиН 2.1.4.2496-09&quot; (вместе с &quot;СанПиН 2.1.4.2496-09. Гигиенические требования к обеспечению безопасности систем горячего водоснабжения. Изменение к СанПиН 2.1.4.1" w:history="1">
              <w:r w:rsidRPr="005403B3">
                <w:rPr>
                  <w:rFonts w:cs="Courier New"/>
                  <w:sz w:val="16"/>
                  <w:szCs w:val="16"/>
                  <w:lang w:eastAsia="ru-RU"/>
                </w:rPr>
                <w:t>2.1.4.2496-09</w:t>
              </w:r>
            </w:hyperlink>
            <w:r w:rsidRPr="005403B3">
              <w:rPr>
                <w:rFonts w:cs="Courier New"/>
                <w:sz w:val="16"/>
                <w:szCs w:val="16"/>
                <w:lang w:eastAsia="ru-RU"/>
              </w:rPr>
              <w:t>).</w:t>
            </w:r>
          </w:p>
        </w:tc>
        <w:tc>
          <w:tcPr>
            <w:tcW w:w="2551" w:type="dxa"/>
          </w:tcPr>
          <w:p w:rsidR="00BA7F9D" w:rsidRPr="005403B3" w:rsidRDefault="00BA7F9D" w:rsidP="00BA7F9D">
            <w:pPr>
              <w:rPr>
                <w:sz w:val="16"/>
                <w:szCs w:val="16"/>
              </w:rPr>
            </w:pPr>
            <w:r w:rsidRPr="005403B3">
              <w:rPr>
                <w:sz w:val="16"/>
                <w:szCs w:val="16"/>
              </w:rPr>
              <w:t xml:space="preserve">Отклонение состава и свойств </w:t>
            </w:r>
            <w:r w:rsidRPr="005403B3">
              <w:rPr>
                <w:rFonts w:cs="Courier New"/>
                <w:color w:val="000000"/>
                <w:sz w:val="16"/>
                <w:szCs w:val="16"/>
                <w:lang w:eastAsia="ru-RU"/>
              </w:rPr>
              <w:t>горячей воды от требований законодательства Российской Федерации о техническом регулировании не допускается.</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5403B3">
              <w:rPr>
                <w:rFonts w:cs="Courier New"/>
                <w:color w:val="000000"/>
                <w:sz w:val="16"/>
                <w:szCs w:val="16"/>
                <w:lang w:eastAsia="ru-RU"/>
              </w:rPr>
              <w:t xml:space="preserve">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r w:rsidRPr="005403B3">
              <w:rPr>
                <w:rFonts w:cs="Courier New"/>
                <w:sz w:val="16"/>
                <w:szCs w:val="16"/>
                <w:lang w:eastAsia="ru-RU"/>
              </w:rPr>
              <w:t xml:space="preserve">приложением N </w:t>
            </w:r>
            <w:hyperlink r:id="rId31"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r:id="rId32" w:tooltip="Текущий документ" w:history="1">
              <w:r w:rsidRPr="005403B3">
                <w:rPr>
                  <w:rFonts w:cs="Courier New"/>
                  <w:sz w:val="16"/>
                  <w:szCs w:val="16"/>
                  <w:lang w:eastAsia="ru-RU"/>
                </w:rPr>
                <w:t>пунктом 101</w:t>
              </w:r>
            </w:hyperlink>
            <w:r w:rsidRPr="005403B3">
              <w:rPr>
                <w:rFonts w:cs="Courier New"/>
                <w:sz w:val="16"/>
                <w:szCs w:val="16"/>
                <w:lang w:eastAsia="ru-RU"/>
              </w:rPr>
              <w:t xml:space="preserve"> Правил.</w:t>
            </w:r>
          </w:p>
        </w:tc>
      </w:tr>
      <w:tr w:rsidR="00BA7F9D" w:rsidRPr="0025349A" w:rsidTr="00BA7F9D">
        <w:tc>
          <w:tcPr>
            <w:tcW w:w="2552" w:type="dxa"/>
          </w:tcPr>
          <w:p w:rsidR="00BA7F9D" w:rsidRPr="005403B3" w:rsidRDefault="00BA7F9D" w:rsidP="00BA7F9D">
            <w:pPr>
              <w:rPr>
                <w:sz w:val="16"/>
                <w:szCs w:val="16"/>
              </w:rPr>
            </w:pPr>
            <w:r w:rsidRPr="005403B3">
              <w:rPr>
                <w:sz w:val="16"/>
                <w:szCs w:val="16"/>
              </w:rPr>
              <w:t xml:space="preserve">7. </w:t>
            </w:r>
            <w:r w:rsidRPr="005403B3">
              <w:rPr>
                <w:rFonts w:cs="Courier New"/>
                <w:color w:val="000000"/>
                <w:sz w:val="16"/>
                <w:szCs w:val="16"/>
                <w:lang w:eastAsia="ru-RU"/>
              </w:rPr>
              <w:t xml:space="preserve">Давление в системе горячего водоснабжения в точке разбора - от 0,03 МПа (0,3 кгс/кв. см) до 0,45 МПа (4,5 кгс/кв. см) </w:t>
            </w:r>
          </w:p>
        </w:tc>
        <w:tc>
          <w:tcPr>
            <w:tcW w:w="2551" w:type="dxa"/>
          </w:tcPr>
          <w:p w:rsidR="00BA7F9D" w:rsidRPr="005403B3" w:rsidRDefault="00BA7F9D" w:rsidP="00BA7F9D">
            <w:pPr>
              <w:rPr>
                <w:sz w:val="16"/>
                <w:szCs w:val="16"/>
              </w:rPr>
            </w:pPr>
            <w:r w:rsidRPr="005403B3">
              <w:rPr>
                <w:sz w:val="16"/>
                <w:szCs w:val="16"/>
              </w:rPr>
              <w:t xml:space="preserve">Отклонение давления в </w:t>
            </w:r>
            <w:r w:rsidRPr="005403B3">
              <w:rPr>
                <w:rFonts w:cs="Courier New"/>
                <w:color w:val="000000"/>
                <w:sz w:val="16"/>
                <w:szCs w:val="16"/>
                <w:lang w:eastAsia="ru-RU"/>
              </w:rPr>
              <w:t>системе горячего водоснабжения не допускается</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color w:val="000000"/>
                <w:sz w:val="16"/>
                <w:szCs w:val="16"/>
                <w:lang w:eastAsia="ru-RU"/>
              </w:rPr>
            </w:pPr>
            <w:r w:rsidRPr="005403B3">
              <w:rPr>
                <w:rFonts w:cs="Courier New"/>
                <w:color w:val="000000"/>
                <w:sz w:val="16"/>
                <w:szCs w:val="16"/>
                <w:lang w:eastAsia="ru-RU"/>
              </w:rPr>
              <w:t xml:space="preserve">За каждый час подачи воды суммарно в течение расчетного периода, в котором произошло отклонение давления: при давлении, отличающемся от установленного до 25 %, размер платы за услугу за указанный период снижается на 0,1 % размера платы, определенного за такой период в соответствии с приложением </w:t>
            </w:r>
            <w:r w:rsidRPr="005403B3">
              <w:rPr>
                <w:rFonts w:cs="Courier New"/>
                <w:sz w:val="16"/>
                <w:szCs w:val="16"/>
                <w:lang w:eastAsia="ru-RU"/>
              </w:rPr>
              <w:t xml:space="preserve">N </w:t>
            </w:r>
            <w:hyperlink r:id="rId33"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при давлении, отличающемся от установленного более 25 %, размер платы за услугу, определенный за период в соответствии с приложением N </w:t>
            </w:r>
            <w:hyperlink r:id="rId34"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снижается на размер платы, исчисленный суммарно за каждый день предоставления услуги ненадлежащего качества (независимо от показаний приборов учета) в соответствии с </w:t>
            </w:r>
            <w:hyperlink r:id="rId35" w:tooltip="Текущий документ" w:history="1">
              <w:r w:rsidRPr="005403B3">
                <w:rPr>
                  <w:rFonts w:cs="Courier New"/>
                  <w:sz w:val="16"/>
                  <w:szCs w:val="16"/>
                  <w:lang w:eastAsia="ru-RU"/>
                </w:rPr>
                <w:t>пунктом 101</w:t>
              </w:r>
            </w:hyperlink>
            <w:r w:rsidRPr="005403B3">
              <w:rPr>
                <w:rFonts w:cs="Courier New"/>
                <w:sz w:val="16"/>
                <w:szCs w:val="16"/>
                <w:lang w:eastAsia="ru-RU"/>
              </w:rPr>
              <w:t>Правил.</w:t>
            </w:r>
          </w:p>
        </w:tc>
      </w:tr>
      <w:tr w:rsidR="00BA7F9D" w:rsidRPr="0025349A" w:rsidTr="00BA7F9D">
        <w:tc>
          <w:tcPr>
            <w:tcW w:w="10348" w:type="dxa"/>
            <w:gridSpan w:val="3"/>
          </w:tcPr>
          <w:p w:rsidR="00BA7F9D" w:rsidRPr="005403B3" w:rsidRDefault="00BA7F9D" w:rsidP="00BA7F9D">
            <w:pPr>
              <w:pStyle w:val="a9"/>
              <w:numPr>
                <w:ilvl w:val="0"/>
                <w:numId w:val="1"/>
              </w:numPr>
              <w:tabs>
                <w:tab w:val="left" w:pos="3960"/>
              </w:tabs>
              <w:spacing w:after="0" w:line="240" w:lineRule="auto"/>
              <w:ind w:left="3153" w:hanging="284"/>
              <w:rPr>
                <w:b/>
                <w:sz w:val="16"/>
                <w:szCs w:val="16"/>
              </w:rPr>
            </w:pPr>
            <w:r w:rsidRPr="005403B3">
              <w:rPr>
                <w:b/>
                <w:sz w:val="16"/>
                <w:szCs w:val="16"/>
              </w:rPr>
              <w:t>Водоотведение</w:t>
            </w:r>
          </w:p>
        </w:tc>
      </w:tr>
      <w:tr w:rsidR="00BA7F9D" w:rsidRPr="0025349A" w:rsidTr="00BA7F9D">
        <w:tc>
          <w:tcPr>
            <w:tcW w:w="2552" w:type="dxa"/>
          </w:tcPr>
          <w:p w:rsidR="00BA7F9D" w:rsidRPr="005403B3" w:rsidRDefault="00BA7F9D" w:rsidP="00BA7F9D">
            <w:pPr>
              <w:rPr>
                <w:sz w:val="16"/>
                <w:szCs w:val="16"/>
              </w:rPr>
            </w:pPr>
            <w:r w:rsidRPr="005403B3">
              <w:rPr>
                <w:sz w:val="16"/>
                <w:szCs w:val="16"/>
              </w:rPr>
              <w:t xml:space="preserve">8. </w:t>
            </w:r>
            <w:r w:rsidRPr="005403B3">
              <w:rPr>
                <w:rFonts w:cs="Courier New"/>
                <w:color w:val="000000"/>
                <w:sz w:val="16"/>
                <w:szCs w:val="16"/>
                <w:lang w:eastAsia="ru-RU"/>
              </w:rPr>
              <w:t>Бесперебойное круглосуточное  водоотведение в течение года.</w:t>
            </w:r>
          </w:p>
        </w:tc>
        <w:tc>
          <w:tcPr>
            <w:tcW w:w="2551" w:type="dxa"/>
          </w:tcPr>
          <w:p w:rsidR="00BA7F9D" w:rsidRPr="005403B3" w:rsidRDefault="00BA7F9D" w:rsidP="00BA7F9D">
            <w:pPr>
              <w:rPr>
                <w:sz w:val="16"/>
                <w:szCs w:val="16"/>
              </w:rPr>
            </w:pPr>
            <w:r w:rsidRPr="005403B3">
              <w:rPr>
                <w:sz w:val="16"/>
                <w:szCs w:val="16"/>
              </w:rPr>
              <w:t>Допустимая продолжительность перерыва водоотведения:</w:t>
            </w:r>
          </w:p>
          <w:p w:rsidR="00BA7F9D" w:rsidRPr="005403B3" w:rsidRDefault="00BA7F9D" w:rsidP="00BA7F9D">
            <w:pPr>
              <w:rPr>
                <w:sz w:val="16"/>
                <w:szCs w:val="16"/>
              </w:rPr>
            </w:pPr>
            <w:r w:rsidRPr="005403B3">
              <w:rPr>
                <w:rFonts w:cs="Courier New"/>
                <w:color w:val="000000"/>
                <w:sz w:val="16"/>
                <w:szCs w:val="16"/>
                <w:lang w:eastAsia="ru-RU"/>
              </w:rPr>
              <w:t xml:space="preserve">не более 8 часов (суммарно) в течение 1 месяца, 4 часа </w:t>
            </w:r>
            <w:r w:rsidRPr="005403B3">
              <w:rPr>
                <w:rFonts w:cs="Courier New"/>
                <w:color w:val="000000"/>
                <w:sz w:val="16"/>
                <w:szCs w:val="16"/>
                <w:lang w:eastAsia="ru-RU"/>
              </w:rPr>
              <w:lastRenderedPageBreak/>
              <w:t>единовременно (в том числе при аварии).</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sidRPr="005403B3">
              <w:rPr>
                <w:sz w:val="16"/>
                <w:szCs w:val="16"/>
              </w:rPr>
              <w:lastRenderedPageBreak/>
              <w:t xml:space="preserve">За каждый час превышения допустимой продолжительности </w:t>
            </w:r>
            <w:r w:rsidRPr="005403B3">
              <w:rPr>
                <w:rFonts w:cs="Courier New"/>
                <w:color w:val="000000"/>
                <w:sz w:val="16"/>
                <w:szCs w:val="16"/>
                <w:lang w:eastAsia="ru-RU"/>
              </w:rPr>
              <w:t xml:space="preserve">перерыва водоотведения, исчисленной суммарно за расчетный период, в котором произошло указанное превышение, размер платы за услугу за такой период снижается на 0,15 % размера платы, определенного за такой </w:t>
            </w:r>
            <w:r w:rsidRPr="005403B3">
              <w:rPr>
                <w:rFonts w:cs="Courier New"/>
                <w:color w:val="000000"/>
                <w:sz w:val="16"/>
                <w:szCs w:val="16"/>
                <w:lang w:eastAsia="ru-RU"/>
              </w:rPr>
              <w:lastRenderedPageBreak/>
              <w:t xml:space="preserve">период в соответствии с </w:t>
            </w:r>
            <w:r w:rsidRPr="005403B3">
              <w:rPr>
                <w:rFonts w:cs="Courier New"/>
                <w:sz w:val="16"/>
                <w:szCs w:val="16"/>
                <w:lang w:eastAsia="ru-RU"/>
              </w:rPr>
              <w:t xml:space="preserve">приложением № </w:t>
            </w:r>
            <w:hyperlink r:id="rId36"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с учетом положений </w:t>
            </w:r>
            <w:hyperlink r:id="rId37" w:tooltip="Текущий документ" w:history="1">
              <w:r w:rsidRPr="005403B3">
                <w:rPr>
                  <w:rFonts w:cs="Courier New"/>
                  <w:sz w:val="16"/>
                  <w:szCs w:val="16"/>
                  <w:lang w:eastAsia="ru-RU"/>
                </w:rPr>
                <w:t>раздела IX</w:t>
              </w:r>
            </w:hyperlink>
            <w:r w:rsidRPr="005403B3">
              <w:rPr>
                <w:rFonts w:cs="Courier New"/>
                <w:sz w:val="16"/>
                <w:szCs w:val="16"/>
                <w:lang w:eastAsia="ru-RU"/>
              </w:rPr>
              <w:t>.</w:t>
            </w:r>
          </w:p>
        </w:tc>
      </w:tr>
      <w:tr w:rsidR="00BA7F9D" w:rsidRPr="0025349A" w:rsidTr="00BA7F9D">
        <w:tc>
          <w:tcPr>
            <w:tcW w:w="10348" w:type="dxa"/>
            <w:gridSpan w:val="3"/>
          </w:tcPr>
          <w:p w:rsidR="00BA7F9D" w:rsidRPr="005403B3" w:rsidRDefault="00BA7F9D" w:rsidP="00BA7F9D">
            <w:pPr>
              <w:pStyle w:val="a9"/>
              <w:numPr>
                <w:ilvl w:val="0"/>
                <w:numId w:val="1"/>
              </w:numPr>
              <w:spacing w:after="0" w:line="240" w:lineRule="auto"/>
              <w:ind w:left="3153" w:hanging="284"/>
              <w:jc w:val="both"/>
              <w:rPr>
                <w:b/>
                <w:sz w:val="16"/>
                <w:szCs w:val="16"/>
              </w:rPr>
            </w:pPr>
            <w:r w:rsidRPr="005403B3">
              <w:rPr>
                <w:b/>
                <w:sz w:val="16"/>
                <w:szCs w:val="16"/>
              </w:rPr>
              <w:lastRenderedPageBreak/>
              <w:t>Электроснабжение</w:t>
            </w:r>
          </w:p>
        </w:tc>
      </w:tr>
      <w:tr w:rsidR="00BA7F9D" w:rsidRPr="0025349A" w:rsidTr="00BA7F9D">
        <w:tc>
          <w:tcPr>
            <w:tcW w:w="2552" w:type="dxa"/>
          </w:tcPr>
          <w:p w:rsidR="00BA7F9D" w:rsidRPr="005403B3" w:rsidRDefault="00BA7F9D" w:rsidP="00BA7F9D">
            <w:pPr>
              <w:rPr>
                <w:sz w:val="16"/>
                <w:szCs w:val="16"/>
              </w:rPr>
            </w:pPr>
            <w:r w:rsidRPr="005403B3">
              <w:rPr>
                <w:sz w:val="16"/>
                <w:szCs w:val="16"/>
              </w:rPr>
              <w:t>9.Бесперебойное круглосуточное электроснабжение в течение года.</w:t>
            </w:r>
          </w:p>
        </w:tc>
        <w:tc>
          <w:tcPr>
            <w:tcW w:w="2551" w:type="dxa"/>
          </w:tcPr>
          <w:p w:rsidR="00BA7F9D" w:rsidRPr="005403B3" w:rsidRDefault="00BA7F9D" w:rsidP="00BA7F9D">
            <w:pPr>
              <w:rPr>
                <w:sz w:val="16"/>
                <w:szCs w:val="16"/>
              </w:rPr>
            </w:pPr>
            <w:r w:rsidRPr="005403B3">
              <w:rPr>
                <w:rFonts w:cs="Courier New"/>
                <w:color w:val="000000"/>
                <w:sz w:val="16"/>
                <w:szCs w:val="16"/>
                <w:lang w:eastAsia="ru-RU"/>
              </w:rPr>
              <w:t>Допустимая продолжительность перерыва электроснабжения: 2 часа - при наличии двух независимых резервирующих источников питания; 24 часа - при наличии 1 источника.</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5403B3">
              <w:rPr>
                <w:sz w:val="16"/>
                <w:szCs w:val="16"/>
              </w:rPr>
              <w:t xml:space="preserve">За каждый час превышения допустимой продолжительности </w:t>
            </w:r>
            <w:r w:rsidRPr="005403B3">
              <w:rPr>
                <w:rFonts w:cs="Courier New"/>
                <w:color w:val="000000"/>
                <w:sz w:val="16"/>
                <w:szCs w:val="16"/>
                <w:lang w:eastAsia="ru-RU"/>
              </w:rPr>
              <w:t xml:space="preserve">перерыва электроснабжения, исчисленной суммарно за расчетный период, в котором произошло указанное превышение, размер платы за услугу за такой период снижается на 0,15 % размера платы, определенного за такой расчетный период в соответствии с приложением </w:t>
            </w:r>
            <w:r w:rsidRPr="005403B3">
              <w:rPr>
                <w:rFonts w:cs="Courier New"/>
                <w:sz w:val="16"/>
                <w:szCs w:val="16"/>
                <w:lang w:eastAsia="ru-RU"/>
              </w:rPr>
              <w:t xml:space="preserve">N </w:t>
            </w:r>
            <w:hyperlink r:id="rId38"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с учетом </w:t>
            </w:r>
            <w:hyperlink r:id="rId39" w:tooltip="Текущий документ" w:history="1">
              <w:r w:rsidRPr="005403B3">
                <w:rPr>
                  <w:rFonts w:cs="Courier New"/>
                  <w:sz w:val="16"/>
                  <w:szCs w:val="16"/>
                  <w:lang w:eastAsia="ru-RU"/>
                </w:rPr>
                <w:t>раздела IX</w:t>
              </w:r>
            </w:hyperlink>
            <w:r w:rsidRPr="005403B3">
              <w:rPr>
                <w:rFonts w:cs="Courier New"/>
                <w:sz w:val="16"/>
                <w:szCs w:val="16"/>
                <w:lang w:eastAsia="ru-RU"/>
              </w:rPr>
              <w:t>.</w:t>
            </w:r>
          </w:p>
        </w:tc>
      </w:tr>
      <w:tr w:rsidR="00BA7F9D" w:rsidRPr="0025349A" w:rsidTr="00BA7F9D">
        <w:tc>
          <w:tcPr>
            <w:tcW w:w="2552" w:type="dxa"/>
          </w:tcPr>
          <w:p w:rsidR="00BA7F9D" w:rsidRPr="005403B3" w:rsidRDefault="00BA7F9D" w:rsidP="00BA7F9D">
            <w:pPr>
              <w:rPr>
                <w:sz w:val="16"/>
                <w:szCs w:val="16"/>
              </w:rPr>
            </w:pPr>
            <w:r w:rsidRPr="005403B3">
              <w:rPr>
                <w:sz w:val="16"/>
                <w:szCs w:val="16"/>
              </w:rPr>
              <w:t>10.Постоянное соответствие напряжения и частоты электрического тока</w:t>
            </w:r>
            <w:r w:rsidRPr="005403B3">
              <w:rPr>
                <w:rFonts w:cs="Courier New"/>
                <w:color w:val="000000"/>
                <w:sz w:val="16"/>
                <w:szCs w:val="16"/>
                <w:lang w:eastAsia="ru-RU"/>
              </w:rPr>
              <w:t xml:space="preserve"> требованиям законодательства РФ о техническом регулировании  (ГОСТ 13109-97 и ГОСТ 29322-92)</w:t>
            </w:r>
            <w:r w:rsidRPr="005403B3">
              <w:rPr>
                <w:rFonts w:ascii="Courier New" w:hAnsi="Courier New" w:cs="Courier New"/>
                <w:color w:val="000000"/>
                <w:sz w:val="16"/>
                <w:szCs w:val="16"/>
                <w:lang w:eastAsia="ru-RU"/>
              </w:rPr>
              <w:t>.</w:t>
            </w:r>
          </w:p>
        </w:tc>
        <w:tc>
          <w:tcPr>
            <w:tcW w:w="2551" w:type="dxa"/>
          </w:tcPr>
          <w:p w:rsidR="00BA7F9D" w:rsidRPr="005403B3" w:rsidRDefault="00BA7F9D" w:rsidP="00BA7F9D">
            <w:pPr>
              <w:rPr>
                <w:rFonts w:cs="Courier New"/>
                <w:color w:val="000000"/>
                <w:sz w:val="16"/>
                <w:szCs w:val="16"/>
                <w:lang w:eastAsia="ru-RU"/>
              </w:rPr>
            </w:pPr>
            <w:r w:rsidRPr="005403B3">
              <w:rPr>
                <w:rFonts w:cs="Courier New"/>
                <w:color w:val="000000"/>
                <w:sz w:val="16"/>
                <w:szCs w:val="16"/>
                <w:lang w:eastAsia="ru-RU"/>
              </w:rPr>
              <w:t>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r w:rsidRPr="005403B3">
              <w:rPr>
                <w:rFonts w:ascii="Courier New" w:hAnsi="Courier New" w:cs="Courier New"/>
                <w:color w:val="000000"/>
                <w:sz w:val="16"/>
                <w:szCs w:val="16"/>
                <w:lang w:eastAsia="ru-RU"/>
              </w:rPr>
              <w:t>.</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5403B3">
              <w:rPr>
                <w:rFonts w:cs="Courier New"/>
                <w:color w:val="000000"/>
                <w:sz w:val="16"/>
                <w:szCs w:val="16"/>
                <w:lang w:eastAsia="ru-RU"/>
              </w:rPr>
              <w:t xml:space="preserve">За каждый час снабжения электрической энергией, не соответствующей требованиям законодательства РФ о техническом регулировании, суммарно в течение расчетного периода, в котором произошло отклонение напряжения и (или) частоты эл.тока от указанных требований, размер платы за услугу за такой период снижается на 0,15 % размера платы, определенного за такой период в соответствии с приложением </w:t>
            </w:r>
            <w:r w:rsidRPr="005403B3">
              <w:rPr>
                <w:rFonts w:cs="Courier New"/>
                <w:sz w:val="16"/>
                <w:szCs w:val="16"/>
                <w:lang w:eastAsia="ru-RU"/>
              </w:rPr>
              <w:t xml:space="preserve">N </w:t>
            </w:r>
            <w:hyperlink r:id="rId40"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с учетом </w:t>
            </w:r>
            <w:hyperlink r:id="rId41" w:tooltip="Текущий документ" w:history="1">
              <w:r w:rsidRPr="005403B3">
                <w:rPr>
                  <w:rFonts w:cs="Courier New"/>
                  <w:sz w:val="16"/>
                  <w:szCs w:val="16"/>
                  <w:lang w:eastAsia="ru-RU"/>
                </w:rPr>
                <w:t>раздела IX</w:t>
              </w:r>
            </w:hyperlink>
            <w:r w:rsidRPr="005403B3">
              <w:rPr>
                <w:rFonts w:cs="Courier New"/>
                <w:sz w:val="16"/>
                <w:szCs w:val="16"/>
                <w:lang w:eastAsia="ru-RU"/>
              </w:rPr>
              <w:t>.</w:t>
            </w:r>
          </w:p>
        </w:tc>
      </w:tr>
      <w:tr w:rsidR="00BA7F9D" w:rsidRPr="0025349A" w:rsidTr="00BA7F9D">
        <w:tc>
          <w:tcPr>
            <w:tcW w:w="10348" w:type="dxa"/>
            <w:gridSpan w:val="3"/>
          </w:tcPr>
          <w:p w:rsidR="00BA7F9D" w:rsidRPr="005403B3" w:rsidRDefault="00BA7F9D" w:rsidP="00BA7F9D">
            <w:pPr>
              <w:pStyle w:val="a9"/>
              <w:numPr>
                <w:ilvl w:val="0"/>
                <w:numId w:val="2"/>
              </w:numPr>
              <w:spacing w:after="0" w:line="240" w:lineRule="auto"/>
              <w:ind w:left="3153" w:hanging="284"/>
              <w:rPr>
                <w:b/>
                <w:sz w:val="16"/>
                <w:szCs w:val="16"/>
              </w:rPr>
            </w:pPr>
            <w:r w:rsidRPr="005403B3">
              <w:rPr>
                <w:b/>
                <w:sz w:val="16"/>
                <w:szCs w:val="16"/>
              </w:rPr>
              <w:t>Отопление</w:t>
            </w:r>
          </w:p>
        </w:tc>
      </w:tr>
      <w:tr w:rsidR="00BA7F9D" w:rsidRPr="0025349A" w:rsidTr="00BA7F9D">
        <w:tc>
          <w:tcPr>
            <w:tcW w:w="2552" w:type="dxa"/>
          </w:tcPr>
          <w:p w:rsidR="00BA7F9D" w:rsidRPr="005403B3" w:rsidRDefault="00BA7F9D" w:rsidP="00BA7F9D">
            <w:pPr>
              <w:rPr>
                <w:sz w:val="16"/>
                <w:szCs w:val="16"/>
              </w:rPr>
            </w:pPr>
            <w:r w:rsidRPr="005403B3">
              <w:rPr>
                <w:sz w:val="16"/>
                <w:szCs w:val="16"/>
              </w:rPr>
              <w:t xml:space="preserve">14. </w:t>
            </w:r>
            <w:r w:rsidRPr="005403B3">
              <w:rPr>
                <w:rFonts w:cs="Courier New"/>
                <w:color w:val="000000"/>
                <w:sz w:val="16"/>
                <w:szCs w:val="16"/>
                <w:lang w:eastAsia="ru-RU"/>
              </w:rPr>
              <w:t>Бесперебойное круглосуточное отопление в течение отопительного периода.</w:t>
            </w:r>
          </w:p>
        </w:tc>
        <w:tc>
          <w:tcPr>
            <w:tcW w:w="2551"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00000"/>
                <w:sz w:val="16"/>
                <w:szCs w:val="16"/>
                <w:lang w:eastAsia="ru-RU"/>
              </w:rPr>
            </w:pPr>
            <w:r w:rsidRPr="005403B3">
              <w:rPr>
                <w:rFonts w:cs="Courier New"/>
                <w:color w:val="000000"/>
                <w:sz w:val="16"/>
                <w:szCs w:val="16"/>
                <w:lang w:eastAsia="ru-RU"/>
              </w:rPr>
              <w:t>Допустимая продолжительность перерыва отопления: не более 24 час. (суммарно) в течение месяца; не более 16 часов единовременно - при температуре воздуха в помещениях выше +12°C; не более 8 час. единовре-менно - при температуре воздуха в помещениях от +10°C до +12°C; не более 4 часов единовременно - при температуре воздуха от +8°C до +10°C.</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color w:val="000000"/>
                <w:sz w:val="16"/>
                <w:szCs w:val="16"/>
                <w:lang w:eastAsia="ru-RU"/>
              </w:rPr>
            </w:pPr>
            <w:r w:rsidRPr="005403B3">
              <w:rPr>
                <w:rFonts w:cs="Courier New"/>
                <w:color w:val="000000"/>
                <w:sz w:val="16"/>
                <w:szCs w:val="16"/>
                <w:lang w:eastAsia="ru-RU"/>
              </w:rPr>
              <w:t xml:space="preserve">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 размера платы, определенного за такой расчетный период в </w:t>
            </w:r>
            <w:r w:rsidRPr="005403B3">
              <w:rPr>
                <w:rFonts w:cs="Courier New"/>
                <w:sz w:val="16"/>
                <w:szCs w:val="16"/>
                <w:lang w:eastAsia="ru-RU"/>
              </w:rPr>
              <w:t xml:space="preserve">соответствии с приложением N </w:t>
            </w:r>
            <w:hyperlink r:id="rId42" w:anchor="p1098"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с учетом положений </w:t>
            </w:r>
            <w:hyperlink r:id="rId43" w:tooltip="Текущий документ" w:history="1">
              <w:r w:rsidRPr="005403B3">
                <w:rPr>
                  <w:rFonts w:cs="Courier New"/>
                  <w:sz w:val="16"/>
                  <w:szCs w:val="16"/>
                  <w:lang w:eastAsia="ru-RU"/>
                </w:rPr>
                <w:t>раздела IX</w:t>
              </w:r>
            </w:hyperlink>
            <w:r w:rsidRPr="005403B3">
              <w:rPr>
                <w:rFonts w:cs="Courier New"/>
                <w:sz w:val="16"/>
                <w:szCs w:val="16"/>
                <w:lang w:eastAsia="ru-RU"/>
              </w:rPr>
              <w:t xml:space="preserve"> Правил</w:t>
            </w:r>
          </w:p>
        </w:tc>
      </w:tr>
      <w:tr w:rsidR="00BA7F9D" w:rsidRPr="0025349A" w:rsidTr="00BA7F9D">
        <w:tc>
          <w:tcPr>
            <w:tcW w:w="2552"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00000"/>
                <w:sz w:val="16"/>
                <w:szCs w:val="16"/>
                <w:lang w:eastAsia="ru-RU"/>
              </w:rPr>
            </w:pPr>
            <w:r w:rsidRPr="005403B3">
              <w:rPr>
                <w:sz w:val="16"/>
                <w:szCs w:val="16"/>
              </w:rPr>
              <w:t>15.</w:t>
            </w:r>
            <w:r w:rsidRPr="005403B3">
              <w:rPr>
                <w:rFonts w:cs="Courier New"/>
                <w:color w:val="000000"/>
                <w:sz w:val="16"/>
                <w:szCs w:val="16"/>
                <w:lang w:eastAsia="ru-RU"/>
              </w:rPr>
              <w:t>Обеспечение нормативной температуры воздуха в жилых помещениях - не ниже +20°C (в угловых комнатах - +22°C); в других - в соответствии с законно-дательством РФ о регулировании</w:t>
            </w:r>
            <w:r w:rsidRPr="005403B3">
              <w:rPr>
                <w:rFonts w:ascii="Courier New" w:hAnsi="Courier New" w:cs="Courier New"/>
                <w:color w:val="000000"/>
                <w:sz w:val="16"/>
                <w:szCs w:val="16"/>
                <w:lang w:eastAsia="ru-RU"/>
              </w:rPr>
              <w:t>.</w:t>
            </w:r>
          </w:p>
        </w:tc>
        <w:tc>
          <w:tcPr>
            <w:tcW w:w="2551" w:type="dxa"/>
          </w:tcPr>
          <w:p w:rsidR="00BA7F9D" w:rsidRPr="005403B3" w:rsidRDefault="00BA7F9D" w:rsidP="00BA7F9D">
            <w:pPr>
              <w:rPr>
                <w:sz w:val="16"/>
                <w:szCs w:val="16"/>
              </w:rPr>
            </w:pPr>
            <w:r w:rsidRPr="005403B3">
              <w:rPr>
                <w:rFonts w:cs="Courier New"/>
                <w:color w:val="000000"/>
                <w:sz w:val="16"/>
                <w:szCs w:val="16"/>
                <w:lang w:eastAsia="ru-RU"/>
              </w:rPr>
              <w:t>Допустимое превышение температуры - не более 4°C; допустимое снижение нормативной температуры с 0.00 до 5.00 часов - не более 3°C; снижение температуры воздуха в жиломпоме-щении с 5.00 до 0.00 не допускается.</w:t>
            </w:r>
          </w:p>
        </w:tc>
        <w:tc>
          <w:tcPr>
            <w:tcW w:w="5245" w:type="dxa"/>
          </w:tcPr>
          <w:p w:rsidR="00BA7F9D" w:rsidRPr="005403B3" w:rsidRDefault="00BA7F9D" w:rsidP="00BA7F9D">
            <w:pPr>
              <w:jc w:val="both"/>
              <w:rPr>
                <w:sz w:val="16"/>
                <w:szCs w:val="16"/>
              </w:rPr>
            </w:pPr>
            <w:r w:rsidRPr="005403B3">
              <w:rPr>
                <w:rFonts w:cs="Courier New"/>
                <w:color w:val="000000"/>
                <w:sz w:val="16"/>
                <w:szCs w:val="16"/>
                <w:lang w:eastAsia="ru-RU"/>
              </w:rPr>
              <w:t xml:space="preserve">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w:t>
            </w:r>
            <w:r w:rsidRPr="005403B3">
              <w:rPr>
                <w:rFonts w:cs="Courier New"/>
                <w:sz w:val="16"/>
                <w:szCs w:val="16"/>
                <w:lang w:eastAsia="ru-RU"/>
              </w:rPr>
              <w:t xml:space="preserve">N </w:t>
            </w:r>
            <w:hyperlink r:id="rId44" w:anchor="p1098"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за каждый градус отклонения температуры, с учетом положений </w:t>
            </w:r>
            <w:hyperlink r:id="rId45" w:tooltip="Текущий документ" w:history="1">
              <w:r w:rsidRPr="005403B3">
                <w:rPr>
                  <w:rFonts w:cs="Courier New"/>
                  <w:sz w:val="16"/>
                  <w:szCs w:val="16"/>
                  <w:lang w:eastAsia="ru-RU"/>
                </w:rPr>
                <w:t>раздела IX</w:t>
              </w:r>
            </w:hyperlink>
            <w:r w:rsidRPr="005403B3">
              <w:rPr>
                <w:rFonts w:cs="Courier New"/>
                <w:color w:val="000000"/>
                <w:sz w:val="16"/>
                <w:szCs w:val="16"/>
                <w:lang w:eastAsia="ru-RU"/>
              </w:rPr>
              <w:t xml:space="preserve"> Правил</w:t>
            </w:r>
          </w:p>
        </w:tc>
      </w:tr>
      <w:tr w:rsidR="00BA7F9D" w:rsidRPr="0025349A" w:rsidTr="00BA7F9D">
        <w:tc>
          <w:tcPr>
            <w:tcW w:w="2552" w:type="dxa"/>
          </w:tcPr>
          <w:p w:rsidR="00BA7F9D" w:rsidRPr="005403B3" w:rsidRDefault="00BA7F9D" w:rsidP="00BA7F9D">
            <w:pPr>
              <w:rPr>
                <w:sz w:val="16"/>
                <w:szCs w:val="16"/>
                <w:highlight w:val="yellow"/>
              </w:rPr>
            </w:pPr>
            <w:r w:rsidRPr="005403B3">
              <w:rPr>
                <w:sz w:val="16"/>
                <w:szCs w:val="16"/>
              </w:rPr>
              <w:t>16.</w:t>
            </w:r>
            <w:r w:rsidRPr="005403B3">
              <w:rPr>
                <w:rFonts w:cs="Courier New"/>
                <w:color w:val="000000"/>
                <w:sz w:val="16"/>
                <w:szCs w:val="16"/>
                <w:lang w:eastAsia="ru-RU"/>
              </w:rPr>
              <w:t>Давление в системе отопления: с чугунными радиаторами - не более 0,6 МПа (6 кгс/см²); с системами конвектор-ного, панельного отопления, калориферами, а также прочими приборами - не более 1 МПа (10 кгс/см²); не менее чем на 0,05  МПа (0,5 кгс/кв.  см) превышающее статическое давление, требуемое для заполнения системы отопления.</w:t>
            </w:r>
          </w:p>
        </w:tc>
        <w:tc>
          <w:tcPr>
            <w:tcW w:w="2551" w:type="dxa"/>
          </w:tcPr>
          <w:p w:rsidR="00BA7F9D" w:rsidRPr="005403B3" w:rsidRDefault="00BA7F9D" w:rsidP="00BA7F9D">
            <w:pPr>
              <w:rPr>
                <w:sz w:val="16"/>
                <w:szCs w:val="16"/>
                <w:highlight w:val="yellow"/>
              </w:rPr>
            </w:pPr>
            <w:r w:rsidRPr="005403B3">
              <w:rPr>
                <w:rFonts w:cs="Courier New"/>
                <w:color w:val="000000"/>
                <w:sz w:val="16"/>
                <w:szCs w:val="16"/>
                <w:lang w:eastAsia="ru-RU"/>
              </w:rPr>
              <w:t>Отклонение давления во  внутридомовой системе отопления от установленных значений не допускается.</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highlight w:val="yellow"/>
              </w:rPr>
            </w:pPr>
            <w:r w:rsidRPr="005403B3">
              <w:rPr>
                <w:rFonts w:cs="Courier New"/>
                <w:color w:val="000000"/>
                <w:sz w:val="16"/>
                <w:szCs w:val="16"/>
                <w:lang w:eastAsia="ru-RU"/>
              </w:rPr>
              <w:t xml:space="preserve">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на25 процентов, размер платы за коммунальную услугу, определенный за расчетный период в </w:t>
            </w:r>
            <w:r w:rsidRPr="005403B3">
              <w:rPr>
                <w:rFonts w:cs="Courier New"/>
                <w:sz w:val="16"/>
                <w:szCs w:val="16"/>
                <w:lang w:eastAsia="ru-RU"/>
              </w:rPr>
              <w:t xml:space="preserve">соответствии с </w:t>
            </w:r>
            <w:hyperlink r:id="rId46" w:anchor="p1098" w:tooltip="Текущий документ" w:history="1">
              <w:r w:rsidRPr="005403B3">
                <w:rPr>
                  <w:rFonts w:cs="Courier New"/>
                  <w:sz w:val="16"/>
                  <w:szCs w:val="16"/>
                  <w:lang w:eastAsia="ru-RU"/>
                </w:rPr>
                <w:t>приложением N 2</w:t>
              </w:r>
            </w:hyperlink>
            <w:r w:rsidRPr="005403B3">
              <w:rPr>
                <w:rFonts w:cs="Courier New"/>
                <w:sz w:val="16"/>
                <w:szCs w:val="16"/>
                <w:lang w:eastAsia="ru-RU"/>
              </w:rPr>
              <w:t xml:space="preserve"> к Правилам, снижается на размер платы, исчисленный суммарно за каждый день предоставления коммунальной услуги ненадлежащего качества(независимо от показаний приборов учета) в соответствии с </w:t>
            </w:r>
            <w:hyperlink r:id="rId47" w:tooltip="Текущий документ" w:history="1">
              <w:r w:rsidRPr="005403B3">
                <w:rPr>
                  <w:rFonts w:cs="Courier New"/>
                  <w:sz w:val="16"/>
                  <w:szCs w:val="16"/>
                  <w:lang w:eastAsia="ru-RU"/>
                </w:rPr>
                <w:t>пунктом 101</w:t>
              </w:r>
            </w:hyperlink>
            <w:r w:rsidRPr="005403B3">
              <w:rPr>
                <w:rFonts w:cs="Courier New"/>
                <w:sz w:val="16"/>
                <w:szCs w:val="16"/>
                <w:lang w:eastAsia="ru-RU"/>
              </w:rPr>
              <w:t xml:space="preserve"> Правил</w:t>
            </w:r>
          </w:p>
        </w:tc>
      </w:tr>
    </w:tbl>
    <w:p w:rsidR="00BA7F9D" w:rsidRPr="00BA7F9D" w:rsidRDefault="00BA7F9D" w:rsidP="0025349A">
      <w:pPr>
        <w:ind w:left="-992"/>
        <w:jc w:val="center"/>
        <w:rPr>
          <w:b/>
          <w:sz w:val="20"/>
          <w:szCs w:val="20"/>
        </w:rPr>
      </w:pPr>
    </w:p>
    <w:p w:rsidR="00D5266A" w:rsidRDefault="00D5266A" w:rsidP="00D5266A">
      <w:pPr>
        <w:rPr>
          <w:b/>
          <w:sz w:val="20"/>
          <w:szCs w:val="20"/>
        </w:rPr>
      </w:pPr>
    </w:p>
    <w:p w:rsidR="000A33A5" w:rsidRDefault="00456AF0" w:rsidP="000A33A5">
      <w:r w:rsidRPr="0061630C">
        <w:rPr>
          <w:b/>
          <w:sz w:val="18"/>
          <w:szCs w:val="18"/>
        </w:rPr>
        <w:t>Потребитель:</w:t>
      </w:r>
      <w:r>
        <w:rPr>
          <w:b/>
          <w:sz w:val="18"/>
          <w:szCs w:val="18"/>
        </w:rPr>
        <w:t xml:space="preserve">_______________(___________________)  </w:t>
      </w:r>
      <w:r w:rsidRPr="0061630C">
        <w:rPr>
          <w:b/>
          <w:sz w:val="18"/>
          <w:szCs w:val="18"/>
        </w:rPr>
        <w:t>Исполнитель:</w:t>
      </w:r>
      <w:r w:rsidRPr="0061630C">
        <w:rPr>
          <w:sz w:val="18"/>
          <w:szCs w:val="18"/>
        </w:rPr>
        <w:t>_________________</w:t>
      </w:r>
      <w:r>
        <w:t>_</w:t>
      </w:r>
      <w:r w:rsidRPr="00D5266A">
        <w:t>____А.Б</w:t>
      </w:r>
      <w:r>
        <w:t>.Хлебников</w:t>
      </w:r>
    </w:p>
    <w:p w:rsidR="000A33A5" w:rsidRDefault="000A33A5">
      <w:pPr>
        <w:spacing w:after="200" w:line="276" w:lineRule="auto"/>
      </w:pPr>
      <w:r>
        <w:br w:type="page"/>
      </w:r>
    </w:p>
    <w:p w:rsidR="000134C0" w:rsidRPr="005403B3" w:rsidRDefault="000134C0" w:rsidP="0049590F">
      <w:pPr>
        <w:ind w:left="-567"/>
        <w:jc w:val="center"/>
        <w:rPr>
          <w:b/>
          <w:sz w:val="22"/>
          <w:szCs w:val="22"/>
        </w:rPr>
      </w:pPr>
      <w:r w:rsidRPr="005403B3">
        <w:rPr>
          <w:b/>
          <w:sz w:val="22"/>
          <w:szCs w:val="22"/>
        </w:rPr>
        <w:lastRenderedPageBreak/>
        <w:t>ИНСТРУКЦИЯ ПО ЭКСПЛУАТАЦИИ МНОГОКВАРТИРНОГО ДОМА:</w:t>
      </w:r>
    </w:p>
    <w:p w:rsidR="000A33A5" w:rsidRPr="005403B3" w:rsidRDefault="000A33A5" w:rsidP="0049590F">
      <w:pPr>
        <w:ind w:left="-567"/>
        <w:jc w:val="center"/>
        <w:rPr>
          <w:b/>
          <w:sz w:val="22"/>
          <w:szCs w:val="22"/>
        </w:rPr>
      </w:pPr>
    </w:p>
    <w:p w:rsidR="000134C0" w:rsidRPr="005403B3" w:rsidRDefault="000134C0" w:rsidP="0049590F">
      <w:pPr>
        <w:ind w:left="-567"/>
        <w:jc w:val="both"/>
        <w:rPr>
          <w:b/>
          <w:sz w:val="22"/>
          <w:szCs w:val="22"/>
        </w:rPr>
      </w:pPr>
      <w:r w:rsidRPr="005403B3">
        <w:rPr>
          <w:b/>
          <w:sz w:val="22"/>
          <w:szCs w:val="22"/>
        </w:rPr>
        <w:t>Получите в управляющей компании и всегда имейте при себе информацию о телефонах служб, в которые необходимо обращаться при возникновении аварийных ситуаций (телефоны могут меняться, поэтому обращайте внимание на информацию, размещенную на доске для объявлений в Вашем подъезде). Уточните в управляющей компании порядок Ваших действий при возникновении аварийных ситуаций.</w:t>
      </w:r>
    </w:p>
    <w:p w:rsidR="000134C0" w:rsidRPr="005403B3" w:rsidRDefault="000134C0" w:rsidP="0049590F">
      <w:pPr>
        <w:ind w:left="-567"/>
        <w:jc w:val="both"/>
        <w:rPr>
          <w:b/>
          <w:sz w:val="22"/>
          <w:szCs w:val="22"/>
        </w:rPr>
      </w:pPr>
    </w:p>
    <w:p w:rsidR="000134C0" w:rsidRPr="005403B3" w:rsidRDefault="000134C0" w:rsidP="0049590F">
      <w:pPr>
        <w:ind w:left="-567"/>
        <w:jc w:val="both"/>
        <w:rPr>
          <w:b/>
          <w:sz w:val="22"/>
          <w:szCs w:val="22"/>
        </w:rPr>
      </w:pPr>
    </w:p>
    <w:p w:rsidR="000134C0" w:rsidRPr="005403B3" w:rsidRDefault="000134C0" w:rsidP="0049590F">
      <w:pPr>
        <w:ind w:left="-567"/>
        <w:jc w:val="both"/>
        <w:rPr>
          <w:b/>
          <w:sz w:val="22"/>
          <w:szCs w:val="22"/>
        </w:rPr>
      </w:pPr>
      <w:r w:rsidRPr="005403B3">
        <w:rPr>
          <w:b/>
          <w:sz w:val="22"/>
          <w:szCs w:val="22"/>
        </w:rPr>
        <w:t>Подраздел 8.1. Инструкция по содержанию и ремонту помещений (квартиры), принадлежащих собственнику.</w:t>
      </w:r>
    </w:p>
    <w:p w:rsidR="000134C0" w:rsidRPr="005403B3" w:rsidRDefault="000134C0" w:rsidP="0049590F">
      <w:pPr>
        <w:ind w:left="-567"/>
        <w:jc w:val="both"/>
        <w:rPr>
          <w:sz w:val="22"/>
          <w:szCs w:val="22"/>
        </w:rPr>
      </w:pPr>
      <w:r w:rsidRPr="005403B3">
        <w:rPr>
          <w:sz w:val="22"/>
          <w:szCs w:val="22"/>
        </w:rPr>
        <w:t>8.1.1. Данная инструкция является обязательной для участников долевого строительства, собственников помещений и граждан, пользующихся принадлежащими собственникам помещениями и подлежит исполнению с даты приемо-передачи помещений от застройщика (в т.ч. с даты предварительного акта приемо-передачи помещений под отделочные работы)</w:t>
      </w:r>
    </w:p>
    <w:p w:rsidR="000134C0" w:rsidRPr="005403B3" w:rsidRDefault="000134C0" w:rsidP="0049590F">
      <w:pPr>
        <w:ind w:left="-567"/>
        <w:jc w:val="both"/>
        <w:rPr>
          <w:rStyle w:val="apple-style-span"/>
          <w:color w:val="000000"/>
          <w:sz w:val="22"/>
          <w:szCs w:val="22"/>
        </w:rPr>
      </w:pPr>
      <w:r w:rsidRPr="005403B3">
        <w:rPr>
          <w:sz w:val="22"/>
          <w:szCs w:val="22"/>
        </w:rPr>
        <w:t xml:space="preserve">8.1.2. Помещения, принадлежащие собственнику (участнику долевого строительства) не входят в состав общего имущества многоквартирного дома и собственник несет бремя содержания помещений </w:t>
      </w:r>
      <w:r w:rsidRPr="005403B3">
        <w:rPr>
          <w:rStyle w:val="apple-style-span"/>
          <w:color w:val="000000"/>
          <w:sz w:val="22"/>
          <w:szCs w:val="22"/>
        </w:rPr>
        <w:t>в соответствии с их назначением и пределами их использования, за счет собственных средств.</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8.1.3. Собственник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правила пользования помещениями.</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8.1.4. Перепланировка помещения (изменение его конфигурации, требующее внесения изменения в технический паспорт) производится после согласования с управляющей организацией, в установленном законом порядке.</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8.1.5. При перепланировке помещений (особенно ванных комнат, туалетных комнат, кухонь и комнат, расположенных у наружных стен) необходимо выполнить перерасчет и реконструкцию системы отопления помещений.</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 xml:space="preserve">8.1.6. Во избежание появления трещин на внутриквартирных перегородках (стенах), трещин на кафельном покрытии и т.д., при устройстве внутриквартирных перегородок необходимо предусматривать деформационные зазоры между перегородками и колоннами, диафрагмами жесткости, несущими стенами и т.д. </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8.1.7. Устройство перегородок (стен) из тяжелых строительных материалов (кирпич, бетон и т.д.) производится по проекту, согласованному с проектной организацией, выполнявшей проектирование многоквартирного дома.</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8.1.8. Категорически запрещается нарушать целостность несущих конструкций (колонн, несущих стен, диафрагм жесткости) здания для монтажа розеток и выключателей внутренней установки, прокладки электрических проводов и кабелей в штробах, прокладки трубопроводов и т.д.</w:t>
      </w:r>
    </w:p>
    <w:p w:rsidR="000134C0" w:rsidRPr="005403B3" w:rsidRDefault="000134C0" w:rsidP="0049590F">
      <w:pPr>
        <w:ind w:left="-567"/>
        <w:jc w:val="both"/>
        <w:rPr>
          <w:rStyle w:val="apple-style-span"/>
          <w:color w:val="000000"/>
          <w:sz w:val="22"/>
          <w:szCs w:val="22"/>
        </w:rPr>
      </w:pPr>
      <w:r w:rsidRPr="005403B3">
        <w:rPr>
          <w:rStyle w:val="apple-style-span"/>
          <w:sz w:val="22"/>
          <w:szCs w:val="22"/>
        </w:rPr>
        <w:t>8.1.9.При</w:t>
      </w:r>
      <w:r w:rsidRPr="005403B3">
        <w:rPr>
          <w:rStyle w:val="apple-style-span"/>
          <w:color w:val="000000"/>
          <w:sz w:val="22"/>
          <w:szCs w:val="22"/>
        </w:rPr>
        <w:t xml:space="preserve"> устройстве отверстий в наружной или внутренней частях внешней стены дома, частичном демонтаже наружных стен, при перепланировке помещений, необходимо предусмотреть мероприятия для исключения попадания влаги во внутреннею часть стены (в утеплитель наружной стены), кроме этого необходимо сохранить связи между наружной и внутренней частями внешней стены дома.</w:t>
      </w:r>
    </w:p>
    <w:p w:rsidR="000134C0" w:rsidRPr="005403B3" w:rsidRDefault="000134C0" w:rsidP="0049590F">
      <w:pPr>
        <w:ind w:left="-567"/>
        <w:jc w:val="both"/>
        <w:rPr>
          <w:sz w:val="22"/>
          <w:szCs w:val="22"/>
        </w:rPr>
      </w:pPr>
      <w:r w:rsidRPr="005403B3">
        <w:rPr>
          <w:sz w:val="22"/>
          <w:szCs w:val="22"/>
        </w:rPr>
        <w:t>8.1.10. Категорически запрещается закрывать стояки (отопления, горячего и холодного водоснабжения, циркуляционные, водоотведения и т.д.), компенсаторы на стояках и запорно-регулировочную арматуру (краны, вентиля) на отводах от стояков перегородками, стенами и т.д., исключающими возможность проведения осмотров и ремонтных работ стояков. При этом следует иметь ввиду, что отдельные участки стояков могут располагаться в квартирах горизонтально (</w:t>
      </w:r>
      <w:r w:rsidR="008B11C1" w:rsidRPr="005403B3">
        <w:rPr>
          <w:sz w:val="22"/>
          <w:szCs w:val="22"/>
        </w:rPr>
        <w:t>например,</w:t>
      </w:r>
      <w:r w:rsidRPr="005403B3">
        <w:rPr>
          <w:sz w:val="22"/>
          <w:szCs w:val="22"/>
        </w:rPr>
        <w:t xml:space="preserve"> проходить по полу), эти участки также должны быть доступны для осмотров и ремонта.</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8.1.11. Перед проведением работ по устройству стяжки (выравниванию) полов, для предотвращения затопления нижерасположенных квартир, необходимо ликвидировать  в межэтажных перекрытиях и нижних частях стен технологические отверстия, пустоты, щели, трещины и т.д., загерметизировать (монтажная пена, поролон, термофлекс и т.д.) отверстия для трубопроводов в перекрытиях.</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8.1.12. В помещениях ванной комнаты, туалетной комнаты и кухни обязательно устройство гидроизоляции полов и нижних частей стен (не менее 20 см от пола, а в местах установки санитарно-технического оборудования значительно выше).</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8.1.13. В помещениях ванной и туалетной комнат полы должны быть ниже полов остальных помещений на 5-8 см или необходимо устройство порога соответствующей высоты. При аварии это предотвратит растекание воды по помещениям. Для этой же цели можно в полу выполнить сливное устройство в стояк водоотведения или в вентиляционную шахту, а также установить автоматические отсечные клапана на вводах холодного и горячего водоснабжения.</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lastRenderedPageBreak/>
        <w:t>8.1.14. При устройстве полов необходимо предусматривать их тепло- и  звукоизоляцию. Особенно пристальное внимание необходимо уделить устройству теплоизоляции полов в местах их примыкания к наружным стенам, над помещениями общего пользования, над пешеходными зонами, проездами и арками, расположенными на улице, при устройстве полов из керамической плитки и других материалов с большим показателем теплоусвоения.</w:t>
      </w:r>
    </w:p>
    <w:p w:rsidR="000134C0" w:rsidRPr="005403B3" w:rsidRDefault="000134C0" w:rsidP="0049590F">
      <w:pPr>
        <w:ind w:left="-567"/>
        <w:jc w:val="both"/>
        <w:rPr>
          <w:rStyle w:val="apple-style-span"/>
          <w:color w:val="000000"/>
          <w:sz w:val="22"/>
          <w:szCs w:val="22"/>
        </w:rPr>
      </w:pPr>
      <w:r w:rsidRPr="005403B3">
        <w:rPr>
          <w:rStyle w:val="apple-style-span"/>
          <w:sz w:val="22"/>
          <w:szCs w:val="22"/>
        </w:rPr>
        <w:t>8.1.15</w:t>
      </w:r>
      <w:r w:rsidRPr="005403B3">
        <w:rPr>
          <w:rStyle w:val="apple-style-span"/>
          <w:color w:val="000000"/>
          <w:sz w:val="22"/>
          <w:szCs w:val="22"/>
        </w:rPr>
        <w:t>. При устройстве полов из половой, паркетной доски, ламината и т.д. необходимо по всему периметру помещений предусматривать зазоры между стенами помещения и вышеуказанными покрытиями.</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8.1.16. Во избежание образования сырости и грибка, категорически запрещается закрывать (изнутри помещений) наружные стены гипсокартонными и другими перегородками, или иным образом нарушать воздухообмен их поверхности.</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8.1.17. По этой же причине в первый три года эксплуатации здания не рекомендуется закрывать наружные стены мебелью, коврами и т.д.  При продолжении отделочных работ в других помещениях дома, срок этого ограничения необходимо продлить.</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8.1.18. Входные двери в квартиру должны открываться наружу. При наличии около входной двери угла, образованного стенами подъезда, для исключения возможности отжимания замков, дверь рекомендуется устанавливать петлями в угол. Если двери соседней квартиры расположены очень близко рекомендуется устанавливать их петлями друг к другу. Устанавливая в квартиру входные двери китайского производства, необходимо иметь в виду,  что они довольно легко открываются отмычкой, легко могут быть механически взломаны (например обычными плоскогубцами) и часто ломаются. По окончании ремонтных работ необходимо сменить мастер-ключ дверей.</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8.1.19. Пластиковые окна из-за малой толщины блока требуют тщательного утепления откосов оконных (в т.ч. балконных) проемов. Собственники помещений могут получить описание технологии утепления и отделки оконных проемов в управляющей организации. Кроме этого пластиковые окна не менее двух раз в году требуют обслуживания (мытье, удаление грязи и пыли из механизмов, их смазка, обработка уплотняющих элементов, регулировочные работы, замена расходных элементов и т.д.). Регулировочные работы (устранение провисания, перекашивание окон и балконных дверей, восстановление работы запорных, переключающих устройств, поворотных петель и т.д.), не связанные с заменой механизмов и элементов конструкций окон и балконных дверей, необходимость  в проведении которых возникло после приемки помещения от застройщика, не относятся к недостаткам строительства (гарантийным обязательствам застройщика).</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8.1.20. Для предотвращения падения снега, льда и т.д. с оконных и балконных откосов, необходимо систематически осматривать откосы и удалять снег, наледь, сосульки и т.д.</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8.1.21. Во избежание образования сырости и запахов, для обеспечения нормальной работы вытяжной вентиляции, при установке герметичных входных дверей или окон, необходимо предусматривать возможность притока (инфильтрации) наружного воздуха в помещения (путем использования режима микровентиляции окон, установки приточных клапанов и т</w:t>
      </w:r>
      <w:r w:rsidR="000E3C28">
        <w:rPr>
          <w:rStyle w:val="apple-style-span"/>
          <w:color w:val="000000"/>
          <w:sz w:val="22"/>
          <w:szCs w:val="22"/>
        </w:rPr>
        <w:t>.</w:t>
      </w:r>
      <w:r w:rsidRPr="005403B3">
        <w:rPr>
          <w:rStyle w:val="apple-style-span"/>
          <w:color w:val="000000"/>
          <w:sz w:val="22"/>
          <w:szCs w:val="22"/>
        </w:rPr>
        <w:t xml:space="preserve">д.). Нельзя устанавливать вентиляторы в систему естественной вытяжной вентиляции дома и присоединять к существующим приемным окнам естественной вытяжной вентиляции вентиляционные короба для забора воздуха из других мест квартиры. </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8.1.22. Во избежание сырости и посторонних запахов в помещениях необходимо заделать технологические отверстия в перекрытиях и стенах под трубопроводы и другие коммуникации, при этом трубы, кабеля и т.д.  необходимо заключить в специальные герметичные гильзы для обеспечения их свободного перемещения внутри перекрытий и стен при тепловом расширении.</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8.1.23. Собственник за свой счет осуществляет вывоз строительного мусора, образующегося при ремонте (отделке) помещений, уборку подъезда  и лифта после подъема строительных материалов и выноса строительного мусора. Не допускается складирование мусора в подъезде, на придомовой территории и на контейнерной площадке, предназначенной для твердых бытовых отходов.</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8.1.24. Запрещается использовать лифт для подъема строительных материалов, мебели, прочих крупногабаритных и тяжелых предметов. Во избежание поломки лифта, необходимо обратиться в управляющую организацию для отключения автоматики и осуществить подъем в присутствии ее представителя. При обнаружении факта использования лифта не по назначению другими лицами, просьба незамедлительно сообщить  об этом в управляющую организацию.</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8.1.25. Нельзя блокировать двери в подъезде, оборудованные доводчиками и прилагать усилия для их принудительного закрывания, т.к. эти действия приводят к поломке доводчиков и необходимости их замены (которая производится за счет средств текущего ремонта  общего имущества).</w:t>
      </w:r>
    </w:p>
    <w:p w:rsidR="000134C0" w:rsidRPr="005403B3" w:rsidRDefault="000134C0" w:rsidP="0049590F">
      <w:pPr>
        <w:ind w:left="-567"/>
        <w:jc w:val="both"/>
        <w:rPr>
          <w:color w:val="000000"/>
          <w:sz w:val="22"/>
          <w:szCs w:val="22"/>
        </w:rPr>
      </w:pPr>
      <w:r w:rsidRPr="005403B3">
        <w:rPr>
          <w:rStyle w:val="apple-style-span"/>
          <w:color w:val="000000"/>
          <w:sz w:val="22"/>
          <w:szCs w:val="22"/>
        </w:rPr>
        <w:t>8.1.26. Собственник обязан обеспечивать доступ и допускать в свои помещения работников и представителей управляющей организации, аварийных служб, представителей органов государственного контроля и надзора для осмотров, проведения ремонтных работ общего имущества, при этом для ликвидации аварий – в любое время суток.</w:t>
      </w:r>
    </w:p>
    <w:p w:rsidR="000134C0" w:rsidRPr="005403B3" w:rsidRDefault="000134C0" w:rsidP="0049590F">
      <w:pPr>
        <w:ind w:left="-567"/>
        <w:jc w:val="both"/>
        <w:rPr>
          <w:sz w:val="22"/>
          <w:szCs w:val="22"/>
        </w:rPr>
      </w:pPr>
      <w:r w:rsidRPr="005403B3">
        <w:rPr>
          <w:sz w:val="22"/>
          <w:szCs w:val="22"/>
        </w:rPr>
        <w:lastRenderedPageBreak/>
        <w:t xml:space="preserve">8.1.27. Права и обязанности собственников помещений и </w:t>
      </w:r>
      <w:r w:rsidR="008B11C1" w:rsidRPr="005403B3">
        <w:rPr>
          <w:sz w:val="22"/>
          <w:szCs w:val="22"/>
        </w:rPr>
        <w:t>лиц,</w:t>
      </w:r>
      <w:r w:rsidRPr="005403B3">
        <w:rPr>
          <w:sz w:val="22"/>
          <w:szCs w:val="22"/>
        </w:rPr>
        <w:t xml:space="preserve"> перечисленных в пункте 8.1.1. не ограничиваются положениями настоящей инструкции, они обязаны руководствоваться Гражданским и Жилищным Кодексами РФ, Постановлениями Правительства РФ, СНиП и другими нормативными документами.</w:t>
      </w:r>
    </w:p>
    <w:p w:rsidR="000134C0" w:rsidRPr="005403B3" w:rsidRDefault="000134C0" w:rsidP="0049590F">
      <w:pPr>
        <w:ind w:left="-567"/>
        <w:jc w:val="both"/>
        <w:rPr>
          <w:sz w:val="22"/>
          <w:szCs w:val="22"/>
        </w:rPr>
      </w:pPr>
      <w:r w:rsidRPr="005403B3">
        <w:rPr>
          <w:sz w:val="22"/>
          <w:szCs w:val="22"/>
        </w:rPr>
        <w:t>8.1.28. Для получения бесплатной консультации по строительным, отделочным и ремонтным работам собственник может обращаться к специалистам управляющей организации.</w:t>
      </w:r>
    </w:p>
    <w:p w:rsidR="000134C0" w:rsidRPr="005403B3" w:rsidRDefault="000134C0" w:rsidP="0049590F">
      <w:pPr>
        <w:ind w:left="-567"/>
        <w:jc w:val="both"/>
        <w:rPr>
          <w:sz w:val="22"/>
          <w:szCs w:val="22"/>
        </w:rPr>
      </w:pPr>
    </w:p>
    <w:p w:rsidR="000134C0" w:rsidRPr="005403B3" w:rsidRDefault="000134C0" w:rsidP="0049590F">
      <w:pPr>
        <w:ind w:left="-567"/>
        <w:jc w:val="both"/>
        <w:rPr>
          <w:b/>
          <w:sz w:val="22"/>
          <w:szCs w:val="22"/>
        </w:rPr>
      </w:pPr>
      <w:r w:rsidRPr="005403B3">
        <w:rPr>
          <w:b/>
          <w:sz w:val="22"/>
          <w:szCs w:val="22"/>
        </w:rPr>
        <w:t>Подраздел 8.2. Инструкция по содержанию и ремонту инженерных систем и оборудования, в помещениях, принадлежащих собственнику.</w:t>
      </w:r>
    </w:p>
    <w:p w:rsidR="000134C0" w:rsidRPr="005403B3" w:rsidRDefault="000134C0" w:rsidP="0049590F">
      <w:pPr>
        <w:ind w:left="-567"/>
        <w:jc w:val="both"/>
        <w:rPr>
          <w:sz w:val="22"/>
          <w:szCs w:val="22"/>
        </w:rPr>
      </w:pPr>
      <w:r w:rsidRPr="005403B3">
        <w:rPr>
          <w:sz w:val="22"/>
          <w:szCs w:val="22"/>
        </w:rPr>
        <w:t>8.2.1. Данная инструкция является обязательной для участников долевого строительства, собственников помещений и граждан, пользующихся принадлежащими собственникам помещениями и подлежит исполнению с даты приемо-передачи помещений от застройщика (в т.ч. с даты предварительного акта приемо-передачи помещений под отделочные работы)</w:t>
      </w:r>
    </w:p>
    <w:p w:rsidR="000134C0" w:rsidRPr="005403B3" w:rsidRDefault="000134C0" w:rsidP="0049590F">
      <w:pPr>
        <w:ind w:left="-567"/>
        <w:jc w:val="both"/>
        <w:rPr>
          <w:sz w:val="22"/>
          <w:szCs w:val="22"/>
        </w:rPr>
      </w:pPr>
      <w:r w:rsidRPr="005403B3">
        <w:rPr>
          <w:sz w:val="22"/>
          <w:szCs w:val="22"/>
        </w:rPr>
        <w:t>8.2.2. Границами между общим имуществом многоквартирного дома и внутриквартирными инженерными системами (границами ответственности между управляющей организацией и собственником) являются:</w:t>
      </w:r>
    </w:p>
    <w:p w:rsidR="000134C0" w:rsidRPr="005403B3" w:rsidRDefault="000134C0" w:rsidP="0049590F">
      <w:pPr>
        <w:ind w:left="-567"/>
        <w:jc w:val="both"/>
        <w:rPr>
          <w:sz w:val="22"/>
          <w:szCs w:val="22"/>
        </w:rPr>
      </w:pPr>
      <w:r w:rsidRPr="005403B3">
        <w:rPr>
          <w:sz w:val="22"/>
          <w:szCs w:val="22"/>
        </w:rPr>
        <w:t>-для систем горячего и холодного водоснабжения – первые запорно-регулировочные краны на отводах внутриквартирной разводки от стояков;</w:t>
      </w:r>
    </w:p>
    <w:p w:rsidR="000134C0" w:rsidRPr="005403B3" w:rsidRDefault="000134C0" w:rsidP="0049590F">
      <w:pPr>
        <w:ind w:left="-567"/>
        <w:jc w:val="both"/>
        <w:rPr>
          <w:sz w:val="22"/>
          <w:szCs w:val="22"/>
        </w:rPr>
      </w:pPr>
      <w:r w:rsidRPr="005403B3">
        <w:rPr>
          <w:sz w:val="22"/>
          <w:szCs w:val="22"/>
        </w:rPr>
        <w:t>-для системы водоотведения – приемный тройник (приемная крестовина) на стояке водоотведения;</w:t>
      </w:r>
    </w:p>
    <w:p w:rsidR="000134C0" w:rsidRPr="005403B3" w:rsidRDefault="000134C0" w:rsidP="0049590F">
      <w:pPr>
        <w:ind w:left="-567"/>
        <w:jc w:val="both"/>
        <w:rPr>
          <w:sz w:val="22"/>
          <w:szCs w:val="22"/>
        </w:rPr>
      </w:pPr>
      <w:r w:rsidRPr="005403B3">
        <w:rPr>
          <w:sz w:val="22"/>
          <w:szCs w:val="22"/>
        </w:rPr>
        <w:t>-для системы электроснабжения – первые отключающие устройства (автоматы) на квартиру;</w:t>
      </w:r>
    </w:p>
    <w:p w:rsidR="000134C0" w:rsidRPr="005403B3" w:rsidRDefault="000134C0" w:rsidP="0049590F">
      <w:pPr>
        <w:ind w:left="-567"/>
        <w:jc w:val="both"/>
        <w:rPr>
          <w:sz w:val="22"/>
          <w:szCs w:val="22"/>
        </w:rPr>
      </w:pPr>
      <w:r w:rsidRPr="005403B3">
        <w:rPr>
          <w:sz w:val="22"/>
          <w:szCs w:val="22"/>
        </w:rPr>
        <w:t>-для системы коллективной антенны ТВ – разъем «ТАР» на этажной распределительной коробке (система коллективного ТВ не входит в состав общего имущества).</w:t>
      </w:r>
    </w:p>
    <w:p w:rsidR="000134C0" w:rsidRPr="005403B3" w:rsidRDefault="000134C0" w:rsidP="0049590F">
      <w:pPr>
        <w:ind w:left="-567"/>
        <w:jc w:val="both"/>
        <w:rPr>
          <w:rStyle w:val="apple-style-span"/>
          <w:color w:val="000000"/>
          <w:sz w:val="22"/>
          <w:szCs w:val="22"/>
        </w:rPr>
      </w:pPr>
      <w:r w:rsidRPr="005403B3">
        <w:rPr>
          <w:sz w:val="22"/>
          <w:szCs w:val="22"/>
        </w:rPr>
        <w:t xml:space="preserve">8.2.3. Инженерные системы и оборудование, находящиеся за вышеуказанными границами ответственности принадлежат собственнику (участнику долевого строительства) и не входят в состав общего имущества многоквартирного дома, собственник несет бремя их содержания и ремонта </w:t>
      </w:r>
      <w:r w:rsidRPr="005403B3">
        <w:rPr>
          <w:rStyle w:val="apple-style-span"/>
          <w:color w:val="000000"/>
          <w:sz w:val="22"/>
          <w:szCs w:val="22"/>
        </w:rPr>
        <w:t>в соответствии с их назначением и пределами их использования, за счет собственных средств.</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8.2.4. При отсутствии в квартире санитарно-технического оборудования (раковины, унитаз, душ и т.д.),для предотвращения затопления других квартир, необходимо убедиться в наличии заглушек в раструбах канализационных труб, тройников и т.д.. При отсутствии заглушек незамедлительно произвести их установку.</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8.2.5. Собственник помещения обязан поддерживать данные системы и оборудование в исправном состоянии, не допуская бесхозяйственного обращения с ними, соблюдать права и законные интересы соседей, правила пользования помещениями.</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8.2.6. Собственник помещения для выполнения работ по содержанию и ремонту инженерных систем и оборудования, являющихся его собственностью, может обращаться в управляющую организацию. Выполнение управляющей организацией этих работ не входит в плату по управлению, содержанию и ремонту общего имущества и оплачивается собственником дополнительно. При выполнении таких платных работ, собственник имеет право требовать от исполнителя выдачи приходного кассового ордера, в котором должны быть указаны адрес и вид выполненной работы.</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8.2.7. Переустройство помещения (установка, замена или перенос инженерных сетей, санитарно-технического, электрического или другого оборудования) производится после согласования с управляющей организацией, в установленном законом порядке.</w:t>
      </w:r>
    </w:p>
    <w:p w:rsidR="000134C0" w:rsidRPr="005403B3" w:rsidRDefault="000134C0" w:rsidP="0049590F">
      <w:pPr>
        <w:ind w:left="-567"/>
        <w:jc w:val="both"/>
        <w:rPr>
          <w:sz w:val="22"/>
          <w:szCs w:val="22"/>
        </w:rPr>
      </w:pPr>
      <w:r w:rsidRPr="005403B3">
        <w:rPr>
          <w:sz w:val="22"/>
          <w:szCs w:val="22"/>
        </w:rPr>
        <w:t>8.2.8. В случае переустройства системы отопления собственник несет бремя содержания и ремонта системы отопления в принадлежащем ему помещении за счет собственных средств (за исключением аварийного обслуживания, гидравлических испытаний, промывки, пуско-наладочных работ, опорожнения и заполнения, связанных с окончанием и началом отопительного сезона).</w:t>
      </w:r>
    </w:p>
    <w:p w:rsidR="000134C0" w:rsidRPr="005403B3" w:rsidRDefault="000134C0" w:rsidP="0049590F">
      <w:pPr>
        <w:ind w:left="-567"/>
        <w:jc w:val="both"/>
        <w:rPr>
          <w:sz w:val="22"/>
          <w:szCs w:val="22"/>
        </w:rPr>
      </w:pPr>
      <w:r w:rsidRPr="005403B3">
        <w:rPr>
          <w:sz w:val="22"/>
          <w:szCs w:val="22"/>
        </w:rPr>
        <w:t>8.2.9. В случае переустройства систем горячего или холодного водоснабжения (являющихся общим имуществом дома и проходящих через помещения, принадлежащие собственнику) собственник несет бремя их содержания и ремонта в принадлежащем ему помещении за счет собственных средств (за исключением аварийного обслуживания, гидравлических испытаний, промывки, пуско-наладочных работ, опорожнения и заполнения, связанных с окончанием и началом отопительного сезона).</w:t>
      </w:r>
    </w:p>
    <w:p w:rsidR="000134C0" w:rsidRPr="005403B3" w:rsidRDefault="000134C0" w:rsidP="0049590F">
      <w:pPr>
        <w:ind w:left="-567"/>
        <w:jc w:val="both"/>
        <w:rPr>
          <w:sz w:val="22"/>
          <w:szCs w:val="22"/>
        </w:rPr>
      </w:pPr>
      <w:r w:rsidRPr="005403B3">
        <w:rPr>
          <w:sz w:val="22"/>
          <w:szCs w:val="22"/>
        </w:rPr>
        <w:t>8.2.10. В случае переустройства системы водоотведения (являющейся общим имуществом дома и проходящей через помещения, принадлежащие собственнику) собственник несет бремя ее содержания и ремонта в принадлежащем ему помещении за счет собственных средств (за исключением аварийного обслуживания, испытаний, промывки).</w:t>
      </w:r>
    </w:p>
    <w:p w:rsidR="000134C0" w:rsidRPr="005403B3" w:rsidRDefault="000134C0" w:rsidP="0049590F">
      <w:pPr>
        <w:ind w:left="-567"/>
        <w:jc w:val="both"/>
        <w:rPr>
          <w:sz w:val="22"/>
          <w:szCs w:val="22"/>
        </w:rPr>
      </w:pPr>
      <w:r w:rsidRPr="005403B3">
        <w:rPr>
          <w:sz w:val="22"/>
          <w:szCs w:val="22"/>
        </w:rPr>
        <w:t xml:space="preserve">8.2.11. Категорически запрещается закрывать стояки (отопления, горячего и холодного водоснабжения, циркуляционные, водоотведения и т.д.), компенсаторы на стояках и запорно-регулировочные краны на отводах от стояков перегородками, стенами и т.д., исключающими возможность проведения осмотров и </w:t>
      </w:r>
    </w:p>
    <w:p w:rsidR="000134C0" w:rsidRPr="005403B3" w:rsidRDefault="000134C0" w:rsidP="0049590F">
      <w:pPr>
        <w:ind w:left="-567"/>
        <w:jc w:val="both"/>
        <w:rPr>
          <w:sz w:val="22"/>
          <w:szCs w:val="22"/>
        </w:rPr>
      </w:pPr>
      <w:r w:rsidRPr="005403B3">
        <w:rPr>
          <w:sz w:val="22"/>
          <w:szCs w:val="22"/>
        </w:rPr>
        <w:t xml:space="preserve">ремонтных работ. При этом следует иметь в виду, что отдельные участки стояков могут располагаться в квартирах горизонтально (например, проходить по полу), эти участки тоже должны быть доступны для </w:t>
      </w:r>
      <w:r w:rsidRPr="005403B3">
        <w:rPr>
          <w:sz w:val="22"/>
          <w:szCs w:val="22"/>
        </w:rPr>
        <w:lastRenderedPageBreak/>
        <w:t>осмотров и ремонта. Допускается устройство съемных щитов с креплением на шурупах или магнитах, установка рольставен или жалюз</w:t>
      </w:r>
      <w:r w:rsidR="003373B3" w:rsidRPr="005403B3">
        <w:rPr>
          <w:sz w:val="22"/>
          <w:szCs w:val="22"/>
        </w:rPr>
        <w:t>и</w:t>
      </w:r>
      <w:r w:rsidRPr="005403B3">
        <w:rPr>
          <w:sz w:val="22"/>
          <w:szCs w:val="22"/>
        </w:rPr>
        <w:t>. Потери тепла от стояков и трубопроводов отопления включены в тепловой баланс многоквартирного дома, т.е. они предназначены для отопления помещений наравне с обогревающими элементами (батареями) и их изоляция от помещения приведет к снижению температуры в помещении и увеличению тепловых потерь через наружные стены дома.</w:t>
      </w:r>
    </w:p>
    <w:p w:rsidR="000134C0" w:rsidRPr="005403B3" w:rsidRDefault="000134C0" w:rsidP="0049590F">
      <w:pPr>
        <w:ind w:left="-567"/>
        <w:jc w:val="both"/>
        <w:rPr>
          <w:sz w:val="22"/>
          <w:szCs w:val="22"/>
        </w:rPr>
      </w:pPr>
      <w:r w:rsidRPr="005403B3">
        <w:rPr>
          <w:sz w:val="22"/>
          <w:szCs w:val="22"/>
        </w:rPr>
        <w:t xml:space="preserve">8.2.12. Для обеспечения теплового расширения (до 2мм на метр длины) трубопроводов (отопления, горячего и холодного водоснабжения, циркуляционных и т.д.), не допускается их жесткое (неподвижное) крепление путем заделки отверстий под трубопроводы в перекрытиях и стенах цементными, гипсовыми растворами и т.д. (см. п. 8.1.19.). Крепление трубопроводов необходимо осуществлять с помощью специальных хомутов, допускающих </w:t>
      </w:r>
    </w:p>
    <w:p w:rsidR="000134C0" w:rsidRPr="005403B3" w:rsidRDefault="000134C0" w:rsidP="0049590F">
      <w:pPr>
        <w:ind w:left="-567"/>
        <w:jc w:val="both"/>
        <w:rPr>
          <w:sz w:val="22"/>
          <w:szCs w:val="22"/>
        </w:rPr>
      </w:pPr>
      <w:r w:rsidRPr="005403B3">
        <w:rPr>
          <w:sz w:val="22"/>
          <w:szCs w:val="22"/>
        </w:rPr>
        <w:t>перемещение трубопроводов при тепловом расширении. Ответвления трубопроводов от стояков в помещение (квартиру) также должны иметь возможность свободного перемещения при тепловом расширении.</w:t>
      </w:r>
    </w:p>
    <w:p w:rsidR="000134C0" w:rsidRPr="005403B3" w:rsidRDefault="000134C0" w:rsidP="0049590F">
      <w:pPr>
        <w:ind w:left="-567"/>
        <w:jc w:val="both"/>
        <w:rPr>
          <w:sz w:val="22"/>
          <w:szCs w:val="22"/>
        </w:rPr>
      </w:pPr>
      <w:r w:rsidRPr="005403B3">
        <w:rPr>
          <w:sz w:val="22"/>
          <w:szCs w:val="22"/>
        </w:rPr>
        <w:t>8.2.13. Нарушение требований п. 8.2.12. может привести к стукам и щелчкам в системах отопления и горячего водоснабжения (особенно в ночное время). Установка пластиковых прокладок между кронштейнами и радиаторами, резиновых прокладок в хомуты крепления труб, позволит избежать этого крайне неприятного явления.</w:t>
      </w:r>
    </w:p>
    <w:p w:rsidR="000134C0" w:rsidRPr="005403B3" w:rsidRDefault="000134C0" w:rsidP="0049590F">
      <w:pPr>
        <w:ind w:left="-567"/>
        <w:jc w:val="both"/>
        <w:rPr>
          <w:sz w:val="22"/>
          <w:szCs w:val="22"/>
        </w:rPr>
      </w:pPr>
      <w:r w:rsidRPr="005403B3">
        <w:rPr>
          <w:sz w:val="22"/>
          <w:szCs w:val="22"/>
        </w:rPr>
        <w:t>8.2.14. Запрещается устанавливать запорно-регулировочные краны на общедомовые трубопроводы (стояки и т.д.) отопления, циркуляционные, горячего и холодного водоснабжения, в т.ч. для монтажа полотенце</w:t>
      </w:r>
      <w:r w:rsidR="003373B3" w:rsidRPr="005403B3">
        <w:rPr>
          <w:sz w:val="22"/>
          <w:szCs w:val="22"/>
        </w:rPr>
        <w:t>с</w:t>
      </w:r>
      <w:r w:rsidRPr="005403B3">
        <w:rPr>
          <w:sz w:val="22"/>
          <w:szCs w:val="22"/>
        </w:rPr>
        <w:t>ушителей, водонагревателей и др. оборудования.</w:t>
      </w:r>
    </w:p>
    <w:p w:rsidR="000134C0" w:rsidRPr="005403B3" w:rsidRDefault="000134C0" w:rsidP="0049590F">
      <w:pPr>
        <w:ind w:left="-567"/>
        <w:jc w:val="both"/>
        <w:rPr>
          <w:sz w:val="22"/>
          <w:szCs w:val="22"/>
        </w:rPr>
      </w:pPr>
      <w:r w:rsidRPr="005403B3">
        <w:rPr>
          <w:sz w:val="22"/>
          <w:szCs w:val="22"/>
        </w:rPr>
        <w:t>8.2.15. Запрещается подключать теплые водяные полы к общедомовым трубопроводам отопления, горячего водоснабжения и циркуляционным трубопроводам.</w:t>
      </w:r>
    </w:p>
    <w:p w:rsidR="000134C0" w:rsidRPr="005403B3" w:rsidRDefault="000134C0" w:rsidP="0049590F">
      <w:pPr>
        <w:ind w:left="-567"/>
        <w:jc w:val="both"/>
        <w:rPr>
          <w:sz w:val="22"/>
          <w:szCs w:val="22"/>
        </w:rPr>
      </w:pPr>
      <w:r w:rsidRPr="005403B3">
        <w:rPr>
          <w:sz w:val="22"/>
          <w:szCs w:val="22"/>
        </w:rPr>
        <w:t>8.2.16. При монтаже санитарно-технического оборудования, конструктивно имеющего перемычки между системами горячего и холодного водоснабжения (ванны-джакузи, электрические нагреватели воды, душевые кабины, некоторые смесители, стиральные машины с подводом горячей воды и т.д.), для исключения перетоков холодной воды в систему горячего водоснабжения и наоборот, необходимо установить (на вводе в квартиру) обратные клапана на трубопроводы горячего и холодного водоснабжения.</w:t>
      </w:r>
    </w:p>
    <w:p w:rsidR="000134C0" w:rsidRPr="005403B3" w:rsidRDefault="000134C0" w:rsidP="0049590F">
      <w:pPr>
        <w:ind w:left="-567"/>
        <w:jc w:val="both"/>
        <w:rPr>
          <w:sz w:val="22"/>
          <w:szCs w:val="22"/>
        </w:rPr>
      </w:pPr>
      <w:r w:rsidRPr="005403B3">
        <w:rPr>
          <w:sz w:val="22"/>
          <w:szCs w:val="22"/>
        </w:rPr>
        <w:t>8.2.17. Для обеспечения надежной работы санитарно-технического оборудования (особенно дорогостоящего) на вводах в квартиру трубопроводов холодной и горячей воды необходимо установить грязевики. Грязевики необходимо очищать ежемесячно (чаще при большом количестве шлама и грязи). Для упрощения технологии очистки грязевиков рекомендуется устанавливать самопромывные фильтры.</w:t>
      </w:r>
    </w:p>
    <w:p w:rsidR="000134C0" w:rsidRPr="005403B3" w:rsidRDefault="000134C0" w:rsidP="0049590F">
      <w:pPr>
        <w:ind w:left="-567"/>
        <w:jc w:val="both"/>
        <w:rPr>
          <w:sz w:val="22"/>
          <w:szCs w:val="22"/>
        </w:rPr>
      </w:pPr>
      <w:r w:rsidRPr="005403B3">
        <w:rPr>
          <w:sz w:val="22"/>
          <w:szCs w:val="22"/>
        </w:rPr>
        <w:t>8.2.18. Давление воды в системах горячего и холодного водоснабжения должно быть не менее 0,35 кгс/см2 и не более 6,5 кгс/см2 в системе холодного водоснабжения и 4,5 кгс/см2 в системе горячего водоснабжения (в точках водоразбора, при закрытых водоразборных кранах). В помещениях, где давление воды превышает установленные пределы необходимо установить регуляторы давления.</w:t>
      </w:r>
    </w:p>
    <w:p w:rsidR="000134C0" w:rsidRPr="005403B3" w:rsidRDefault="000134C0" w:rsidP="0049590F">
      <w:pPr>
        <w:ind w:left="-567"/>
        <w:jc w:val="both"/>
        <w:rPr>
          <w:sz w:val="22"/>
          <w:szCs w:val="22"/>
        </w:rPr>
      </w:pPr>
      <w:r w:rsidRPr="005403B3">
        <w:rPr>
          <w:sz w:val="22"/>
          <w:szCs w:val="22"/>
        </w:rPr>
        <w:t>8.2.19. Изменение температуры воды при пользовании водоразборными устройствами не является неудовлетворительной работой систем горячего или холодного водоснабжения. Это явление обусловлено изменениями давления воды в системах, при неравномерномводоразборе воды из систем другими пользователями.</w:t>
      </w:r>
    </w:p>
    <w:p w:rsidR="000134C0" w:rsidRPr="005403B3" w:rsidRDefault="000134C0" w:rsidP="0049590F">
      <w:pPr>
        <w:ind w:left="-567"/>
        <w:jc w:val="both"/>
        <w:rPr>
          <w:sz w:val="22"/>
          <w:szCs w:val="22"/>
        </w:rPr>
      </w:pPr>
      <w:r w:rsidRPr="005403B3">
        <w:rPr>
          <w:sz w:val="22"/>
          <w:szCs w:val="22"/>
        </w:rPr>
        <w:t>8.2.20. Не рекомендуется прокладывать разводящие (квартирные) трубопроводы горячего и холодного водоснабжения, циркуляционные трубопроводы к полотенцесушителям, трубопроводы водоотведения в стенах, под полами и в других местах, исключающих возможность их осмотра и ремонта, т.к. из-за несвоевременного обнаружения утечек возможно причинение значительного материального ущерба имуществу собственника и имуществу собственников других помещений.</w:t>
      </w:r>
    </w:p>
    <w:p w:rsidR="000134C0" w:rsidRPr="005403B3" w:rsidRDefault="000134C0" w:rsidP="0049590F">
      <w:pPr>
        <w:ind w:left="-567"/>
        <w:jc w:val="both"/>
        <w:rPr>
          <w:sz w:val="22"/>
          <w:szCs w:val="22"/>
        </w:rPr>
      </w:pPr>
      <w:r w:rsidRPr="005403B3">
        <w:rPr>
          <w:sz w:val="22"/>
          <w:szCs w:val="22"/>
        </w:rPr>
        <w:t xml:space="preserve">8.2.21. При установке сантехнического оборудования и водоразборной арматуры на значительном удалении от  домовых стояков (на практике, более 2-х метров), для обеспечения необходимого напора воды, необходимо увеличить диаметр подводящих труб горячего и холодного водоснабжения, </w:t>
      </w:r>
    </w:p>
    <w:p w:rsidR="000134C0" w:rsidRPr="005403B3" w:rsidRDefault="000134C0" w:rsidP="0049590F">
      <w:pPr>
        <w:ind w:left="-567"/>
        <w:jc w:val="both"/>
        <w:rPr>
          <w:sz w:val="22"/>
          <w:szCs w:val="22"/>
        </w:rPr>
      </w:pPr>
      <w:r w:rsidRPr="005403B3">
        <w:rPr>
          <w:sz w:val="22"/>
          <w:szCs w:val="22"/>
        </w:rPr>
        <w:t>а прокладку труб водоотведения выполнить с полным соблюдением требований СНиП 2.04.01-85*(уклоны, повороты, установка ревизий и т.д.).</w:t>
      </w:r>
    </w:p>
    <w:p w:rsidR="000134C0" w:rsidRPr="005403B3" w:rsidRDefault="000134C0" w:rsidP="0049590F">
      <w:pPr>
        <w:ind w:left="-567"/>
        <w:jc w:val="both"/>
        <w:rPr>
          <w:sz w:val="22"/>
          <w:szCs w:val="22"/>
        </w:rPr>
      </w:pPr>
      <w:r w:rsidRPr="005403B3">
        <w:rPr>
          <w:sz w:val="22"/>
          <w:szCs w:val="22"/>
        </w:rPr>
        <w:t>8.2.22. Гибкая подводка к сантехническому оборудованию должна соответствовать температуре и давлению в системе (в данном случае, чем выше параметры и цена подводки, тем она надежнее и долговечнее).</w:t>
      </w:r>
    </w:p>
    <w:p w:rsidR="000134C0" w:rsidRPr="005403B3" w:rsidRDefault="000134C0" w:rsidP="0049590F">
      <w:pPr>
        <w:ind w:left="-567"/>
        <w:jc w:val="both"/>
        <w:rPr>
          <w:sz w:val="22"/>
          <w:szCs w:val="22"/>
        </w:rPr>
      </w:pPr>
      <w:r w:rsidRPr="005403B3">
        <w:rPr>
          <w:sz w:val="22"/>
          <w:szCs w:val="22"/>
        </w:rPr>
        <w:t xml:space="preserve">8.2.23. Запрещается без согласования с управляющей организацией вносить изменения в общие стояки водоотведения (демонтировать или переносить предусмотренные проектом ревизии, демонтировать, переносить или ослаблять хомуты крепления стояка к стене, каждый элемент стояка должен иметь не менее </w:t>
      </w:r>
    </w:p>
    <w:p w:rsidR="000134C0" w:rsidRPr="005403B3" w:rsidRDefault="000134C0" w:rsidP="0049590F">
      <w:pPr>
        <w:ind w:left="-567"/>
        <w:jc w:val="both"/>
        <w:rPr>
          <w:sz w:val="22"/>
          <w:szCs w:val="22"/>
        </w:rPr>
      </w:pPr>
      <w:r w:rsidRPr="005403B3">
        <w:rPr>
          <w:sz w:val="22"/>
          <w:szCs w:val="22"/>
        </w:rPr>
        <w:t>одного хомута крепления, самостоятельно разбирать и собирать стояк, перемещать элементы стояка, уменьшать длину элемента стояка, входящую в раструб другого элемента).</w:t>
      </w:r>
    </w:p>
    <w:p w:rsidR="000134C0" w:rsidRPr="005403B3" w:rsidRDefault="000134C0" w:rsidP="0049590F">
      <w:pPr>
        <w:ind w:left="-567"/>
        <w:jc w:val="both"/>
        <w:rPr>
          <w:sz w:val="22"/>
          <w:szCs w:val="22"/>
        </w:rPr>
      </w:pPr>
      <w:r w:rsidRPr="005403B3">
        <w:rPr>
          <w:sz w:val="22"/>
          <w:szCs w:val="22"/>
        </w:rPr>
        <w:lastRenderedPageBreak/>
        <w:t>8.2.24. На последних этажах запрещается демонтировать стояк водоотведения выходящий за перекрытие (фановая труба).</w:t>
      </w:r>
    </w:p>
    <w:p w:rsidR="000134C0" w:rsidRPr="005403B3" w:rsidRDefault="000134C0" w:rsidP="0049590F">
      <w:pPr>
        <w:ind w:left="-567"/>
        <w:jc w:val="both"/>
        <w:rPr>
          <w:sz w:val="22"/>
          <w:szCs w:val="22"/>
        </w:rPr>
      </w:pPr>
      <w:r w:rsidRPr="005403B3">
        <w:rPr>
          <w:sz w:val="22"/>
          <w:szCs w:val="22"/>
        </w:rPr>
        <w:t>8.2.25. Нельзя закрывать обогревающие элементы системы отопления (батареи и т.д.) щитами, перегородками и другими конструкциями, препятствующими циркуляции воздуха через эти элементы.</w:t>
      </w:r>
    </w:p>
    <w:p w:rsidR="000134C0" w:rsidRPr="005403B3" w:rsidRDefault="000134C0" w:rsidP="0049590F">
      <w:pPr>
        <w:ind w:left="-567"/>
        <w:jc w:val="both"/>
        <w:rPr>
          <w:sz w:val="22"/>
          <w:szCs w:val="22"/>
        </w:rPr>
      </w:pPr>
      <w:r w:rsidRPr="005403B3">
        <w:rPr>
          <w:sz w:val="22"/>
          <w:szCs w:val="22"/>
        </w:rPr>
        <w:t>8.2.26. Нельзя устанавливать на элементы (радиаторы) отопления и на трубопроводы к ним запорно-регулировочные краны, закрытие которых приведет к прекращению работы всего стояка.</w:t>
      </w:r>
    </w:p>
    <w:p w:rsidR="000134C0" w:rsidRPr="005403B3" w:rsidRDefault="000134C0" w:rsidP="0049590F">
      <w:pPr>
        <w:ind w:left="-567"/>
        <w:jc w:val="both"/>
        <w:rPr>
          <w:sz w:val="22"/>
          <w:szCs w:val="22"/>
        </w:rPr>
      </w:pPr>
      <w:r w:rsidRPr="005403B3">
        <w:rPr>
          <w:sz w:val="22"/>
          <w:szCs w:val="22"/>
        </w:rPr>
        <w:t>8.2.27. При замене элементов (радиаторов) отопления необходимо: убедиться в соответствии их назначения и намерения использования, соблюдать установленные в паспорте изделия расстояния (зазоры) между элементом отопления, полом, стеной и подоконником. Выбор элемента отопления по теплоотдаче (т.е. размеры, количество секций) лучше выполнить с запасом. По длине элемент отопления должен симметрично перекрывать оконный проем  не менее чем на 80%.</w:t>
      </w:r>
    </w:p>
    <w:p w:rsidR="000134C0" w:rsidRPr="005403B3" w:rsidRDefault="000134C0" w:rsidP="0049590F">
      <w:pPr>
        <w:ind w:left="-567"/>
        <w:jc w:val="both"/>
        <w:rPr>
          <w:sz w:val="22"/>
          <w:szCs w:val="22"/>
        </w:rPr>
      </w:pPr>
      <w:r w:rsidRPr="005403B3">
        <w:rPr>
          <w:sz w:val="22"/>
          <w:szCs w:val="22"/>
        </w:rPr>
        <w:t>8.2.28. Для обслуживания элементов (радиаторов) отопления необходимо установить на каждом элементе кран для удаления воздуха (вверху) и, чтобы эти работы не причиняли собственнику помещений неудобств, кран для слива и промывки (внизу).</w:t>
      </w:r>
    </w:p>
    <w:p w:rsidR="000134C0" w:rsidRPr="005403B3" w:rsidRDefault="000134C0" w:rsidP="0049590F">
      <w:pPr>
        <w:ind w:left="-567"/>
        <w:jc w:val="both"/>
        <w:rPr>
          <w:sz w:val="22"/>
          <w:szCs w:val="22"/>
        </w:rPr>
      </w:pPr>
      <w:r w:rsidRPr="005403B3">
        <w:rPr>
          <w:sz w:val="22"/>
          <w:szCs w:val="22"/>
        </w:rPr>
        <w:t>8.2.29. Категорически запрещается: полностью отключать радиаторы (перекрывать оба шаровых крана) от системы отопления; резко открывать краны, откл</w:t>
      </w:r>
      <w:r w:rsidR="00AE7BC5" w:rsidRPr="005403B3">
        <w:rPr>
          <w:sz w:val="22"/>
          <w:szCs w:val="22"/>
        </w:rPr>
        <w:t>юченного радиатора, во-избежании</w:t>
      </w:r>
      <w:r w:rsidRPr="005403B3">
        <w:rPr>
          <w:sz w:val="22"/>
          <w:szCs w:val="22"/>
        </w:rPr>
        <w:t xml:space="preserve"> гидравлического удара и разрыва радиатора; освещать воздушный клапан для удаления газо-воздушной смеси спичками, фонарями с открытым огнем; производить опорожнение (спуск воды) радиатора в межотопительный период.</w:t>
      </w:r>
    </w:p>
    <w:p w:rsidR="000134C0" w:rsidRPr="005403B3" w:rsidRDefault="000134C0" w:rsidP="0049590F">
      <w:pPr>
        <w:ind w:left="-567"/>
        <w:jc w:val="both"/>
        <w:rPr>
          <w:sz w:val="22"/>
          <w:szCs w:val="22"/>
        </w:rPr>
      </w:pPr>
      <w:r w:rsidRPr="005403B3">
        <w:rPr>
          <w:sz w:val="22"/>
          <w:szCs w:val="22"/>
        </w:rPr>
        <w:t>8.2.30. До выполнения работ по монтажу перегородок, устройству кафельного покрытия стен и т.д., в результате которых трубопроводы холодной, горячей воды и водоотведения будут скрыты от визуального наблюдения, рекомендуется выполнить исполнительную схему трубопроводов с указанием и привязкой их элементов.</w:t>
      </w:r>
    </w:p>
    <w:p w:rsidR="000134C0" w:rsidRPr="005403B3" w:rsidRDefault="000134C0" w:rsidP="0049590F">
      <w:pPr>
        <w:ind w:left="-567"/>
        <w:jc w:val="both"/>
        <w:rPr>
          <w:sz w:val="22"/>
          <w:szCs w:val="22"/>
        </w:rPr>
      </w:pPr>
      <w:r w:rsidRPr="005403B3">
        <w:rPr>
          <w:sz w:val="22"/>
          <w:szCs w:val="22"/>
        </w:rPr>
        <w:t>8.2.31. Для предотвращения затопления помещений расположенных внизу (или примыкающих) рекомендуется смонтировать систему автоматизированного отключения трубопроводов или предусмотреть в полах ванной комнаты, туалета и кухни сливные устройства (трапы) для удаления воды в стояк водоотведения.</w:t>
      </w:r>
    </w:p>
    <w:p w:rsidR="000134C0" w:rsidRPr="005403B3" w:rsidRDefault="000134C0" w:rsidP="0049590F">
      <w:pPr>
        <w:ind w:left="-567"/>
        <w:jc w:val="both"/>
        <w:rPr>
          <w:sz w:val="22"/>
          <w:szCs w:val="22"/>
        </w:rPr>
      </w:pPr>
      <w:r w:rsidRPr="005403B3">
        <w:rPr>
          <w:sz w:val="22"/>
          <w:szCs w:val="22"/>
        </w:rPr>
        <w:t>8.2.32. Не допускается оставлять в квартире, без присмотра, работающее санитарно-техническое оборудование. По окончании работы стиральной машины необходимо отключить её от системы водоснабжения, с помощью арматуры, установленной для подключения стиральной машины.</w:t>
      </w:r>
    </w:p>
    <w:p w:rsidR="000134C0" w:rsidRPr="005403B3" w:rsidRDefault="000134C0" w:rsidP="0049590F">
      <w:pPr>
        <w:ind w:left="-567"/>
        <w:jc w:val="both"/>
        <w:rPr>
          <w:sz w:val="22"/>
          <w:szCs w:val="22"/>
        </w:rPr>
      </w:pPr>
      <w:r w:rsidRPr="005403B3">
        <w:rPr>
          <w:sz w:val="22"/>
          <w:szCs w:val="22"/>
        </w:rPr>
        <w:t>8.2.33. При продолжительном (более одних суток) отсутствии, рекомендуется произвести отключение холодного и горячего водоснабжения всего санитарно-технического оборудования в квартире (в туалете, в ванной комнате, на кухне и т.д.) путем закрытия отключающих устройств (шаровые краны и т.д.) на вертикально расположенных стояках горячего и холодного водоснабжения проходящих через квартиру.</w:t>
      </w:r>
    </w:p>
    <w:p w:rsidR="000134C0" w:rsidRPr="005403B3" w:rsidRDefault="000134C0" w:rsidP="0049590F">
      <w:pPr>
        <w:ind w:left="-567"/>
        <w:jc w:val="both"/>
        <w:rPr>
          <w:sz w:val="22"/>
          <w:szCs w:val="22"/>
        </w:rPr>
      </w:pPr>
      <w:r w:rsidRPr="005403B3">
        <w:rPr>
          <w:sz w:val="22"/>
          <w:szCs w:val="22"/>
        </w:rPr>
        <w:t>8.2.34. Не допускается сбрасывание в сантехническое оборудование (унитаз и т.д.) бытовых отходов (туалетная бумага, прокладки, пакеты, очистки и т.д.), слив грязной воды, содержащей строительные отходы.  Рекомендуется 1-2 раза в месяц заливать на ночь в канализационные выпуск</w:t>
      </w:r>
      <w:r w:rsidR="00AE7BC5" w:rsidRPr="005403B3">
        <w:rPr>
          <w:sz w:val="22"/>
          <w:szCs w:val="22"/>
        </w:rPr>
        <w:t>и</w:t>
      </w:r>
      <w:r w:rsidRPr="005403B3">
        <w:rPr>
          <w:sz w:val="22"/>
          <w:szCs w:val="22"/>
        </w:rPr>
        <w:t xml:space="preserve"> из квартиры раствор воды с жирорастворяющими бытовыми веществами («Фери», «АОС», «</w:t>
      </w:r>
      <w:r w:rsidRPr="005403B3">
        <w:rPr>
          <w:sz w:val="22"/>
          <w:szCs w:val="22"/>
          <w:lang w:val="en-US"/>
        </w:rPr>
        <w:t>Pril</w:t>
      </w:r>
      <w:r w:rsidRPr="005403B3">
        <w:rPr>
          <w:sz w:val="22"/>
          <w:szCs w:val="22"/>
        </w:rPr>
        <w:t>» и т.д.).</w:t>
      </w:r>
    </w:p>
    <w:p w:rsidR="000134C0" w:rsidRPr="005403B3" w:rsidRDefault="000134C0" w:rsidP="0049590F">
      <w:pPr>
        <w:ind w:left="-567"/>
        <w:jc w:val="both"/>
        <w:rPr>
          <w:sz w:val="22"/>
          <w:szCs w:val="22"/>
        </w:rPr>
      </w:pPr>
      <w:r w:rsidRPr="005403B3">
        <w:rPr>
          <w:sz w:val="22"/>
          <w:szCs w:val="22"/>
        </w:rPr>
        <w:t>8.2.35. Собственники обязаны оснастить свои помещения индивидуальными приборами учета воды, эл. энергии. Для оплаты коммунальных услуг по показаниям квартирных приборов учета (электроэнергия, холодная и горячая вода, водоотведение), необходимо до 27 числа текущего месяца представить в управляющую организацию показания приборов. Перерасчет платы за коммунальные услуги за период временного отсутствия, при наличии в квартире приборов учета, не производится.</w:t>
      </w:r>
    </w:p>
    <w:p w:rsidR="000134C0" w:rsidRPr="005403B3" w:rsidRDefault="000134C0" w:rsidP="0049590F">
      <w:pPr>
        <w:ind w:left="-567"/>
        <w:jc w:val="both"/>
        <w:rPr>
          <w:sz w:val="22"/>
          <w:szCs w:val="22"/>
        </w:rPr>
      </w:pPr>
      <w:r w:rsidRPr="005403B3">
        <w:rPr>
          <w:sz w:val="22"/>
          <w:szCs w:val="22"/>
        </w:rPr>
        <w:t xml:space="preserve">8.2.36. Права и обязанности собственников помещений и </w:t>
      </w:r>
      <w:r w:rsidR="00AE7BC5" w:rsidRPr="005403B3">
        <w:rPr>
          <w:sz w:val="22"/>
          <w:szCs w:val="22"/>
        </w:rPr>
        <w:t>лиц,</w:t>
      </w:r>
      <w:r w:rsidRPr="005403B3">
        <w:rPr>
          <w:sz w:val="22"/>
          <w:szCs w:val="22"/>
        </w:rPr>
        <w:t xml:space="preserve"> перечисленных в п.8.1.1. не ограничиваются положениями настоящей инструкции, они обязаны руководствоваться Гражданским и Жилищным кодексами РФ, Постановлениями Правительства РФ, СНиП и другими нормативными документами.</w:t>
      </w:r>
    </w:p>
    <w:p w:rsidR="000134C0" w:rsidRPr="005403B3" w:rsidRDefault="000134C0" w:rsidP="0049590F">
      <w:pPr>
        <w:ind w:left="-567"/>
        <w:jc w:val="both"/>
        <w:rPr>
          <w:sz w:val="22"/>
          <w:szCs w:val="22"/>
        </w:rPr>
      </w:pPr>
      <w:r w:rsidRPr="005403B3">
        <w:rPr>
          <w:sz w:val="22"/>
          <w:szCs w:val="22"/>
        </w:rPr>
        <w:t>8.2.37. Для получения бесплатной консультации по строительным, отделочным и ремонтным работам собственник может обращаться к специалистам управляющей организации.</w:t>
      </w:r>
    </w:p>
    <w:p w:rsidR="000134C0" w:rsidRPr="005403B3" w:rsidRDefault="000134C0" w:rsidP="0049590F">
      <w:pPr>
        <w:ind w:left="-567"/>
        <w:jc w:val="both"/>
        <w:rPr>
          <w:sz w:val="22"/>
          <w:szCs w:val="22"/>
        </w:rPr>
      </w:pPr>
    </w:p>
    <w:p w:rsidR="000134C0" w:rsidRPr="005403B3" w:rsidRDefault="000134C0" w:rsidP="0049590F">
      <w:pPr>
        <w:ind w:left="-567"/>
        <w:jc w:val="both"/>
        <w:rPr>
          <w:b/>
          <w:sz w:val="22"/>
          <w:szCs w:val="22"/>
        </w:rPr>
      </w:pPr>
      <w:r w:rsidRPr="005403B3">
        <w:rPr>
          <w:b/>
          <w:sz w:val="22"/>
          <w:szCs w:val="22"/>
        </w:rPr>
        <w:t>Подраздел 8.3. Инструкция по содержанию и ремонту системы электроснабжения помещений, принадлежащих собственнику (в т.ч. антенные кабеля, система «Домофон» и т.д.)</w:t>
      </w:r>
    </w:p>
    <w:p w:rsidR="000134C0" w:rsidRPr="005403B3" w:rsidRDefault="000134C0" w:rsidP="0049590F">
      <w:pPr>
        <w:ind w:left="-567"/>
        <w:jc w:val="both"/>
        <w:rPr>
          <w:sz w:val="22"/>
          <w:szCs w:val="22"/>
        </w:rPr>
      </w:pPr>
      <w:r w:rsidRPr="005403B3">
        <w:rPr>
          <w:sz w:val="22"/>
          <w:szCs w:val="22"/>
        </w:rPr>
        <w:t>8.3.1. Данная инструкция является обязательной для участников долевого строительства, собственников помещений и граждан, пользующихся принадлежащими собственникам помещениями и подлежитисполнению с даты приемо-передачи помещений от застройщика (в т.ч. с даты предварительного акта приемо-передачи помещений под отделочные работы)</w:t>
      </w:r>
    </w:p>
    <w:p w:rsidR="000134C0" w:rsidRPr="005403B3" w:rsidRDefault="000134C0" w:rsidP="0049590F">
      <w:pPr>
        <w:ind w:left="-567"/>
        <w:jc w:val="both"/>
        <w:rPr>
          <w:sz w:val="22"/>
          <w:szCs w:val="22"/>
        </w:rPr>
      </w:pPr>
      <w:r w:rsidRPr="005403B3">
        <w:rPr>
          <w:sz w:val="22"/>
          <w:szCs w:val="22"/>
        </w:rPr>
        <w:t>8.3.2. Границами между общим имуществом многоквартирного дома и внутриквартирными инженерными системами (границами ответственности между управляющей организацией и собственником) являются:</w:t>
      </w:r>
    </w:p>
    <w:p w:rsidR="000134C0" w:rsidRPr="005403B3" w:rsidRDefault="000134C0" w:rsidP="0049590F">
      <w:pPr>
        <w:ind w:left="-567"/>
        <w:jc w:val="both"/>
        <w:rPr>
          <w:sz w:val="22"/>
          <w:szCs w:val="22"/>
        </w:rPr>
      </w:pPr>
      <w:r w:rsidRPr="005403B3">
        <w:rPr>
          <w:sz w:val="22"/>
          <w:szCs w:val="22"/>
        </w:rPr>
        <w:t>-для систем электроснабжения – концы кабеля, входящего в помещение из этажного щитка или шкафа:</w:t>
      </w:r>
    </w:p>
    <w:p w:rsidR="000134C0" w:rsidRPr="005403B3" w:rsidRDefault="000134C0" w:rsidP="0049590F">
      <w:pPr>
        <w:ind w:left="-567"/>
        <w:jc w:val="both"/>
        <w:rPr>
          <w:sz w:val="22"/>
          <w:szCs w:val="22"/>
        </w:rPr>
      </w:pPr>
      <w:r w:rsidRPr="005403B3">
        <w:rPr>
          <w:sz w:val="22"/>
          <w:szCs w:val="22"/>
        </w:rPr>
        <w:lastRenderedPageBreak/>
        <w:t>-для системы коллективной телевизионной антенны – присоединительный штуцер «ТАР»  на сплитере в этажном щитке (система коллективного ТВ не входит в состав общего имущества);</w:t>
      </w:r>
    </w:p>
    <w:p w:rsidR="000134C0" w:rsidRPr="005403B3" w:rsidRDefault="000134C0" w:rsidP="0049590F">
      <w:pPr>
        <w:ind w:left="-567"/>
        <w:jc w:val="both"/>
        <w:rPr>
          <w:sz w:val="22"/>
          <w:szCs w:val="22"/>
        </w:rPr>
      </w:pPr>
      <w:r w:rsidRPr="005403B3">
        <w:rPr>
          <w:sz w:val="22"/>
          <w:szCs w:val="22"/>
        </w:rPr>
        <w:t>-для системы «Домофон» – концы кабеля, входящие в помещение (система «Домофон» не входит в состав общего имущества).</w:t>
      </w:r>
    </w:p>
    <w:p w:rsidR="000134C0" w:rsidRPr="005403B3" w:rsidRDefault="000134C0" w:rsidP="0049590F">
      <w:pPr>
        <w:ind w:left="-567"/>
        <w:jc w:val="both"/>
        <w:rPr>
          <w:rStyle w:val="apple-style-span"/>
          <w:color w:val="000000"/>
          <w:sz w:val="22"/>
          <w:szCs w:val="22"/>
        </w:rPr>
      </w:pPr>
      <w:r w:rsidRPr="005403B3">
        <w:rPr>
          <w:sz w:val="22"/>
          <w:szCs w:val="22"/>
        </w:rPr>
        <w:t xml:space="preserve">8.3.3. Инженерные системы и оборудование, находящиеся за вышеуказанными границами ответственности принадлежат собственнику (участнику долевого строительства) и не входят в состав общего имущества многоквартирного дома, собственник несет бремя их содержания и ремонта </w:t>
      </w:r>
      <w:r w:rsidRPr="005403B3">
        <w:rPr>
          <w:rStyle w:val="apple-style-span"/>
          <w:color w:val="000000"/>
          <w:sz w:val="22"/>
          <w:szCs w:val="22"/>
        </w:rPr>
        <w:t>в соответствии с их назначением и пределами их использования, за счет собственных средств.</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8.3.4. До выполнения отделочных работ, в результате которых электропроводка и разветвлительные коробки будут скрыты, необходимо выполнить исполнительную схему электропроводки с привязкой каждого провода и всех элементов квартирной электропроводки.</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8.3.5. Собственник помещения обязан поддерживать данные системы и оборудование в исправном состоянии, не допуская бесхозяйственного обращения с ними, соблюдать права и законные интересы соседей, правила пользования помещениями.</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8.3.6. Во избежание поступления холодного воздуха из розеток и выключателей, установленных на наружной стене дома, рекомендуется плотно обернуть провода, подходящие к розетке (выключателю)</w:t>
      </w:r>
      <w:r w:rsidR="00D12B7E" w:rsidRPr="005403B3">
        <w:rPr>
          <w:rStyle w:val="apple-style-span"/>
          <w:color w:val="000000"/>
          <w:sz w:val="22"/>
          <w:szCs w:val="22"/>
        </w:rPr>
        <w:t>, т</w:t>
      </w:r>
      <w:r w:rsidRPr="005403B3">
        <w:rPr>
          <w:rStyle w:val="apple-style-span"/>
          <w:color w:val="000000"/>
          <w:sz w:val="22"/>
          <w:szCs w:val="22"/>
        </w:rPr>
        <w:t>еплоизолирующим материалом.</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8.3.7. Собственник помещения для выполнения работ по содержанию и ремонту инженерных систем и оборудования, являющихся его собственностью, может обращаться в управляющую организацию. Выполнение управляющей организацией этих работ не входит в плату по управлению, содержанию и ремонту общего имущества и оплачивается собственником дополнительно.</w:t>
      </w:r>
    </w:p>
    <w:p w:rsidR="000134C0" w:rsidRPr="005403B3" w:rsidRDefault="000134C0" w:rsidP="0049590F">
      <w:pPr>
        <w:ind w:left="-567"/>
        <w:jc w:val="both"/>
        <w:rPr>
          <w:sz w:val="22"/>
          <w:szCs w:val="22"/>
        </w:rPr>
      </w:pPr>
      <w:r w:rsidRPr="005403B3">
        <w:rPr>
          <w:sz w:val="22"/>
          <w:szCs w:val="22"/>
        </w:rPr>
        <w:t>8.3.8. После прокладки по квартире кабеля от коллективной телевизионной антенны, перед  его заделкой (под плинтус, под половое покрытие, под гипсокартон, в стеновое покрытие и т.д.) убедитесь в качестве сигнала принимаемого телевизором. Не используйте антенный кабель неизвестного происхождения, при его приобретении и прокладке консультируйтесь со специалистами. Убедитесь, что антенный кабель Вашего телевизионного приемника подключен к разъему «ТАР» на сплитере в этажном щитке (часто при прокладке антенного кабеля в квартиру, монтажники для сокрытия брака в работе, подключают его к разъему «</w:t>
      </w:r>
      <w:r w:rsidRPr="005403B3">
        <w:rPr>
          <w:sz w:val="22"/>
          <w:szCs w:val="22"/>
          <w:lang w:val="en-US"/>
        </w:rPr>
        <w:t>OUT</w:t>
      </w:r>
      <w:r w:rsidRPr="005403B3">
        <w:rPr>
          <w:sz w:val="22"/>
          <w:szCs w:val="22"/>
        </w:rPr>
        <w:t>» на сплитере, что значительно улучшает качество сигнала на Вашем телевизоре, но одновременно  нарушает работу других телевизоров в доме).</w:t>
      </w:r>
    </w:p>
    <w:p w:rsidR="000134C0" w:rsidRPr="005403B3" w:rsidRDefault="000134C0" w:rsidP="0049590F">
      <w:pPr>
        <w:ind w:left="-567"/>
        <w:jc w:val="both"/>
        <w:rPr>
          <w:sz w:val="22"/>
          <w:szCs w:val="22"/>
        </w:rPr>
      </w:pPr>
    </w:p>
    <w:p w:rsidR="000134C0" w:rsidRPr="005403B3" w:rsidRDefault="000134C0" w:rsidP="0049590F">
      <w:pPr>
        <w:ind w:left="-567"/>
        <w:jc w:val="both"/>
        <w:rPr>
          <w:b/>
          <w:sz w:val="22"/>
          <w:szCs w:val="22"/>
        </w:rPr>
      </w:pPr>
      <w:r w:rsidRPr="005403B3">
        <w:rPr>
          <w:b/>
          <w:sz w:val="22"/>
          <w:szCs w:val="22"/>
        </w:rPr>
        <w:t>Подраздел 8.4. Инструкция по использованию мест общего пользования.</w:t>
      </w:r>
    </w:p>
    <w:p w:rsidR="000134C0" w:rsidRPr="005403B3" w:rsidRDefault="000134C0" w:rsidP="0049590F">
      <w:pPr>
        <w:ind w:left="-567"/>
        <w:jc w:val="both"/>
        <w:rPr>
          <w:sz w:val="22"/>
          <w:szCs w:val="22"/>
        </w:rPr>
      </w:pPr>
      <w:r w:rsidRPr="005403B3">
        <w:rPr>
          <w:sz w:val="22"/>
          <w:szCs w:val="22"/>
        </w:rPr>
        <w:t>8.4.1. Не оставляйте без присмотра детей на спортивных, детских площадках и около малых архитектурных форм, предназначенных для детских игр.</w:t>
      </w:r>
    </w:p>
    <w:p w:rsidR="000134C0" w:rsidRPr="005403B3" w:rsidRDefault="000134C0" w:rsidP="0049590F">
      <w:pPr>
        <w:ind w:left="-567"/>
        <w:jc w:val="both"/>
        <w:rPr>
          <w:sz w:val="22"/>
          <w:szCs w:val="22"/>
        </w:rPr>
      </w:pPr>
    </w:p>
    <w:p w:rsidR="000134C0" w:rsidRPr="005403B3" w:rsidRDefault="000134C0" w:rsidP="0049590F">
      <w:pPr>
        <w:ind w:left="-567"/>
        <w:rPr>
          <w:sz w:val="22"/>
          <w:szCs w:val="22"/>
        </w:rPr>
      </w:pPr>
    </w:p>
    <w:sectPr w:rsidR="000134C0" w:rsidRPr="005403B3" w:rsidSect="00635A90">
      <w:footerReference w:type="even" r:id="rId48"/>
      <w:footerReference w:type="default" r:id="rId49"/>
      <w:pgSz w:w="11906" w:h="16838" w:code="9"/>
      <w:pgMar w:top="709" w:right="850" w:bottom="851"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4D83" w:rsidRDefault="00584D83" w:rsidP="001F1E0E">
      <w:r>
        <w:separator/>
      </w:r>
    </w:p>
  </w:endnote>
  <w:endnote w:type="continuationSeparator" w:id="1">
    <w:p w:rsidR="00584D83" w:rsidRDefault="00584D83" w:rsidP="001F1E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8EB" w:rsidRDefault="00E17A35" w:rsidP="004E7124">
    <w:pPr>
      <w:pStyle w:val="a3"/>
      <w:framePr w:wrap="around" w:vAnchor="text" w:hAnchor="margin" w:xAlign="center" w:y="1"/>
      <w:rPr>
        <w:rStyle w:val="a5"/>
      </w:rPr>
    </w:pPr>
    <w:r>
      <w:rPr>
        <w:rStyle w:val="a5"/>
      </w:rPr>
      <w:fldChar w:fldCharType="begin"/>
    </w:r>
    <w:r w:rsidR="009A38EB">
      <w:rPr>
        <w:rStyle w:val="a5"/>
      </w:rPr>
      <w:instrText xml:space="preserve">PAGE  </w:instrText>
    </w:r>
    <w:r>
      <w:rPr>
        <w:rStyle w:val="a5"/>
      </w:rPr>
      <w:fldChar w:fldCharType="end"/>
    </w:r>
  </w:p>
  <w:p w:rsidR="009A38EB" w:rsidRDefault="009A38EB">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64622"/>
      <w:docPartObj>
        <w:docPartGallery w:val="Page Numbers (Bottom of Page)"/>
        <w:docPartUnique/>
      </w:docPartObj>
    </w:sdtPr>
    <w:sdtContent>
      <w:p w:rsidR="009A38EB" w:rsidRDefault="00E17A35">
        <w:pPr>
          <w:pStyle w:val="a3"/>
          <w:jc w:val="center"/>
        </w:pPr>
        <w:fldSimple w:instr=" PAGE   \* MERGEFORMAT ">
          <w:r w:rsidR="00925F4B">
            <w:rPr>
              <w:noProof/>
            </w:rPr>
            <w:t>6</w:t>
          </w:r>
        </w:fldSimple>
      </w:p>
    </w:sdtContent>
  </w:sdt>
  <w:p w:rsidR="009A38EB" w:rsidRDefault="009A38E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4D83" w:rsidRDefault="00584D83" w:rsidP="001F1E0E">
      <w:r>
        <w:separator/>
      </w:r>
    </w:p>
  </w:footnote>
  <w:footnote w:type="continuationSeparator" w:id="1">
    <w:p w:rsidR="00584D83" w:rsidRDefault="00584D83" w:rsidP="001F1E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85EA3"/>
    <w:multiLevelType w:val="hybridMultilevel"/>
    <w:tmpl w:val="8CDEAD92"/>
    <w:lvl w:ilvl="0" w:tplc="3B9EAF82">
      <w:start w:val="1"/>
      <w:numFmt w:val="upperRoman"/>
      <w:lvlText w:val="%1."/>
      <w:lvlJc w:val="left"/>
      <w:pPr>
        <w:ind w:left="6283" w:hanging="720"/>
      </w:pPr>
      <w:rPr>
        <w:rFonts w:hint="default"/>
      </w:rPr>
    </w:lvl>
    <w:lvl w:ilvl="1" w:tplc="04190019" w:tentative="1">
      <w:start w:val="1"/>
      <w:numFmt w:val="lowerLetter"/>
      <w:lvlText w:val="%2."/>
      <w:lvlJc w:val="left"/>
      <w:pPr>
        <w:ind w:left="6643" w:hanging="360"/>
      </w:pPr>
    </w:lvl>
    <w:lvl w:ilvl="2" w:tplc="0419001B" w:tentative="1">
      <w:start w:val="1"/>
      <w:numFmt w:val="lowerRoman"/>
      <w:lvlText w:val="%3."/>
      <w:lvlJc w:val="right"/>
      <w:pPr>
        <w:ind w:left="7363" w:hanging="180"/>
      </w:pPr>
    </w:lvl>
    <w:lvl w:ilvl="3" w:tplc="0419000F" w:tentative="1">
      <w:start w:val="1"/>
      <w:numFmt w:val="decimal"/>
      <w:lvlText w:val="%4."/>
      <w:lvlJc w:val="left"/>
      <w:pPr>
        <w:ind w:left="8083" w:hanging="360"/>
      </w:pPr>
    </w:lvl>
    <w:lvl w:ilvl="4" w:tplc="04190019" w:tentative="1">
      <w:start w:val="1"/>
      <w:numFmt w:val="lowerLetter"/>
      <w:lvlText w:val="%5."/>
      <w:lvlJc w:val="left"/>
      <w:pPr>
        <w:ind w:left="8803" w:hanging="360"/>
      </w:pPr>
    </w:lvl>
    <w:lvl w:ilvl="5" w:tplc="0419001B" w:tentative="1">
      <w:start w:val="1"/>
      <w:numFmt w:val="lowerRoman"/>
      <w:lvlText w:val="%6."/>
      <w:lvlJc w:val="right"/>
      <w:pPr>
        <w:ind w:left="9523" w:hanging="180"/>
      </w:pPr>
    </w:lvl>
    <w:lvl w:ilvl="6" w:tplc="0419000F" w:tentative="1">
      <w:start w:val="1"/>
      <w:numFmt w:val="decimal"/>
      <w:lvlText w:val="%7."/>
      <w:lvlJc w:val="left"/>
      <w:pPr>
        <w:ind w:left="10243" w:hanging="360"/>
      </w:pPr>
    </w:lvl>
    <w:lvl w:ilvl="7" w:tplc="04190019" w:tentative="1">
      <w:start w:val="1"/>
      <w:numFmt w:val="lowerLetter"/>
      <w:lvlText w:val="%8."/>
      <w:lvlJc w:val="left"/>
      <w:pPr>
        <w:ind w:left="10963" w:hanging="360"/>
      </w:pPr>
    </w:lvl>
    <w:lvl w:ilvl="8" w:tplc="0419001B" w:tentative="1">
      <w:start w:val="1"/>
      <w:numFmt w:val="lowerRoman"/>
      <w:lvlText w:val="%9."/>
      <w:lvlJc w:val="right"/>
      <w:pPr>
        <w:ind w:left="11683" w:hanging="180"/>
      </w:pPr>
    </w:lvl>
  </w:abstractNum>
  <w:abstractNum w:abstractNumId="1">
    <w:nsid w:val="17390AA9"/>
    <w:multiLevelType w:val="hybridMultilevel"/>
    <w:tmpl w:val="A400461A"/>
    <w:lvl w:ilvl="0" w:tplc="E0ACC900">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38794B6E"/>
    <w:multiLevelType w:val="hybridMultilevel"/>
    <w:tmpl w:val="0E3E9A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8EA3730"/>
    <w:multiLevelType w:val="hybridMultilevel"/>
    <w:tmpl w:val="B8B4878C"/>
    <w:lvl w:ilvl="0" w:tplc="3DCE71F2">
      <w:start w:val="6"/>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num w:numId="1">
    <w:abstractNumId w:val="1"/>
  </w:num>
  <w:num w:numId="2">
    <w:abstractNumId w:val="3"/>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276082"/>
    <w:rsid w:val="00006217"/>
    <w:rsid w:val="000134C0"/>
    <w:rsid w:val="000171F7"/>
    <w:rsid w:val="00036865"/>
    <w:rsid w:val="000418B1"/>
    <w:rsid w:val="00053843"/>
    <w:rsid w:val="00056E91"/>
    <w:rsid w:val="000576CC"/>
    <w:rsid w:val="00060BAD"/>
    <w:rsid w:val="00063486"/>
    <w:rsid w:val="00066A57"/>
    <w:rsid w:val="00077C51"/>
    <w:rsid w:val="00081B82"/>
    <w:rsid w:val="000821DC"/>
    <w:rsid w:val="00086F58"/>
    <w:rsid w:val="000A33A5"/>
    <w:rsid w:val="000A5197"/>
    <w:rsid w:val="000A736D"/>
    <w:rsid w:val="000B6373"/>
    <w:rsid w:val="000B6413"/>
    <w:rsid w:val="000D0CD6"/>
    <w:rsid w:val="000D343C"/>
    <w:rsid w:val="000D3899"/>
    <w:rsid w:val="000D5E99"/>
    <w:rsid w:val="000D6D24"/>
    <w:rsid w:val="000E3C28"/>
    <w:rsid w:val="000F5477"/>
    <w:rsid w:val="000F7F30"/>
    <w:rsid w:val="001044AD"/>
    <w:rsid w:val="001054BF"/>
    <w:rsid w:val="0010711B"/>
    <w:rsid w:val="001105D1"/>
    <w:rsid w:val="00110DDD"/>
    <w:rsid w:val="001127DE"/>
    <w:rsid w:val="0012082C"/>
    <w:rsid w:val="00122664"/>
    <w:rsid w:val="00132112"/>
    <w:rsid w:val="001425CB"/>
    <w:rsid w:val="00142A6D"/>
    <w:rsid w:val="0014570B"/>
    <w:rsid w:val="001505B5"/>
    <w:rsid w:val="00161751"/>
    <w:rsid w:val="001640E2"/>
    <w:rsid w:val="00166760"/>
    <w:rsid w:val="0016791C"/>
    <w:rsid w:val="00170C8E"/>
    <w:rsid w:val="001711EF"/>
    <w:rsid w:val="001713EC"/>
    <w:rsid w:val="00175C09"/>
    <w:rsid w:val="00177A21"/>
    <w:rsid w:val="00181F81"/>
    <w:rsid w:val="00194D78"/>
    <w:rsid w:val="001A54F1"/>
    <w:rsid w:val="001B5C8F"/>
    <w:rsid w:val="001C588F"/>
    <w:rsid w:val="001D14C1"/>
    <w:rsid w:val="001D3FD4"/>
    <w:rsid w:val="001E31CB"/>
    <w:rsid w:val="001F1E0E"/>
    <w:rsid w:val="001F263C"/>
    <w:rsid w:val="001F5657"/>
    <w:rsid w:val="001F6644"/>
    <w:rsid w:val="0020109E"/>
    <w:rsid w:val="0020168B"/>
    <w:rsid w:val="0021720E"/>
    <w:rsid w:val="0022047C"/>
    <w:rsid w:val="00221B85"/>
    <w:rsid w:val="002223D9"/>
    <w:rsid w:val="00224168"/>
    <w:rsid w:val="00225FB2"/>
    <w:rsid w:val="00234548"/>
    <w:rsid w:val="00244D0F"/>
    <w:rsid w:val="0025349A"/>
    <w:rsid w:val="0025725A"/>
    <w:rsid w:val="00272442"/>
    <w:rsid w:val="0027337C"/>
    <w:rsid w:val="00276082"/>
    <w:rsid w:val="00280E92"/>
    <w:rsid w:val="00297619"/>
    <w:rsid w:val="002B3CAC"/>
    <w:rsid w:val="002B5E17"/>
    <w:rsid w:val="002D1144"/>
    <w:rsid w:val="002D28CD"/>
    <w:rsid w:val="002D47E2"/>
    <w:rsid w:val="002E09F2"/>
    <w:rsid w:val="002E0F0C"/>
    <w:rsid w:val="002E48DD"/>
    <w:rsid w:val="002E5627"/>
    <w:rsid w:val="002E5B92"/>
    <w:rsid w:val="002F2CC1"/>
    <w:rsid w:val="002F3F1F"/>
    <w:rsid w:val="002F6D80"/>
    <w:rsid w:val="002F75AD"/>
    <w:rsid w:val="00304642"/>
    <w:rsid w:val="00307720"/>
    <w:rsid w:val="003156FD"/>
    <w:rsid w:val="0032036E"/>
    <w:rsid w:val="00321CF8"/>
    <w:rsid w:val="00322F60"/>
    <w:rsid w:val="00324670"/>
    <w:rsid w:val="0032674A"/>
    <w:rsid w:val="003311DE"/>
    <w:rsid w:val="003313A0"/>
    <w:rsid w:val="00331657"/>
    <w:rsid w:val="00332684"/>
    <w:rsid w:val="00333536"/>
    <w:rsid w:val="00335C57"/>
    <w:rsid w:val="00336297"/>
    <w:rsid w:val="0033632D"/>
    <w:rsid w:val="003373B3"/>
    <w:rsid w:val="00350659"/>
    <w:rsid w:val="00351051"/>
    <w:rsid w:val="00355D76"/>
    <w:rsid w:val="00356C2A"/>
    <w:rsid w:val="00375685"/>
    <w:rsid w:val="00376B0F"/>
    <w:rsid w:val="00390C95"/>
    <w:rsid w:val="00393511"/>
    <w:rsid w:val="003A1124"/>
    <w:rsid w:val="003A6555"/>
    <w:rsid w:val="003B46CB"/>
    <w:rsid w:val="003B731D"/>
    <w:rsid w:val="003B7857"/>
    <w:rsid w:val="003D3231"/>
    <w:rsid w:val="003D4FE0"/>
    <w:rsid w:val="003D6004"/>
    <w:rsid w:val="003E0596"/>
    <w:rsid w:val="003E2772"/>
    <w:rsid w:val="003E4948"/>
    <w:rsid w:val="00406B6B"/>
    <w:rsid w:val="00411AF7"/>
    <w:rsid w:val="00411F71"/>
    <w:rsid w:val="00413C1B"/>
    <w:rsid w:val="004151D9"/>
    <w:rsid w:val="00416E58"/>
    <w:rsid w:val="004172BD"/>
    <w:rsid w:val="0042744C"/>
    <w:rsid w:val="004324E9"/>
    <w:rsid w:val="004410D7"/>
    <w:rsid w:val="00443D47"/>
    <w:rsid w:val="00445EBB"/>
    <w:rsid w:val="004521D9"/>
    <w:rsid w:val="00456AF0"/>
    <w:rsid w:val="00462088"/>
    <w:rsid w:val="00466444"/>
    <w:rsid w:val="0048259A"/>
    <w:rsid w:val="00486AD3"/>
    <w:rsid w:val="0049590F"/>
    <w:rsid w:val="004974F2"/>
    <w:rsid w:val="004A0638"/>
    <w:rsid w:val="004A3E77"/>
    <w:rsid w:val="004B157F"/>
    <w:rsid w:val="004B4911"/>
    <w:rsid w:val="004B4F29"/>
    <w:rsid w:val="004C5453"/>
    <w:rsid w:val="004D2C04"/>
    <w:rsid w:val="004D4786"/>
    <w:rsid w:val="004D4D7A"/>
    <w:rsid w:val="004D7875"/>
    <w:rsid w:val="004D7A1F"/>
    <w:rsid w:val="004D7FAB"/>
    <w:rsid w:val="004E4652"/>
    <w:rsid w:val="004E7124"/>
    <w:rsid w:val="004F5504"/>
    <w:rsid w:val="00503298"/>
    <w:rsid w:val="00505255"/>
    <w:rsid w:val="005055D1"/>
    <w:rsid w:val="00513F85"/>
    <w:rsid w:val="00517581"/>
    <w:rsid w:val="00523F49"/>
    <w:rsid w:val="00531430"/>
    <w:rsid w:val="00531DAD"/>
    <w:rsid w:val="0053580A"/>
    <w:rsid w:val="005403B3"/>
    <w:rsid w:val="0054048C"/>
    <w:rsid w:val="0055093C"/>
    <w:rsid w:val="00556BFF"/>
    <w:rsid w:val="005637B4"/>
    <w:rsid w:val="00563AB9"/>
    <w:rsid w:val="00564AFC"/>
    <w:rsid w:val="00564EC4"/>
    <w:rsid w:val="00566D0D"/>
    <w:rsid w:val="005840C7"/>
    <w:rsid w:val="00584D83"/>
    <w:rsid w:val="00593703"/>
    <w:rsid w:val="00594FEE"/>
    <w:rsid w:val="005976F3"/>
    <w:rsid w:val="005A7776"/>
    <w:rsid w:val="005B35AB"/>
    <w:rsid w:val="005B5813"/>
    <w:rsid w:val="005C0D0C"/>
    <w:rsid w:val="005D30A5"/>
    <w:rsid w:val="005D7924"/>
    <w:rsid w:val="005E2235"/>
    <w:rsid w:val="005E2276"/>
    <w:rsid w:val="005E300C"/>
    <w:rsid w:val="005E76BA"/>
    <w:rsid w:val="005F0FF3"/>
    <w:rsid w:val="005F2DB0"/>
    <w:rsid w:val="005F75EF"/>
    <w:rsid w:val="00610A37"/>
    <w:rsid w:val="006157D9"/>
    <w:rsid w:val="0061630C"/>
    <w:rsid w:val="006179A3"/>
    <w:rsid w:val="0063492F"/>
    <w:rsid w:val="00635A90"/>
    <w:rsid w:val="0064743B"/>
    <w:rsid w:val="00652A26"/>
    <w:rsid w:val="00654919"/>
    <w:rsid w:val="00655EFB"/>
    <w:rsid w:val="00657673"/>
    <w:rsid w:val="006628BE"/>
    <w:rsid w:val="0066505B"/>
    <w:rsid w:val="00674E5A"/>
    <w:rsid w:val="00676AA5"/>
    <w:rsid w:val="0069127F"/>
    <w:rsid w:val="00694269"/>
    <w:rsid w:val="00694ADE"/>
    <w:rsid w:val="00696D9E"/>
    <w:rsid w:val="006A073E"/>
    <w:rsid w:val="006A1018"/>
    <w:rsid w:val="006A5006"/>
    <w:rsid w:val="006B191F"/>
    <w:rsid w:val="006B3DDC"/>
    <w:rsid w:val="006C45D1"/>
    <w:rsid w:val="006C5F74"/>
    <w:rsid w:val="006E4213"/>
    <w:rsid w:val="006E5DC9"/>
    <w:rsid w:val="006E7D12"/>
    <w:rsid w:val="00705779"/>
    <w:rsid w:val="00706A88"/>
    <w:rsid w:val="00717330"/>
    <w:rsid w:val="00721713"/>
    <w:rsid w:val="0072195D"/>
    <w:rsid w:val="007223AF"/>
    <w:rsid w:val="00725B69"/>
    <w:rsid w:val="007306C4"/>
    <w:rsid w:val="00731CA2"/>
    <w:rsid w:val="00732053"/>
    <w:rsid w:val="00737CA2"/>
    <w:rsid w:val="00742E86"/>
    <w:rsid w:val="0075267B"/>
    <w:rsid w:val="007550EF"/>
    <w:rsid w:val="00760407"/>
    <w:rsid w:val="007642BD"/>
    <w:rsid w:val="00770A4F"/>
    <w:rsid w:val="007717B3"/>
    <w:rsid w:val="007742C6"/>
    <w:rsid w:val="00775CA1"/>
    <w:rsid w:val="00780A80"/>
    <w:rsid w:val="0078626E"/>
    <w:rsid w:val="00786CFF"/>
    <w:rsid w:val="00787385"/>
    <w:rsid w:val="007A5EAD"/>
    <w:rsid w:val="007B01AF"/>
    <w:rsid w:val="007B2093"/>
    <w:rsid w:val="007C4094"/>
    <w:rsid w:val="007D1DAD"/>
    <w:rsid w:val="007D3BD7"/>
    <w:rsid w:val="007D6D91"/>
    <w:rsid w:val="007E16F2"/>
    <w:rsid w:val="007E775B"/>
    <w:rsid w:val="007F5BE9"/>
    <w:rsid w:val="007F6570"/>
    <w:rsid w:val="00810C84"/>
    <w:rsid w:val="00811625"/>
    <w:rsid w:val="00826D58"/>
    <w:rsid w:val="00832B24"/>
    <w:rsid w:val="00832D65"/>
    <w:rsid w:val="008347D8"/>
    <w:rsid w:val="008366DE"/>
    <w:rsid w:val="00836B05"/>
    <w:rsid w:val="00840B46"/>
    <w:rsid w:val="008544D0"/>
    <w:rsid w:val="008553DA"/>
    <w:rsid w:val="008612BF"/>
    <w:rsid w:val="00864297"/>
    <w:rsid w:val="00871FC3"/>
    <w:rsid w:val="00880FEB"/>
    <w:rsid w:val="00887782"/>
    <w:rsid w:val="00895252"/>
    <w:rsid w:val="008A1F7D"/>
    <w:rsid w:val="008A32F8"/>
    <w:rsid w:val="008A3AC3"/>
    <w:rsid w:val="008A3EBE"/>
    <w:rsid w:val="008B103F"/>
    <w:rsid w:val="008B11C1"/>
    <w:rsid w:val="008B7D7D"/>
    <w:rsid w:val="008C19D0"/>
    <w:rsid w:val="008C22DF"/>
    <w:rsid w:val="008C2B70"/>
    <w:rsid w:val="008D584A"/>
    <w:rsid w:val="008E1293"/>
    <w:rsid w:val="008E1C3C"/>
    <w:rsid w:val="008E3D59"/>
    <w:rsid w:val="008F6A4F"/>
    <w:rsid w:val="009015BC"/>
    <w:rsid w:val="0092542C"/>
    <w:rsid w:val="00925F4B"/>
    <w:rsid w:val="00934BCB"/>
    <w:rsid w:val="00945282"/>
    <w:rsid w:val="00945D9B"/>
    <w:rsid w:val="00950024"/>
    <w:rsid w:val="009516C4"/>
    <w:rsid w:val="00951974"/>
    <w:rsid w:val="00952A2C"/>
    <w:rsid w:val="00954894"/>
    <w:rsid w:val="00960216"/>
    <w:rsid w:val="009626FC"/>
    <w:rsid w:val="00965F8E"/>
    <w:rsid w:val="00967C48"/>
    <w:rsid w:val="009924B5"/>
    <w:rsid w:val="009A38EB"/>
    <w:rsid w:val="009B1BEE"/>
    <w:rsid w:val="009B3D03"/>
    <w:rsid w:val="009C0C5C"/>
    <w:rsid w:val="009C734C"/>
    <w:rsid w:val="009D2FCF"/>
    <w:rsid w:val="009D403C"/>
    <w:rsid w:val="009D5699"/>
    <w:rsid w:val="009D5CBC"/>
    <w:rsid w:val="009E4C6A"/>
    <w:rsid w:val="009E5572"/>
    <w:rsid w:val="009F00C2"/>
    <w:rsid w:val="009F0A62"/>
    <w:rsid w:val="009F502F"/>
    <w:rsid w:val="00A041B5"/>
    <w:rsid w:val="00A057D1"/>
    <w:rsid w:val="00A103EF"/>
    <w:rsid w:val="00A13965"/>
    <w:rsid w:val="00A13C8C"/>
    <w:rsid w:val="00A142DF"/>
    <w:rsid w:val="00A251C7"/>
    <w:rsid w:val="00A37768"/>
    <w:rsid w:val="00A37EAB"/>
    <w:rsid w:val="00A6153A"/>
    <w:rsid w:val="00A64DC0"/>
    <w:rsid w:val="00A654E6"/>
    <w:rsid w:val="00A7147E"/>
    <w:rsid w:val="00A739B6"/>
    <w:rsid w:val="00A73E05"/>
    <w:rsid w:val="00A83997"/>
    <w:rsid w:val="00A83AC8"/>
    <w:rsid w:val="00A85AE5"/>
    <w:rsid w:val="00A901A1"/>
    <w:rsid w:val="00A94078"/>
    <w:rsid w:val="00AA098A"/>
    <w:rsid w:val="00AA09B4"/>
    <w:rsid w:val="00AA39F7"/>
    <w:rsid w:val="00AB1213"/>
    <w:rsid w:val="00AB2B36"/>
    <w:rsid w:val="00AB4296"/>
    <w:rsid w:val="00AB5DEB"/>
    <w:rsid w:val="00AC4591"/>
    <w:rsid w:val="00AD25D3"/>
    <w:rsid w:val="00AD6D57"/>
    <w:rsid w:val="00AE3C80"/>
    <w:rsid w:val="00AE7BC5"/>
    <w:rsid w:val="00AF1588"/>
    <w:rsid w:val="00AF1DE0"/>
    <w:rsid w:val="00B018A5"/>
    <w:rsid w:val="00B01B6D"/>
    <w:rsid w:val="00B032DE"/>
    <w:rsid w:val="00B03606"/>
    <w:rsid w:val="00B04785"/>
    <w:rsid w:val="00B10B49"/>
    <w:rsid w:val="00B11535"/>
    <w:rsid w:val="00B11E31"/>
    <w:rsid w:val="00B148AC"/>
    <w:rsid w:val="00B174D5"/>
    <w:rsid w:val="00B2028D"/>
    <w:rsid w:val="00B25593"/>
    <w:rsid w:val="00B259F1"/>
    <w:rsid w:val="00B40132"/>
    <w:rsid w:val="00B40836"/>
    <w:rsid w:val="00B54AA8"/>
    <w:rsid w:val="00B624DF"/>
    <w:rsid w:val="00B65225"/>
    <w:rsid w:val="00B6549B"/>
    <w:rsid w:val="00BA7DC9"/>
    <w:rsid w:val="00BA7F9D"/>
    <w:rsid w:val="00BB04D2"/>
    <w:rsid w:val="00BC0024"/>
    <w:rsid w:val="00BC3835"/>
    <w:rsid w:val="00BC4F83"/>
    <w:rsid w:val="00BD11AC"/>
    <w:rsid w:val="00BD7F13"/>
    <w:rsid w:val="00BE22AB"/>
    <w:rsid w:val="00BE446D"/>
    <w:rsid w:val="00BF4D62"/>
    <w:rsid w:val="00BF6231"/>
    <w:rsid w:val="00C051A3"/>
    <w:rsid w:val="00C07902"/>
    <w:rsid w:val="00C13A81"/>
    <w:rsid w:val="00C24D5F"/>
    <w:rsid w:val="00C27741"/>
    <w:rsid w:val="00C513FA"/>
    <w:rsid w:val="00C518BD"/>
    <w:rsid w:val="00C53138"/>
    <w:rsid w:val="00C55F82"/>
    <w:rsid w:val="00C5639E"/>
    <w:rsid w:val="00C563CB"/>
    <w:rsid w:val="00C57C32"/>
    <w:rsid w:val="00C606AE"/>
    <w:rsid w:val="00C6443A"/>
    <w:rsid w:val="00C67A65"/>
    <w:rsid w:val="00C73B0C"/>
    <w:rsid w:val="00C75D6E"/>
    <w:rsid w:val="00C76A2C"/>
    <w:rsid w:val="00C8155C"/>
    <w:rsid w:val="00C81B8D"/>
    <w:rsid w:val="00C86C49"/>
    <w:rsid w:val="00C91291"/>
    <w:rsid w:val="00CA6DCA"/>
    <w:rsid w:val="00CB47E8"/>
    <w:rsid w:val="00CD3B24"/>
    <w:rsid w:val="00CD4445"/>
    <w:rsid w:val="00CD7C02"/>
    <w:rsid w:val="00CE1769"/>
    <w:rsid w:val="00CE4B88"/>
    <w:rsid w:val="00CE56A4"/>
    <w:rsid w:val="00CF7D81"/>
    <w:rsid w:val="00D0132D"/>
    <w:rsid w:val="00D12B7E"/>
    <w:rsid w:val="00D152A5"/>
    <w:rsid w:val="00D17F58"/>
    <w:rsid w:val="00D20927"/>
    <w:rsid w:val="00D24C4D"/>
    <w:rsid w:val="00D358EB"/>
    <w:rsid w:val="00D45C9B"/>
    <w:rsid w:val="00D5266A"/>
    <w:rsid w:val="00D60F7F"/>
    <w:rsid w:val="00D632A3"/>
    <w:rsid w:val="00D728CD"/>
    <w:rsid w:val="00D7597D"/>
    <w:rsid w:val="00D75B17"/>
    <w:rsid w:val="00D82CD5"/>
    <w:rsid w:val="00D83564"/>
    <w:rsid w:val="00D86153"/>
    <w:rsid w:val="00D93FB0"/>
    <w:rsid w:val="00D961DB"/>
    <w:rsid w:val="00DA11AE"/>
    <w:rsid w:val="00DA5F08"/>
    <w:rsid w:val="00DA6933"/>
    <w:rsid w:val="00DB5BB3"/>
    <w:rsid w:val="00DB79E6"/>
    <w:rsid w:val="00DC07CC"/>
    <w:rsid w:val="00DC4A2B"/>
    <w:rsid w:val="00DD27A5"/>
    <w:rsid w:val="00DE1242"/>
    <w:rsid w:val="00DE5B89"/>
    <w:rsid w:val="00DE6939"/>
    <w:rsid w:val="00DE72C8"/>
    <w:rsid w:val="00DE7F35"/>
    <w:rsid w:val="00DF63EB"/>
    <w:rsid w:val="00E1061C"/>
    <w:rsid w:val="00E17A35"/>
    <w:rsid w:val="00E17A86"/>
    <w:rsid w:val="00E239EA"/>
    <w:rsid w:val="00E277B8"/>
    <w:rsid w:val="00E32FD7"/>
    <w:rsid w:val="00E43C72"/>
    <w:rsid w:val="00E44652"/>
    <w:rsid w:val="00E53998"/>
    <w:rsid w:val="00E61FFE"/>
    <w:rsid w:val="00E63F65"/>
    <w:rsid w:val="00E77E80"/>
    <w:rsid w:val="00E81958"/>
    <w:rsid w:val="00E92A4B"/>
    <w:rsid w:val="00E93458"/>
    <w:rsid w:val="00EA2D35"/>
    <w:rsid w:val="00EB5FE8"/>
    <w:rsid w:val="00EC70ED"/>
    <w:rsid w:val="00ED4D3D"/>
    <w:rsid w:val="00EF0A1B"/>
    <w:rsid w:val="00EF15CA"/>
    <w:rsid w:val="00F01D75"/>
    <w:rsid w:val="00F05109"/>
    <w:rsid w:val="00F11C83"/>
    <w:rsid w:val="00F22D83"/>
    <w:rsid w:val="00F367FF"/>
    <w:rsid w:val="00F3681D"/>
    <w:rsid w:val="00F37B7D"/>
    <w:rsid w:val="00F46EC8"/>
    <w:rsid w:val="00F643D4"/>
    <w:rsid w:val="00F74BA3"/>
    <w:rsid w:val="00F75E36"/>
    <w:rsid w:val="00F776B8"/>
    <w:rsid w:val="00F80BC3"/>
    <w:rsid w:val="00F81AB4"/>
    <w:rsid w:val="00F84FA7"/>
    <w:rsid w:val="00F856F0"/>
    <w:rsid w:val="00F920BE"/>
    <w:rsid w:val="00F924B8"/>
    <w:rsid w:val="00F972F9"/>
    <w:rsid w:val="00FA1E62"/>
    <w:rsid w:val="00FB128B"/>
    <w:rsid w:val="00FB2AC1"/>
    <w:rsid w:val="00FC1022"/>
    <w:rsid w:val="00FC3921"/>
    <w:rsid w:val="00FD140F"/>
    <w:rsid w:val="00FD65CD"/>
    <w:rsid w:val="00FE4C3A"/>
    <w:rsid w:val="00FE5D65"/>
    <w:rsid w:val="00FF0E28"/>
    <w:rsid w:val="00FF1B05"/>
    <w:rsid w:val="00FF58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082"/>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76082"/>
    <w:pPr>
      <w:tabs>
        <w:tab w:val="center" w:pos="4677"/>
        <w:tab w:val="right" w:pos="9355"/>
      </w:tabs>
    </w:pPr>
  </w:style>
  <w:style w:type="character" w:customStyle="1" w:styleId="a4">
    <w:name w:val="Нижний колонтитул Знак"/>
    <w:basedOn w:val="a0"/>
    <w:link w:val="a3"/>
    <w:uiPriority w:val="99"/>
    <w:rsid w:val="00276082"/>
    <w:rPr>
      <w:rFonts w:ascii="Times New Roman" w:eastAsia="Times New Roman" w:hAnsi="Times New Roman" w:cs="Times New Roman"/>
      <w:sz w:val="24"/>
      <w:szCs w:val="24"/>
    </w:rPr>
  </w:style>
  <w:style w:type="character" w:styleId="a5">
    <w:name w:val="page number"/>
    <w:basedOn w:val="a0"/>
    <w:rsid w:val="00276082"/>
  </w:style>
  <w:style w:type="paragraph" w:styleId="a6">
    <w:name w:val="header"/>
    <w:basedOn w:val="a"/>
    <w:link w:val="a7"/>
    <w:uiPriority w:val="99"/>
    <w:semiHidden/>
    <w:unhideWhenUsed/>
    <w:rsid w:val="00F643D4"/>
    <w:pPr>
      <w:tabs>
        <w:tab w:val="center" w:pos="4677"/>
        <w:tab w:val="right" w:pos="9355"/>
      </w:tabs>
    </w:pPr>
  </w:style>
  <w:style w:type="character" w:customStyle="1" w:styleId="a7">
    <w:name w:val="Верхний колонтитул Знак"/>
    <w:basedOn w:val="a0"/>
    <w:link w:val="a6"/>
    <w:uiPriority w:val="99"/>
    <w:semiHidden/>
    <w:rsid w:val="00F643D4"/>
    <w:rPr>
      <w:rFonts w:ascii="Times New Roman" w:eastAsia="Times New Roman" w:hAnsi="Times New Roman" w:cs="Times New Roman"/>
      <w:sz w:val="24"/>
      <w:szCs w:val="24"/>
    </w:rPr>
  </w:style>
  <w:style w:type="table" w:styleId="a8">
    <w:name w:val="Table Grid"/>
    <w:basedOn w:val="a1"/>
    <w:uiPriority w:val="59"/>
    <w:rsid w:val="002534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List Paragraph"/>
    <w:basedOn w:val="a"/>
    <w:uiPriority w:val="34"/>
    <w:qFormat/>
    <w:rsid w:val="0025349A"/>
    <w:pPr>
      <w:spacing w:after="200" w:line="276" w:lineRule="auto"/>
      <w:ind w:left="720"/>
      <w:contextualSpacing/>
    </w:pPr>
    <w:rPr>
      <w:rFonts w:asciiTheme="minorHAnsi" w:eastAsiaTheme="minorHAnsi" w:hAnsiTheme="minorHAnsi" w:cstheme="minorBidi"/>
      <w:sz w:val="22"/>
      <w:szCs w:val="22"/>
    </w:rPr>
  </w:style>
  <w:style w:type="paragraph" w:styleId="aa">
    <w:name w:val="Balloon Text"/>
    <w:basedOn w:val="a"/>
    <w:link w:val="ab"/>
    <w:uiPriority w:val="99"/>
    <w:semiHidden/>
    <w:unhideWhenUsed/>
    <w:rsid w:val="00335C57"/>
    <w:rPr>
      <w:rFonts w:ascii="Tahoma" w:hAnsi="Tahoma" w:cs="Tahoma"/>
      <w:sz w:val="16"/>
      <w:szCs w:val="16"/>
    </w:rPr>
  </w:style>
  <w:style w:type="character" w:customStyle="1" w:styleId="ab">
    <w:name w:val="Текст выноски Знак"/>
    <w:basedOn w:val="a0"/>
    <w:link w:val="aa"/>
    <w:uiPriority w:val="99"/>
    <w:semiHidden/>
    <w:rsid w:val="00335C57"/>
    <w:rPr>
      <w:rFonts w:ascii="Tahoma" w:eastAsia="Times New Roman" w:hAnsi="Tahoma" w:cs="Tahoma"/>
      <w:sz w:val="16"/>
      <w:szCs w:val="16"/>
    </w:rPr>
  </w:style>
  <w:style w:type="character" w:customStyle="1" w:styleId="apple-style-span">
    <w:name w:val="apple-style-span"/>
    <w:basedOn w:val="a0"/>
    <w:rsid w:val="000134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082"/>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76082"/>
    <w:pPr>
      <w:tabs>
        <w:tab w:val="center" w:pos="4677"/>
        <w:tab w:val="right" w:pos="9355"/>
      </w:tabs>
    </w:pPr>
  </w:style>
  <w:style w:type="character" w:customStyle="1" w:styleId="a4">
    <w:name w:val="Нижний колонтитул Знак"/>
    <w:basedOn w:val="a0"/>
    <w:link w:val="a3"/>
    <w:uiPriority w:val="99"/>
    <w:rsid w:val="00276082"/>
    <w:rPr>
      <w:rFonts w:ascii="Times New Roman" w:eastAsia="Times New Roman" w:hAnsi="Times New Roman" w:cs="Times New Roman"/>
      <w:sz w:val="24"/>
      <w:szCs w:val="24"/>
    </w:rPr>
  </w:style>
  <w:style w:type="character" w:styleId="a5">
    <w:name w:val="page number"/>
    <w:basedOn w:val="a0"/>
    <w:rsid w:val="00276082"/>
  </w:style>
  <w:style w:type="paragraph" w:styleId="a6">
    <w:name w:val="header"/>
    <w:basedOn w:val="a"/>
    <w:link w:val="a7"/>
    <w:uiPriority w:val="99"/>
    <w:semiHidden/>
    <w:unhideWhenUsed/>
    <w:rsid w:val="00F643D4"/>
    <w:pPr>
      <w:tabs>
        <w:tab w:val="center" w:pos="4677"/>
        <w:tab w:val="right" w:pos="9355"/>
      </w:tabs>
    </w:pPr>
  </w:style>
  <w:style w:type="character" w:customStyle="1" w:styleId="a7">
    <w:name w:val="Верхний колонтитул Знак"/>
    <w:basedOn w:val="a0"/>
    <w:link w:val="a6"/>
    <w:uiPriority w:val="99"/>
    <w:semiHidden/>
    <w:rsid w:val="00F643D4"/>
    <w:rPr>
      <w:rFonts w:ascii="Times New Roman" w:eastAsia="Times New Roman" w:hAnsi="Times New Roman" w:cs="Times New Roman"/>
      <w:sz w:val="24"/>
      <w:szCs w:val="24"/>
    </w:rPr>
  </w:style>
  <w:style w:type="table" w:styleId="a8">
    <w:name w:val="Table Grid"/>
    <w:basedOn w:val="a1"/>
    <w:uiPriority w:val="59"/>
    <w:rsid w:val="002534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List Paragraph"/>
    <w:basedOn w:val="a"/>
    <w:uiPriority w:val="34"/>
    <w:qFormat/>
    <w:rsid w:val="0025349A"/>
    <w:pPr>
      <w:spacing w:after="200" w:line="276" w:lineRule="auto"/>
      <w:ind w:left="720"/>
      <w:contextualSpacing/>
    </w:pPr>
    <w:rPr>
      <w:rFonts w:asciiTheme="minorHAnsi" w:eastAsiaTheme="minorHAnsi" w:hAnsiTheme="minorHAnsi" w:cstheme="minorBidi"/>
      <w:sz w:val="22"/>
      <w:szCs w:val="22"/>
    </w:rPr>
  </w:style>
  <w:style w:type="paragraph" w:styleId="aa">
    <w:name w:val="Balloon Text"/>
    <w:basedOn w:val="a"/>
    <w:link w:val="ab"/>
    <w:uiPriority w:val="99"/>
    <w:semiHidden/>
    <w:unhideWhenUsed/>
    <w:rsid w:val="00335C57"/>
    <w:rPr>
      <w:rFonts w:ascii="Tahoma" w:hAnsi="Tahoma" w:cs="Tahoma"/>
      <w:sz w:val="16"/>
      <w:szCs w:val="16"/>
    </w:rPr>
  </w:style>
  <w:style w:type="character" w:customStyle="1" w:styleId="ab">
    <w:name w:val="Текст выноски Знак"/>
    <w:basedOn w:val="a0"/>
    <w:link w:val="aa"/>
    <w:uiPriority w:val="99"/>
    <w:semiHidden/>
    <w:rsid w:val="00335C57"/>
    <w:rPr>
      <w:rFonts w:ascii="Tahoma" w:eastAsia="Times New Roman" w:hAnsi="Tahoma" w:cs="Tahoma"/>
      <w:sz w:val="16"/>
      <w:szCs w:val="16"/>
    </w:rPr>
  </w:style>
  <w:style w:type="character" w:customStyle="1" w:styleId="apple-style-span">
    <w:name w:val="apple-style-span"/>
    <w:basedOn w:val="a0"/>
    <w:rsid w:val="000134C0"/>
  </w:style>
</w:styles>
</file>

<file path=word/webSettings.xml><?xml version="1.0" encoding="utf-8"?>
<w:webSettings xmlns:r="http://schemas.openxmlformats.org/officeDocument/2006/relationships" xmlns:w="http://schemas.openxmlformats.org/wordprocessingml/2006/main">
  <w:divs>
    <w:div w:id="312485794">
      <w:bodyDiv w:val="1"/>
      <w:marLeft w:val="0"/>
      <w:marRight w:val="0"/>
      <w:marTop w:val="0"/>
      <w:marBottom w:val="0"/>
      <w:divBdr>
        <w:top w:val="none" w:sz="0" w:space="0" w:color="auto"/>
        <w:left w:val="none" w:sz="0" w:space="0" w:color="auto"/>
        <w:bottom w:val="none" w:sz="0" w:space="0" w:color="auto"/>
        <w:right w:val="none" w:sz="0" w:space="0" w:color="auto"/>
      </w:divBdr>
    </w:div>
    <w:div w:id="969819885">
      <w:bodyDiv w:val="1"/>
      <w:marLeft w:val="0"/>
      <w:marRight w:val="0"/>
      <w:marTop w:val="0"/>
      <w:marBottom w:val="0"/>
      <w:divBdr>
        <w:top w:val="none" w:sz="0" w:space="0" w:color="auto"/>
        <w:left w:val="none" w:sz="0" w:space="0" w:color="auto"/>
        <w:bottom w:val="none" w:sz="0" w:space="0" w:color="auto"/>
        <w:right w:val="none" w:sz="0" w:space="0" w:color="auto"/>
      </w:divBdr>
    </w:div>
    <w:div w:id="1882474858">
      <w:bodyDiv w:val="1"/>
      <w:marLeft w:val="0"/>
      <w:marRight w:val="0"/>
      <w:marTop w:val="0"/>
      <w:marBottom w:val="0"/>
      <w:divBdr>
        <w:top w:val="none" w:sz="0" w:space="0" w:color="auto"/>
        <w:left w:val="none" w:sz="0" w:space="0" w:color="auto"/>
        <w:bottom w:val="none" w:sz="0" w:space="0" w:color="auto"/>
        <w:right w:val="none" w:sz="0" w:space="0" w:color="auto"/>
      </w:divBdr>
    </w:div>
    <w:div w:id="212306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online/base/?req=doc;base=LAW;n=117057" TargetMode="External"/><Relationship Id="rId18" Type="http://schemas.openxmlformats.org/officeDocument/2006/relationships/hyperlink" Target="http://www.consultant.ru/online/base/?req=doc;base=LAW;n=114247;dst=1098" TargetMode="External"/><Relationship Id="rId26" Type="http://schemas.openxmlformats.org/officeDocument/2006/relationships/hyperlink" Target="http://www.consultant.ru/online/base/?req=doc;base=LAW;n=114247;dst=457" TargetMode="External"/><Relationship Id="rId39" Type="http://schemas.openxmlformats.org/officeDocument/2006/relationships/hyperlink" Target="http://www.consultant.ru/online/base/?req=doc;base=LAW;n=114247;dst=457" TargetMode="External"/><Relationship Id="rId3" Type="http://schemas.openxmlformats.org/officeDocument/2006/relationships/styles" Target="styles.xml"/><Relationship Id="rId21" Type="http://schemas.openxmlformats.org/officeDocument/2006/relationships/hyperlink" Target="http://www.consultant.ru/online/base/?req=doc;base=LAW;n=114247;dst=1098" TargetMode="External"/><Relationship Id="rId34" Type="http://schemas.openxmlformats.org/officeDocument/2006/relationships/hyperlink" Target="http://www.consultant.ru/online/base/?req=doc;base=LAW;n=114247;dst=1098" TargetMode="External"/><Relationship Id="rId42" Type="http://schemas.openxmlformats.org/officeDocument/2006/relationships/hyperlink" Target="http://www.consultant.ru/online/base/?req=doc;base=LAW;n=114247;p=5" TargetMode="External"/><Relationship Id="rId47" Type="http://schemas.openxmlformats.org/officeDocument/2006/relationships/hyperlink" Target="http://www.consultant.ru/online/base/?req=doc;base=LAW;n=114247;dst=474"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nsultant.ru/online/base/?req=doc;base=LAW;n=117057" TargetMode="External"/><Relationship Id="rId17" Type="http://schemas.openxmlformats.org/officeDocument/2006/relationships/hyperlink" Target="http://www.consultant.ru/online/base/?req=doc;base=LAW;n=98841;dst=1" TargetMode="External"/><Relationship Id="rId25" Type="http://schemas.openxmlformats.org/officeDocument/2006/relationships/hyperlink" Target="http://www.consultant.ru/online/base/?req=doc;base=LAW;n=114247;dst=1098" TargetMode="External"/><Relationship Id="rId33" Type="http://schemas.openxmlformats.org/officeDocument/2006/relationships/hyperlink" Target="http://www.consultant.ru/online/base/?req=doc;base=LAW;n=114247;dst=1098" TargetMode="External"/><Relationship Id="rId38" Type="http://schemas.openxmlformats.org/officeDocument/2006/relationships/hyperlink" Target="http://www.consultant.ru/online/base/?req=doc;base=LAW;n=114247;dst=1098" TargetMode="External"/><Relationship Id="rId46" Type="http://schemas.openxmlformats.org/officeDocument/2006/relationships/hyperlink" Target="http://www.consultant.ru/online/base/?req=doc;base=LAW;n=114247;p=5" TargetMode="External"/><Relationship Id="rId2" Type="http://schemas.openxmlformats.org/officeDocument/2006/relationships/numbering" Target="numbering.xml"/><Relationship Id="rId16" Type="http://schemas.openxmlformats.org/officeDocument/2006/relationships/hyperlink" Target="http://www.consultant.ru/online/base/?req=doc;base=LAW;n=114247;dst=457" TargetMode="External"/><Relationship Id="rId20" Type="http://schemas.openxmlformats.org/officeDocument/2006/relationships/hyperlink" Target="http://www.consultant.ru/online/base/?req=doc;base=LAW;n=114247;dst=1077" TargetMode="External"/><Relationship Id="rId29" Type="http://schemas.openxmlformats.org/officeDocument/2006/relationships/hyperlink" Target="http://www.consultant.ru/online/base/?req=doc;base=LAW;n=114247;dst=457" TargetMode="External"/><Relationship Id="rId41" Type="http://schemas.openxmlformats.org/officeDocument/2006/relationships/hyperlink" Target="http://www.consultant.ru/online/base/?req=doc;base=LAW;n=114247;dst=4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online/base/?req=doc;base=LAW;n=117057" TargetMode="External"/><Relationship Id="rId24" Type="http://schemas.openxmlformats.org/officeDocument/2006/relationships/hyperlink" Target="http://www.consultant.ru/online/base/?req=doc;base=LAW;n=87629;dst=100016" TargetMode="External"/><Relationship Id="rId32" Type="http://schemas.openxmlformats.org/officeDocument/2006/relationships/hyperlink" Target="http://www.consultant.ru/online/base/?req=doc;base=LAW;n=114247;dst=474" TargetMode="External"/><Relationship Id="rId37" Type="http://schemas.openxmlformats.org/officeDocument/2006/relationships/hyperlink" Target="http://www.consultant.ru/online/base/?req=doc;base=LAW;n=114247;dst=457" TargetMode="External"/><Relationship Id="rId40" Type="http://schemas.openxmlformats.org/officeDocument/2006/relationships/hyperlink" Target="http://www.consultant.ru/online/base/?req=doc;base=LAW;n=114247;dst=1098" TargetMode="External"/><Relationship Id="rId45" Type="http://schemas.openxmlformats.org/officeDocument/2006/relationships/hyperlink" Target="http://www.consultant.ru/online/base/?req=doc;base=LAW;n=114247;dst=457" TargetMode="External"/><Relationship Id="rId5" Type="http://schemas.openxmlformats.org/officeDocument/2006/relationships/webSettings" Target="webSettings.xml"/><Relationship Id="rId15" Type="http://schemas.openxmlformats.org/officeDocument/2006/relationships/hyperlink" Target="http://www.consultant.ru/online/base/?req=doc;base=LAW;n=114247;dst=1098" TargetMode="External"/><Relationship Id="rId23" Type="http://schemas.openxmlformats.org/officeDocument/2006/relationships/hyperlink" Target="http://www.consultant.ru/online/base/?req=doc;base=LAW;n=114247;dst=474" TargetMode="External"/><Relationship Id="rId28" Type="http://schemas.openxmlformats.org/officeDocument/2006/relationships/hyperlink" Target="http://www.consultant.ru/online/base/?req=doc;base=LAW;n=114247;dst=1098" TargetMode="External"/><Relationship Id="rId36" Type="http://schemas.openxmlformats.org/officeDocument/2006/relationships/hyperlink" Target="http://www.consultant.ru/online/base/?req=doc;base=LAW;n=114247;dst=1098" TargetMode="External"/><Relationship Id="rId49" Type="http://schemas.openxmlformats.org/officeDocument/2006/relationships/footer" Target="footer2.xml"/><Relationship Id="rId10" Type="http://schemas.openxmlformats.org/officeDocument/2006/relationships/hyperlink" Target="http://www.consultant.ru/online/base/?req=doc;base=LAW;n=117057" TargetMode="External"/><Relationship Id="rId19" Type="http://schemas.openxmlformats.org/officeDocument/2006/relationships/hyperlink" Target="http://www.consultant.ru/online/base/?req=doc;base=LAW;n=114247;dst=474" TargetMode="External"/><Relationship Id="rId31" Type="http://schemas.openxmlformats.org/officeDocument/2006/relationships/hyperlink" Target="http://www.consultant.ru/online/base/?req=doc;base=LAW;n=114247;dst=1098" TargetMode="External"/><Relationship Id="rId44" Type="http://schemas.openxmlformats.org/officeDocument/2006/relationships/hyperlink" Target="http://www.consultant.ru/online/base/?req=doc;base=LAW;n=114247;p=5" TargetMode="External"/><Relationship Id="rId52"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package" Target="embeddings/_________Microsoft_Office_Word1.docx"/><Relationship Id="rId14" Type="http://schemas.openxmlformats.org/officeDocument/2006/relationships/hyperlink" Target="http://www.consultant.ru/online/base/?req=doc;base=LAW;n=117057" TargetMode="External"/><Relationship Id="rId22" Type="http://schemas.openxmlformats.org/officeDocument/2006/relationships/hyperlink" Target="http://www.consultant.ru/online/base/?req=doc;base=LAW;n=114247;dst=1098" TargetMode="External"/><Relationship Id="rId27" Type="http://schemas.openxmlformats.org/officeDocument/2006/relationships/hyperlink" Target="http://www.consultant.ru/online/base/?req=doc;base=LAW;n=87629;dst=100016" TargetMode="External"/><Relationship Id="rId30" Type="http://schemas.openxmlformats.org/officeDocument/2006/relationships/hyperlink" Target="http://www.consultant.ru/online/base/?req=doc;base=LAW;n=87629;dst=100016" TargetMode="External"/><Relationship Id="rId35" Type="http://schemas.openxmlformats.org/officeDocument/2006/relationships/hyperlink" Target="http://www.consultant.ru/online/base/?req=doc;base=LAW;n=114247;dst=474" TargetMode="External"/><Relationship Id="rId43" Type="http://schemas.openxmlformats.org/officeDocument/2006/relationships/hyperlink" Target="http://www.consultant.ru/online/base/?req=doc;base=LAW;n=114247;dst=457" TargetMode="External"/><Relationship Id="rId48" Type="http://schemas.openxmlformats.org/officeDocument/2006/relationships/footer" Target="footer1.xml"/><Relationship Id="rId8" Type="http://schemas.openxmlformats.org/officeDocument/2006/relationships/image" Target="media/image1.emf"/><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821F9-58C6-46F7-ADAF-B400058E4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11622</Words>
  <Characters>66247</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77714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Валерий</cp:lastModifiedBy>
  <cp:revision>2</cp:revision>
  <cp:lastPrinted>2014-04-28T23:42:00Z</cp:lastPrinted>
  <dcterms:created xsi:type="dcterms:W3CDTF">2014-05-06T01:46:00Z</dcterms:created>
  <dcterms:modified xsi:type="dcterms:W3CDTF">2014-05-06T01:46:00Z</dcterms:modified>
</cp:coreProperties>
</file>