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</w:t>
      </w:r>
      <w:r w:rsidR="00825FD7">
        <w:rPr>
          <w:rFonts w:ascii="Times New Roman" w:hAnsi="Times New Roman" w:cs="Times New Roman"/>
          <w:b/>
          <w:sz w:val="28"/>
          <w:szCs w:val="28"/>
        </w:rPr>
        <w:t>2</w:t>
      </w:r>
      <w:r w:rsidR="005E3971">
        <w:rPr>
          <w:rFonts w:ascii="Times New Roman" w:hAnsi="Times New Roman" w:cs="Times New Roman"/>
          <w:b/>
          <w:sz w:val="28"/>
          <w:szCs w:val="28"/>
        </w:rPr>
        <w:t>3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06E45">
        <w:rPr>
          <w:rFonts w:ascii="Times New Roman" w:hAnsi="Times New Roman" w:cs="Times New Roman"/>
          <w:b/>
          <w:sz w:val="24"/>
          <w:szCs w:val="24"/>
        </w:rPr>
        <w:t>1</w:t>
      </w:r>
      <w:r w:rsidR="008C0E2D">
        <w:rPr>
          <w:rFonts w:ascii="Times New Roman" w:hAnsi="Times New Roman" w:cs="Times New Roman"/>
          <w:b/>
          <w:sz w:val="24"/>
          <w:szCs w:val="24"/>
        </w:rPr>
        <w:t>2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76CC4">
        <w:rPr>
          <w:rFonts w:ascii="Times New Roman" w:hAnsi="Times New Roman" w:cs="Times New Roman"/>
          <w:sz w:val="24"/>
          <w:szCs w:val="24"/>
        </w:rPr>
        <w:t>93</w:t>
      </w:r>
      <w:r w:rsidR="005E3971">
        <w:rPr>
          <w:rFonts w:ascii="Times New Roman" w:hAnsi="Times New Roman" w:cs="Times New Roman"/>
          <w:sz w:val="24"/>
          <w:szCs w:val="24"/>
        </w:rPr>
        <w:t>5,5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b/>
          <w:sz w:val="24"/>
          <w:szCs w:val="24"/>
        </w:rPr>
        <w:t>438 342,08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2A60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06E45" w:rsidRPr="002A60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76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b/>
          <w:sz w:val="24"/>
          <w:szCs w:val="24"/>
        </w:rPr>
        <w:t>200 302,98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5E3971">
        <w:rPr>
          <w:rFonts w:ascii="Times New Roman" w:hAnsi="Times New Roman" w:cs="Times New Roman"/>
          <w:b/>
          <w:sz w:val="24"/>
          <w:szCs w:val="24"/>
        </w:rPr>
        <w:t>45,7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b/>
          <w:sz w:val="24"/>
          <w:szCs w:val="24"/>
        </w:rPr>
        <w:t>238 039,10</w:t>
      </w:r>
      <w:r w:rsidR="000035B5" w:rsidRPr="002A601D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B4689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sz w:val="24"/>
          <w:szCs w:val="24"/>
        </w:rPr>
        <w:t>19 569,65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5E3971">
        <w:rPr>
          <w:rFonts w:ascii="Times New Roman" w:hAnsi="Times New Roman" w:cs="Times New Roman"/>
          <w:b/>
          <w:sz w:val="24"/>
          <w:szCs w:val="24"/>
        </w:rPr>
        <w:t>15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5E3971">
        <w:rPr>
          <w:rFonts w:ascii="Times New Roman" w:hAnsi="Times New Roman" w:cs="Times New Roman"/>
          <w:sz w:val="24"/>
          <w:szCs w:val="24"/>
        </w:rPr>
        <w:t>12 925,10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5E3971">
        <w:rPr>
          <w:rFonts w:ascii="Times New Roman" w:hAnsi="Times New Roman" w:cs="Times New Roman"/>
          <w:b/>
          <w:sz w:val="24"/>
          <w:szCs w:val="24"/>
        </w:rPr>
        <w:t>3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5E3971">
        <w:rPr>
          <w:rFonts w:ascii="Times New Roman" w:hAnsi="Times New Roman" w:cs="Times New Roman"/>
          <w:sz w:val="24"/>
          <w:szCs w:val="24"/>
        </w:rPr>
        <w:t>17 609,91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sz w:val="24"/>
          <w:szCs w:val="24"/>
        </w:rPr>
        <w:t xml:space="preserve">  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5E3971">
        <w:rPr>
          <w:rFonts w:ascii="Times New Roman" w:hAnsi="Times New Roman" w:cs="Times New Roman"/>
          <w:b/>
          <w:sz w:val="24"/>
          <w:szCs w:val="24"/>
        </w:rPr>
        <w:t>17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5E3971">
        <w:rPr>
          <w:rFonts w:ascii="Times New Roman" w:hAnsi="Times New Roman" w:cs="Times New Roman"/>
          <w:sz w:val="24"/>
          <w:szCs w:val="24"/>
        </w:rPr>
        <w:t xml:space="preserve">  6 123,32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b/>
          <w:sz w:val="24"/>
          <w:szCs w:val="24"/>
        </w:rPr>
        <w:t>6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E3971">
        <w:rPr>
          <w:rFonts w:ascii="Times New Roman" w:hAnsi="Times New Roman" w:cs="Times New Roman"/>
          <w:sz w:val="24"/>
          <w:szCs w:val="24"/>
        </w:rPr>
        <w:t>11 550,67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5E3971">
        <w:rPr>
          <w:rFonts w:ascii="Times New Roman" w:hAnsi="Times New Roman" w:cs="Times New Roman"/>
          <w:sz w:val="24"/>
          <w:szCs w:val="24"/>
        </w:rPr>
        <w:t>238 039,10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4D6753">
        <w:rPr>
          <w:rFonts w:ascii="Times New Roman" w:hAnsi="Times New Roman" w:cs="Times New Roman"/>
          <w:b/>
          <w:sz w:val="24"/>
          <w:szCs w:val="24"/>
        </w:rPr>
        <w:t>47</w:t>
      </w:r>
      <w:r w:rsidR="005E19E1">
        <w:rPr>
          <w:rFonts w:ascii="Times New Roman" w:hAnsi="Times New Roman" w:cs="Times New Roman"/>
          <w:b/>
          <w:sz w:val="24"/>
          <w:szCs w:val="24"/>
        </w:rPr>
        <w:t> 661,40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0AF4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0A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0A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60A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E60AF4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EE1887" w:rsidRDefault="00E60AF4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доски для объявления снаружи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8F5FCE" w:rsidRDefault="00E60A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900,00</w:t>
            </w:r>
          </w:p>
        </w:tc>
      </w:tr>
      <w:tr w:rsidR="00E60A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EE1887" w:rsidRDefault="00E60AF4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1C5370" w:rsidRDefault="00E60AF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Наклейка на доску для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8F5FCE" w:rsidRDefault="00E60A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38,10</w:t>
            </w:r>
          </w:p>
        </w:tc>
      </w:tr>
      <w:tr w:rsidR="00E60A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EE1887" w:rsidRDefault="00E60AF4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двойных розеток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8F5FCE" w:rsidRDefault="00E60A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413,00</w:t>
            </w:r>
          </w:p>
        </w:tc>
      </w:tr>
      <w:tr w:rsidR="00E60A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EE1887" w:rsidRDefault="00E60AF4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3542FF" w:rsidRDefault="00E60AF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таблички над входом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Default="00E60AF4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F4" w:rsidRPr="008F5FCE" w:rsidRDefault="00E60AF4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CE2CA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Pr="00EE1887" w:rsidRDefault="00CE2CA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110,00</w:t>
            </w:r>
          </w:p>
        </w:tc>
      </w:tr>
      <w:tr w:rsidR="00CE2CA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Pr="00EE1887" w:rsidRDefault="00CE2CA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Pr="00603C20" w:rsidRDefault="00CE2CAF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Номера на почтовые ящики наклейки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469,65</w:t>
            </w:r>
          </w:p>
        </w:tc>
      </w:tr>
      <w:tr w:rsidR="00CE2CA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Pr="00EE1887" w:rsidRDefault="00CE2CA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Pr="008031BE" w:rsidRDefault="00CE2CAF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Default="00CE2CA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AF" w:rsidRPr="008F5FCE" w:rsidRDefault="00CE2CAF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2D601B" w:rsidRDefault="001C03B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Снятие батарей отопления и установка перемычек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8F5FCE" w:rsidRDefault="001C03BE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1 216,00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2D601B" w:rsidRDefault="001C03B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846633" w:rsidRDefault="001C03B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4 493,33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2D601B" w:rsidRDefault="001C03B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3864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451802" w:rsidRDefault="001C03B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116,53</w:t>
            </w:r>
          </w:p>
        </w:tc>
      </w:tr>
      <w:tr w:rsidR="001C03BE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3D2EBC" w:rsidRDefault="001C03BE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Вывоз  строительного мусора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1239A9" w:rsidRDefault="001C03BE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570AE0" w:rsidRDefault="001C03BE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F319FD" w:rsidRDefault="001C03B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114,76</w:t>
            </w:r>
          </w:p>
        </w:tc>
      </w:tr>
      <w:tr w:rsidR="001C03BE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AB6D6B" w:rsidRDefault="001C03BE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Восстановление системы отопления в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AB6D6B" w:rsidRDefault="001C03BE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1 450,00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207,99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2A53EC" w:rsidRDefault="001C03BE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Видеонаблюдение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F319FD" w:rsidRDefault="001C03B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3750,23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2A53EC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F319FD" w:rsidRDefault="001C03B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2300,15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EE1887" w:rsidRDefault="001C03B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F319FD" w:rsidRDefault="001C03B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5C419B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5C419B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256,30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186,23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560,24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Подготовка узла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415,32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КК15 до КК17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1 863,78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Штукатурно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малярные работы тамбура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FC382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5C419B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2 420,00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29 091,52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Pr="00EE1887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(МКД 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3BE" w:rsidRDefault="001C03BE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2 909,15</w:t>
            </w:r>
          </w:p>
        </w:tc>
      </w:tr>
      <w:tr w:rsidR="001C03B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3BE" w:rsidRPr="002D601B" w:rsidRDefault="001C03BE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32 000,67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4973ED">
        <w:rPr>
          <w:rFonts w:ascii="Times New Roman" w:hAnsi="Times New Roman" w:cs="Times New Roman"/>
          <w:b/>
          <w:sz w:val="24"/>
          <w:szCs w:val="24"/>
        </w:rPr>
        <w:t>32 000,67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32810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732810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4973ED">
        <w:rPr>
          <w:rFonts w:ascii="Times New Roman" w:hAnsi="Times New Roman" w:cs="Times New Roman"/>
          <w:color w:val="000000" w:themeColor="text1"/>
          <w:sz w:val="24"/>
          <w:szCs w:val="24"/>
        </w:rPr>
        <w:t>5,42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1C03BE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1C03BE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1C03BE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C03BE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C03BE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C03BE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C03BE">
        <w:rPr>
          <w:rFonts w:ascii="Times New Roman" w:hAnsi="Times New Roman" w:cs="Times New Roman"/>
          <w:sz w:val="24"/>
          <w:szCs w:val="24"/>
        </w:rPr>
        <w:t>.</w:t>
      </w:r>
    </w:p>
    <w:p w:rsidR="00BE5292" w:rsidRPr="004973ED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>В 201</w:t>
      </w:r>
      <w:r w:rsidR="002D601B" w:rsidRPr="004973ED">
        <w:rPr>
          <w:rFonts w:ascii="Times New Roman" w:hAnsi="Times New Roman" w:cs="Times New Roman"/>
          <w:sz w:val="24"/>
          <w:szCs w:val="24"/>
        </w:rPr>
        <w:t>3</w:t>
      </w:r>
      <w:r w:rsidR="00BE5292" w:rsidRPr="004973ED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973ED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973ED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4973ED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4973ED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973E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973ED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4973ED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4973ED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4973ED">
        <w:rPr>
          <w:rFonts w:ascii="Times New Roman" w:hAnsi="Times New Roman" w:cs="Times New Roman"/>
          <w:sz w:val="24"/>
          <w:szCs w:val="24"/>
        </w:rPr>
        <w:t>1</w:t>
      </w:r>
      <w:r w:rsidR="004973ED">
        <w:rPr>
          <w:rFonts w:ascii="Times New Roman" w:hAnsi="Times New Roman" w:cs="Times New Roman"/>
          <w:sz w:val="24"/>
          <w:szCs w:val="24"/>
        </w:rPr>
        <w:t>2</w:t>
      </w:r>
      <w:r w:rsidRPr="004973ED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4973ED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4973ED">
        <w:rPr>
          <w:rFonts w:ascii="Times New Roman" w:hAnsi="Times New Roman" w:cs="Times New Roman"/>
          <w:sz w:val="24"/>
          <w:szCs w:val="24"/>
        </w:rPr>
        <w:t xml:space="preserve"> и</w:t>
      </w:r>
      <w:r w:rsidRPr="004973ED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4973ED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4973E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4973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4973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4973ED">
        <w:rPr>
          <w:rFonts w:ascii="Times New Roman" w:hAnsi="Times New Roman" w:cs="Times New Roman"/>
          <w:sz w:val="24"/>
          <w:szCs w:val="24"/>
        </w:rPr>
        <w:t>1</w:t>
      </w:r>
      <w:r w:rsidR="000332D6" w:rsidRPr="004973ED">
        <w:rPr>
          <w:rFonts w:ascii="Times New Roman" w:hAnsi="Times New Roman" w:cs="Times New Roman"/>
          <w:sz w:val="24"/>
          <w:szCs w:val="24"/>
        </w:rPr>
        <w:t> </w:t>
      </w:r>
      <w:r w:rsidR="0091589C" w:rsidRPr="004973ED">
        <w:rPr>
          <w:rFonts w:ascii="Times New Roman" w:hAnsi="Times New Roman" w:cs="Times New Roman"/>
          <w:sz w:val="24"/>
          <w:szCs w:val="24"/>
        </w:rPr>
        <w:t>3</w:t>
      </w:r>
      <w:r w:rsidRPr="004973ED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4973ED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4973ED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4973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4973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4973ED">
        <w:rPr>
          <w:rFonts w:ascii="Times New Roman" w:hAnsi="Times New Roman" w:cs="Times New Roman"/>
          <w:sz w:val="24"/>
          <w:szCs w:val="24"/>
        </w:rPr>
        <w:t>1</w:t>
      </w:r>
      <w:r w:rsidR="00312756" w:rsidRPr="004973ED">
        <w:rPr>
          <w:rFonts w:ascii="Times New Roman" w:hAnsi="Times New Roman" w:cs="Times New Roman"/>
          <w:sz w:val="24"/>
          <w:szCs w:val="24"/>
        </w:rPr>
        <w:t>0</w:t>
      </w:r>
      <w:r w:rsidRPr="004973ED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4973ED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4973ED">
        <w:rPr>
          <w:rFonts w:ascii="Times New Roman" w:hAnsi="Times New Roman" w:cs="Times New Roman"/>
          <w:sz w:val="24"/>
          <w:szCs w:val="24"/>
        </w:rPr>
        <w:t xml:space="preserve"> </w:t>
      </w:r>
      <w:r w:rsidRPr="004973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4973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03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73ED">
        <w:rPr>
          <w:rFonts w:ascii="Times New Roman" w:hAnsi="Times New Roman" w:cs="Times New Roman"/>
          <w:sz w:val="24"/>
          <w:szCs w:val="24"/>
        </w:rPr>
        <w:t>1 </w:t>
      </w:r>
      <w:r w:rsidR="004973ED">
        <w:rPr>
          <w:rFonts w:ascii="Times New Roman" w:hAnsi="Times New Roman" w:cs="Times New Roman"/>
          <w:sz w:val="24"/>
          <w:szCs w:val="24"/>
        </w:rPr>
        <w:t>5</w:t>
      </w:r>
      <w:r w:rsidRPr="004973ED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4973ED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4973E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4973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4973ED">
        <w:rPr>
          <w:rFonts w:ascii="Times New Roman" w:hAnsi="Times New Roman" w:cs="Times New Roman"/>
          <w:sz w:val="24"/>
          <w:szCs w:val="24"/>
        </w:rPr>
        <w:t>10 000,00 руб.</w:t>
      </w:r>
    </w:p>
    <w:p w:rsidR="004973ED" w:rsidRDefault="004973ED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придомовой территории                                                             </w:t>
      </w:r>
      <w:r w:rsidR="001C03B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5 600,00 руб</w:t>
      </w:r>
      <w:r w:rsidR="001C03BE">
        <w:rPr>
          <w:rFonts w:ascii="Times New Roman" w:hAnsi="Times New Roman" w:cs="Times New Roman"/>
          <w:sz w:val="24"/>
          <w:szCs w:val="24"/>
        </w:rPr>
        <w:t>.</w:t>
      </w:r>
    </w:p>
    <w:p w:rsidR="004973ED" w:rsidRPr="004973ED" w:rsidRDefault="004973ED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видеонаблюдения                                                                           </w:t>
      </w:r>
      <w:r w:rsidR="001C03B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3 000,00 руб</w:t>
      </w:r>
      <w:r w:rsidR="001C03BE">
        <w:rPr>
          <w:rFonts w:ascii="Times New Roman" w:hAnsi="Times New Roman" w:cs="Times New Roman"/>
          <w:sz w:val="24"/>
          <w:szCs w:val="24"/>
        </w:rPr>
        <w:t>.</w:t>
      </w:r>
    </w:p>
    <w:p w:rsidR="005F6A7C" w:rsidRPr="004973ED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973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973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973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4973E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4973ED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4973ED">
        <w:rPr>
          <w:rFonts w:ascii="Times New Roman" w:hAnsi="Times New Roman" w:cs="Times New Roman"/>
          <w:sz w:val="24"/>
          <w:szCs w:val="24"/>
        </w:rPr>
        <w:t xml:space="preserve"> </w:t>
      </w:r>
      <w:r w:rsidR="004973ED">
        <w:rPr>
          <w:rFonts w:ascii="Times New Roman" w:hAnsi="Times New Roman" w:cs="Times New Roman"/>
          <w:b/>
          <w:sz w:val="24"/>
          <w:szCs w:val="24"/>
        </w:rPr>
        <w:t>43</w:t>
      </w:r>
      <w:r w:rsidR="0091589C" w:rsidRPr="00497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3ED">
        <w:rPr>
          <w:rFonts w:ascii="Times New Roman" w:hAnsi="Times New Roman" w:cs="Times New Roman"/>
          <w:b/>
          <w:sz w:val="24"/>
          <w:szCs w:val="24"/>
        </w:rPr>
        <w:t>4</w:t>
      </w:r>
      <w:r w:rsidR="00BB1FB0" w:rsidRPr="004973ED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4973ED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4973ED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4973ED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973ED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973ED">
        <w:rPr>
          <w:rFonts w:ascii="Times New Roman" w:hAnsi="Times New Roman" w:cs="Times New Roman"/>
          <w:sz w:val="24"/>
          <w:szCs w:val="24"/>
        </w:rPr>
        <w:t xml:space="preserve">Что с учетом </w:t>
      </w:r>
      <w:r w:rsidR="004973ED" w:rsidRPr="004973ED">
        <w:rPr>
          <w:rFonts w:ascii="Times New Roman" w:hAnsi="Times New Roman" w:cs="Times New Roman"/>
          <w:sz w:val="24"/>
          <w:szCs w:val="24"/>
        </w:rPr>
        <w:t>экономии</w:t>
      </w:r>
      <w:r w:rsidRPr="004973ED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B90565">
        <w:rPr>
          <w:rFonts w:ascii="Times New Roman" w:hAnsi="Times New Roman" w:cs="Times New Roman"/>
          <w:sz w:val="24"/>
          <w:szCs w:val="24"/>
        </w:rPr>
        <w:t>2</w:t>
      </w:r>
      <w:r w:rsidRPr="004973ED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973ED" w:rsidRPr="004973ED">
        <w:rPr>
          <w:rFonts w:ascii="Times New Roman" w:hAnsi="Times New Roman" w:cs="Times New Roman"/>
          <w:b/>
          <w:sz w:val="24"/>
          <w:szCs w:val="24"/>
        </w:rPr>
        <w:t>15 660,7</w:t>
      </w:r>
      <w:r w:rsidR="006B6C0A" w:rsidRPr="00497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3ED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4973ED">
        <w:rPr>
          <w:rFonts w:ascii="Times New Roman" w:hAnsi="Times New Roman" w:cs="Times New Roman"/>
          <w:b/>
          <w:sz w:val="24"/>
          <w:szCs w:val="24"/>
        </w:rPr>
        <w:t>59 060,70</w:t>
      </w:r>
      <w:r w:rsidRPr="004973ED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4973ED">
        <w:rPr>
          <w:rFonts w:ascii="Times New Roman" w:hAnsi="Times New Roman" w:cs="Times New Roman"/>
          <w:sz w:val="24"/>
          <w:szCs w:val="24"/>
        </w:rPr>
        <w:t>3</w:t>
      </w:r>
      <w:r w:rsidRPr="004973ED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4973ED">
        <w:rPr>
          <w:rFonts w:ascii="Times New Roman" w:hAnsi="Times New Roman" w:cs="Times New Roman"/>
          <w:b/>
          <w:sz w:val="24"/>
          <w:szCs w:val="24"/>
        </w:rPr>
        <w:t>5,42</w:t>
      </w:r>
      <w:bookmarkStart w:id="0" w:name="_GoBack"/>
      <w:bookmarkEnd w:id="0"/>
      <w:r w:rsidRPr="004973ED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4973ED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973ED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4973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4973ED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4973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03BE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973ED"/>
    <w:rsid w:val="004B3931"/>
    <w:rsid w:val="004B6047"/>
    <w:rsid w:val="004B6BFD"/>
    <w:rsid w:val="004B6EAF"/>
    <w:rsid w:val="004C10CB"/>
    <w:rsid w:val="004C4FFD"/>
    <w:rsid w:val="004D17CD"/>
    <w:rsid w:val="004D6753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810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5CCD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7020"/>
    <w:rsid w:val="008F13F3"/>
    <w:rsid w:val="008F2E23"/>
    <w:rsid w:val="008F5FCE"/>
    <w:rsid w:val="008F61DE"/>
    <w:rsid w:val="0090258B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C64C4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565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2CAF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7D71-2F8D-4889-84E6-6BEE6904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466</cp:revision>
  <cp:lastPrinted>2013-02-11T23:46:00Z</cp:lastPrinted>
  <dcterms:created xsi:type="dcterms:W3CDTF">2012-02-28T01:02:00Z</dcterms:created>
  <dcterms:modified xsi:type="dcterms:W3CDTF">2013-05-30T03:48:00Z</dcterms:modified>
</cp:coreProperties>
</file>