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58448E">
        <w:rPr>
          <w:rFonts w:ascii="Times New Roman" w:hAnsi="Times New Roman" w:cs="Times New Roman"/>
          <w:b/>
          <w:sz w:val="28"/>
          <w:szCs w:val="28"/>
        </w:rPr>
        <w:t>ию многоквартирным домом № 99/4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gramStart"/>
      <w:r w:rsidR="00197398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58448E">
        <w:rPr>
          <w:rFonts w:ascii="Times New Roman" w:hAnsi="Times New Roman" w:cs="Times New Roman"/>
          <w:sz w:val="24"/>
          <w:szCs w:val="24"/>
        </w:rPr>
        <w:t>дому № 99/4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58448E">
        <w:rPr>
          <w:rFonts w:ascii="Times New Roman" w:hAnsi="Times New Roman" w:cs="Times New Roman"/>
          <w:sz w:val="24"/>
          <w:szCs w:val="24"/>
        </w:rPr>
        <w:t>2 403,6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D15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B29FE">
        <w:rPr>
          <w:rFonts w:ascii="Times New Roman" w:hAnsi="Times New Roman" w:cs="Times New Roman"/>
          <w:b/>
          <w:sz w:val="24"/>
          <w:szCs w:val="24"/>
        </w:rPr>
        <w:t>264 433,03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5B29FE">
        <w:rPr>
          <w:rFonts w:ascii="Times New Roman" w:hAnsi="Times New Roman" w:cs="Times New Roman"/>
          <w:b/>
          <w:sz w:val="24"/>
          <w:szCs w:val="24"/>
        </w:rPr>
        <w:t>15</w:t>
      </w:r>
      <w:r w:rsidR="00693785">
        <w:rPr>
          <w:rFonts w:ascii="Times New Roman" w:hAnsi="Times New Roman" w:cs="Times New Roman"/>
          <w:b/>
          <w:sz w:val="24"/>
          <w:szCs w:val="24"/>
        </w:rPr>
        <w:t>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5B29FE">
        <w:rPr>
          <w:rFonts w:ascii="Times New Roman" w:hAnsi="Times New Roman" w:cs="Times New Roman"/>
          <w:sz w:val="24"/>
          <w:szCs w:val="24"/>
        </w:rPr>
        <w:t xml:space="preserve"> перечислено</w:t>
      </w:r>
      <w:r w:rsidR="00693785">
        <w:rPr>
          <w:rFonts w:ascii="Times New Roman" w:hAnsi="Times New Roman" w:cs="Times New Roman"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Pr="0057705A" w:rsidRDefault="0055623E" w:rsidP="003C5A77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>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57705A">
        <w:rPr>
          <w:rFonts w:ascii="Times New Roman" w:hAnsi="Times New Roman" w:cs="Times New Roman"/>
          <w:sz w:val="24"/>
          <w:szCs w:val="24"/>
        </w:rPr>
        <w:t xml:space="preserve">услуги   </w:t>
      </w:r>
      <w:r w:rsidRPr="0057705A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 xml:space="preserve">  </w:t>
      </w:r>
      <w:r w:rsidR="003C5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9FE">
        <w:rPr>
          <w:rFonts w:ascii="Times New Roman" w:hAnsi="Times New Roman" w:cs="Times New Roman"/>
          <w:b/>
          <w:sz w:val="24"/>
          <w:szCs w:val="24"/>
        </w:rPr>
        <w:t xml:space="preserve">638 </w:t>
      </w:r>
      <w:r w:rsidR="0057705A" w:rsidRPr="0057705A">
        <w:rPr>
          <w:rFonts w:ascii="Times New Roman" w:hAnsi="Times New Roman" w:cs="Times New Roman"/>
          <w:b/>
          <w:sz w:val="24"/>
          <w:szCs w:val="24"/>
        </w:rPr>
        <w:t>629,70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57705A">
        <w:rPr>
          <w:rFonts w:ascii="Times New Roman" w:hAnsi="Times New Roman" w:cs="Times New Roman"/>
          <w:sz w:val="24"/>
          <w:szCs w:val="24"/>
        </w:rPr>
        <w:t>,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на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226CBC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</w:t>
      </w:r>
      <w:r w:rsidR="002C0A34">
        <w:rPr>
          <w:rFonts w:ascii="Times New Roman" w:hAnsi="Times New Roman" w:cs="Times New Roman"/>
          <w:sz w:val="24"/>
          <w:szCs w:val="24"/>
        </w:rPr>
        <w:t xml:space="preserve">   </w:t>
      </w:r>
      <w:r w:rsidR="005B29FE">
        <w:rPr>
          <w:rFonts w:ascii="Times New Roman" w:hAnsi="Times New Roman" w:cs="Times New Roman"/>
          <w:b/>
          <w:sz w:val="24"/>
          <w:szCs w:val="24"/>
        </w:rPr>
        <w:t>80 949,22 рубля</w:t>
      </w:r>
      <w:r w:rsidRPr="00226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Итого</w:t>
      </w:r>
      <w:r w:rsidR="006078F6" w:rsidRPr="00226CBC">
        <w:rPr>
          <w:rFonts w:ascii="Times New Roman" w:hAnsi="Times New Roman" w:cs="Times New Roman"/>
          <w:sz w:val="24"/>
          <w:szCs w:val="24"/>
        </w:rPr>
        <w:t>:</w:t>
      </w:r>
      <w:r w:rsidR="00B3380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B2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29FE">
        <w:rPr>
          <w:rFonts w:ascii="Times New Roman" w:hAnsi="Times New Roman" w:cs="Times New Roman"/>
          <w:b/>
          <w:sz w:val="24"/>
          <w:szCs w:val="24"/>
        </w:rPr>
        <w:t>984 011,95</w:t>
      </w:r>
      <w:r w:rsidR="0055623E" w:rsidRPr="00226CBC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29FE">
        <w:rPr>
          <w:rFonts w:ascii="Times New Roman" w:hAnsi="Times New Roman" w:cs="Times New Roman"/>
          <w:b/>
          <w:sz w:val="24"/>
          <w:szCs w:val="24"/>
        </w:rPr>
        <w:t>797</w:t>
      </w:r>
      <w:r w:rsidR="00952D87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9FE">
        <w:rPr>
          <w:rFonts w:ascii="Times New Roman" w:hAnsi="Times New Roman" w:cs="Times New Roman"/>
          <w:b/>
          <w:sz w:val="24"/>
          <w:szCs w:val="24"/>
        </w:rPr>
        <w:t>049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5B29FE">
        <w:rPr>
          <w:rFonts w:ascii="Times New Roman" w:hAnsi="Times New Roman" w:cs="Times New Roman"/>
          <w:b/>
          <w:sz w:val="24"/>
          <w:szCs w:val="24"/>
        </w:rPr>
        <w:t>68</w:t>
      </w:r>
      <w:r w:rsidR="00F9592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9FE">
        <w:rPr>
          <w:rFonts w:ascii="Times New Roman" w:hAnsi="Times New Roman" w:cs="Times New Roman"/>
          <w:b/>
          <w:sz w:val="24"/>
          <w:szCs w:val="24"/>
        </w:rPr>
        <w:t>81,</w:t>
      </w:r>
      <w:r w:rsidR="00AF6049" w:rsidRPr="00226CBC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%)</w:t>
      </w:r>
      <w:r w:rsidRPr="00226CBC">
        <w:rPr>
          <w:rFonts w:ascii="Times New Roman" w:hAnsi="Times New Roman" w:cs="Times New Roman"/>
          <w:sz w:val="24"/>
          <w:szCs w:val="24"/>
        </w:rPr>
        <w:t>.</w:t>
      </w:r>
    </w:p>
    <w:p w:rsidR="00024104" w:rsidRPr="00226CBC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З</w:t>
      </w:r>
      <w:r w:rsidR="000B6A58" w:rsidRPr="00226CBC">
        <w:rPr>
          <w:rFonts w:ascii="Times New Roman" w:hAnsi="Times New Roman" w:cs="Times New Roman"/>
          <w:sz w:val="24"/>
          <w:szCs w:val="24"/>
        </w:rPr>
        <w:t>адолж</w:t>
      </w:r>
      <w:r w:rsidRPr="00226CBC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26CBC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226CBC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26CBC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26CBC">
        <w:rPr>
          <w:rFonts w:ascii="Times New Roman" w:hAnsi="Times New Roman" w:cs="Times New Roman"/>
          <w:sz w:val="24"/>
          <w:szCs w:val="24"/>
        </w:rPr>
        <w:t>:</w:t>
      </w:r>
      <w:r w:rsidR="00845DE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226CBC">
        <w:rPr>
          <w:rFonts w:ascii="Times New Roman" w:hAnsi="Times New Roman" w:cs="Times New Roman"/>
          <w:sz w:val="24"/>
          <w:szCs w:val="24"/>
        </w:rPr>
        <w:t xml:space="preserve">     </w:t>
      </w:r>
      <w:r w:rsidR="005B29FE">
        <w:rPr>
          <w:rFonts w:ascii="Times New Roman" w:hAnsi="Times New Roman" w:cs="Times New Roman"/>
          <w:b/>
          <w:sz w:val="24"/>
          <w:szCs w:val="24"/>
        </w:rPr>
        <w:t>186 962, 27</w:t>
      </w:r>
      <w:r w:rsidR="003F2BF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226CBC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226CBC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226CBC">
        <w:rPr>
          <w:rFonts w:ascii="Times New Roman" w:hAnsi="Times New Roman" w:cs="Times New Roman"/>
          <w:color w:val="000000"/>
        </w:rPr>
        <w:t>Средства</w:t>
      </w:r>
      <w:r w:rsidR="00B02E51" w:rsidRPr="00226CBC">
        <w:rPr>
          <w:rFonts w:ascii="Times New Roman" w:hAnsi="Times New Roman" w:cs="Times New Roman"/>
          <w:color w:val="000000"/>
        </w:rPr>
        <w:t>,</w:t>
      </w:r>
      <w:r w:rsidR="00130D0A" w:rsidRPr="00226CBC">
        <w:rPr>
          <w:rFonts w:ascii="Times New Roman" w:hAnsi="Times New Roman" w:cs="Times New Roman"/>
          <w:color w:val="000000"/>
        </w:rPr>
        <w:t xml:space="preserve"> текущего</w:t>
      </w:r>
      <w:r w:rsidRPr="00226CBC">
        <w:rPr>
          <w:rFonts w:ascii="Times New Roman" w:hAnsi="Times New Roman" w:cs="Times New Roman"/>
          <w:color w:val="000000"/>
        </w:rPr>
        <w:t xml:space="preserve"> ремонт</w:t>
      </w:r>
      <w:r w:rsidR="00130D0A" w:rsidRPr="00226CBC">
        <w:rPr>
          <w:rFonts w:ascii="Times New Roman" w:hAnsi="Times New Roman" w:cs="Times New Roman"/>
          <w:color w:val="000000"/>
        </w:rPr>
        <w:t>а</w:t>
      </w:r>
      <w:r w:rsidRPr="00226CBC">
        <w:rPr>
          <w:rFonts w:ascii="Times New Roman" w:hAnsi="Times New Roman" w:cs="Times New Roman"/>
          <w:color w:val="000000"/>
        </w:rPr>
        <w:t>, в сумме</w:t>
      </w:r>
      <w:r w:rsidR="002C0A34">
        <w:rPr>
          <w:rFonts w:ascii="Times New Roman" w:hAnsi="Times New Roman" w:cs="Times New Roman"/>
          <w:color w:val="000000"/>
        </w:rPr>
        <w:t xml:space="preserve"> </w:t>
      </w:r>
      <w:r w:rsidR="001B6E47" w:rsidRPr="00226CBC">
        <w:rPr>
          <w:rFonts w:ascii="Times New Roman" w:hAnsi="Times New Roman" w:cs="Times New Roman"/>
          <w:color w:val="000000"/>
        </w:rPr>
        <w:t xml:space="preserve"> </w:t>
      </w:r>
      <w:r w:rsidRPr="00226CBC">
        <w:rPr>
          <w:rFonts w:ascii="Times New Roman" w:hAnsi="Times New Roman" w:cs="Times New Roman"/>
          <w:color w:val="000000"/>
        </w:rPr>
        <w:t xml:space="preserve"> </w:t>
      </w:r>
      <w:r w:rsidR="005B29FE">
        <w:rPr>
          <w:rFonts w:ascii="Times New Roman" w:hAnsi="Times New Roman" w:cs="Times New Roman"/>
          <w:b/>
          <w:sz w:val="24"/>
          <w:szCs w:val="24"/>
        </w:rPr>
        <w:t>80 949</w:t>
      </w:r>
      <w:r w:rsidR="0057705A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5B29FE">
        <w:rPr>
          <w:rFonts w:ascii="Times New Roman" w:hAnsi="Times New Roman" w:cs="Times New Roman"/>
          <w:b/>
          <w:sz w:val="24"/>
          <w:szCs w:val="24"/>
        </w:rPr>
        <w:t>22</w:t>
      </w:r>
      <w:r w:rsidRPr="00226CBC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226CBC">
        <w:rPr>
          <w:rFonts w:ascii="Times New Roman" w:hAnsi="Times New Roman" w:cs="Times New Roman"/>
          <w:b/>
          <w:color w:val="000000"/>
        </w:rPr>
        <w:t>я</w:t>
      </w:r>
      <w:r w:rsidR="00130D0A" w:rsidRPr="00226CBC">
        <w:rPr>
          <w:rFonts w:ascii="Times New Roman" w:hAnsi="Times New Roman" w:cs="Times New Roman"/>
          <w:color w:val="000000"/>
        </w:rPr>
        <w:t xml:space="preserve"> </w:t>
      </w:r>
      <w:r w:rsidR="00DE37FD" w:rsidRPr="00226CBC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336930" w:rsidRPr="007C4233" w:rsidTr="004A3C53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45C4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545C4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545C4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545C4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336930" w:rsidRPr="007C4233" w:rsidTr="004A3C53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336930" w:rsidRPr="007C4233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78EF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  <w:lang w:val="en-US"/>
              </w:rPr>
            </w:pPr>
            <w:r w:rsidRPr="00780FD2">
              <w:rPr>
                <w:rFonts w:ascii="Calibri" w:hAnsi="Calibri"/>
                <w:color w:val="000000"/>
              </w:rPr>
              <w:t>Вывоз снега (февраль)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780FD2">
              <w:rPr>
                <w:rFonts w:ascii="Calibri" w:hAnsi="Calibri"/>
                <w:color w:val="000000"/>
              </w:rPr>
              <w:t>маш</w:t>
            </w:r>
            <w:proofErr w:type="spellEnd"/>
            <w:r w:rsidRPr="00780FD2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280E08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6</w:t>
            </w:r>
            <w:r w:rsidR="00336930" w:rsidRPr="00780FD2">
              <w:rPr>
                <w:rFonts w:ascii="Calibri" w:hAnsi="Calibri"/>
                <w:color w:val="000000"/>
              </w:rPr>
              <w:t> </w:t>
            </w:r>
            <w:r w:rsidRPr="00780FD2">
              <w:rPr>
                <w:rFonts w:ascii="Calibri" w:hAnsi="Calibri"/>
                <w:color w:val="000000"/>
              </w:rPr>
              <w:t>449</w:t>
            </w:r>
            <w:r w:rsidR="00336930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21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Вывоз снега (декабрь).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780FD2">
              <w:rPr>
                <w:rFonts w:ascii="Calibri" w:hAnsi="Calibri"/>
                <w:color w:val="000000"/>
              </w:rPr>
              <w:t>маш</w:t>
            </w:r>
            <w:proofErr w:type="spellEnd"/>
            <w:r w:rsidRPr="00780FD2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280E08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6 6</w:t>
            </w:r>
            <w:r w:rsidR="00336930" w:rsidRPr="00780FD2">
              <w:rPr>
                <w:rFonts w:ascii="Calibri" w:hAnsi="Calibri"/>
                <w:color w:val="000000"/>
              </w:rPr>
              <w:t>43,</w:t>
            </w:r>
            <w:r w:rsidRPr="00780FD2">
              <w:rPr>
                <w:rFonts w:ascii="Calibri" w:hAnsi="Calibri"/>
                <w:color w:val="000000"/>
              </w:rPr>
              <w:t>55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A656C3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 xml:space="preserve"> Ограждение  газона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п.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м</w:t>
            </w:r>
            <w:proofErr w:type="gramEnd"/>
            <w:r w:rsidRPr="00780F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280E08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583</w:t>
            </w:r>
            <w:r w:rsidR="005B580C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08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280E08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3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Табличка над входом 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286,24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280E08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4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Окраска ограждений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280E08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1 094</w:t>
            </w:r>
            <w:r w:rsidR="00336930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23</w:t>
            </w:r>
          </w:p>
        </w:tc>
      </w:tr>
      <w:tr w:rsidR="00336930" w:rsidRPr="00F54C38" w:rsidTr="004A3C53">
        <w:trPr>
          <w:trHeight w:hRule="exact" w:val="2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5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4279B1" w:rsidP="004279B1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Аварийная чистка канализации 18.09</w:t>
            </w:r>
            <w:r w:rsidR="00336930" w:rsidRPr="00780FD2">
              <w:rPr>
                <w:rFonts w:ascii="Calibri" w:hAnsi="Calibri"/>
                <w:color w:val="000000"/>
              </w:rPr>
              <w:t xml:space="preserve">.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3 500,00</w:t>
            </w:r>
          </w:p>
        </w:tc>
      </w:tr>
      <w:tr w:rsidR="00336930" w:rsidRPr="00F54C38" w:rsidTr="004A3C53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6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Чистка  канализационных колодцев  (2 колодца).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C5A77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 xml:space="preserve">1 </w:t>
            </w:r>
            <w:r w:rsidR="00336930" w:rsidRPr="00780FD2">
              <w:rPr>
                <w:rFonts w:ascii="Calibri" w:hAnsi="Calibri"/>
                <w:color w:val="000000"/>
              </w:rPr>
              <w:t>000,00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7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Замена термометров в т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.п</w:t>
            </w:r>
            <w:proofErr w:type="gramEnd"/>
            <w:r w:rsidRPr="00780FD2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4279B1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200,00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8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Замена манометров в т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.п</w:t>
            </w:r>
            <w:proofErr w:type="gramEnd"/>
            <w:r w:rsidRPr="00780FD2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5B580C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806,67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9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947E52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1 416</w:t>
            </w:r>
            <w:r w:rsidR="00336930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54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10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780FD2">
              <w:rPr>
                <w:rFonts w:ascii="Calibri" w:hAnsi="Calibri"/>
                <w:color w:val="000000"/>
              </w:rPr>
              <w:t>эл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.а</w:t>
            </w:r>
            <w:proofErr w:type="gramEnd"/>
            <w:r w:rsidRPr="00780FD2">
              <w:rPr>
                <w:rFonts w:ascii="Calibri" w:hAnsi="Calibri"/>
                <w:color w:val="000000"/>
              </w:rPr>
              <w:t>втоматов</w:t>
            </w:r>
            <w:proofErr w:type="spellEnd"/>
            <w:r w:rsidRPr="00780FD2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780FD2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947E5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947E52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120</w:t>
            </w:r>
            <w:r w:rsidR="00336930" w:rsidRPr="00780FD2">
              <w:rPr>
                <w:rFonts w:ascii="Calibri" w:hAnsi="Calibri"/>
                <w:color w:val="000000"/>
              </w:rPr>
              <w:t>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11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Замена датчика температуры в т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.п</w:t>
            </w:r>
            <w:proofErr w:type="gramEnd"/>
            <w:r w:rsidRPr="00780FD2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947E52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785</w:t>
            </w:r>
            <w:r w:rsidR="00E276DF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94</w:t>
            </w:r>
          </w:p>
        </w:tc>
      </w:tr>
      <w:tr w:rsidR="00336930" w:rsidRPr="00F54C38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AE4042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12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A656C3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 xml:space="preserve"> Ремонт козырька</w:t>
            </w:r>
            <w:r w:rsidR="00315ADA" w:rsidRPr="00780FD2">
              <w:rPr>
                <w:rFonts w:ascii="Calibri" w:hAnsi="Calibri"/>
                <w:color w:val="000000"/>
              </w:rPr>
              <w:t xml:space="preserve"> над </w:t>
            </w:r>
            <w:r w:rsidR="00AE4042" w:rsidRPr="00780FD2">
              <w:rPr>
                <w:rFonts w:ascii="Calibri" w:hAnsi="Calibri"/>
                <w:color w:val="000000"/>
              </w:rPr>
              <w:t>подъездом</w:t>
            </w:r>
            <w:proofErr w:type="gramStart"/>
            <w:r w:rsidR="00AE4042" w:rsidRPr="00780FD2">
              <w:rPr>
                <w:rFonts w:ascii="Calibri" w:hAnsi="Calibri"/>
                <w:color w:val="000000"/>
              </w:rPr>
              <w:t>.</w:t>
            </w:r>
            <w:proofErr w:type="gramEnd"/>
            <w:r w:rsidR="00AE4042" w:rsidRPr="00780FD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 w:rsidR="00AE4042" w:rsidRPr="00780FD2">
              <w:rPr>
                <w:rFonts w:ascii="Calibri" w:hAnsi="Calibri"/>
                <w:color w:val="000000"/>
              </w:rPr>
              <w:t>ц</w:t>
            </w:r>
            <w:proofErr w:type="gramEnd"/>
            <w:r w:rsidR="00AE4042" w:rsidRPr="00780FD2">
              <w:rPr>
                <w:rFonts w:ascii="Calibri" w:hAnsi="Calibri"/>
                <w:color w:val="000000"/>
              </w:rPr>
              <w:t>околбалкон</w:t>
            </w:r>
            <w:r w:rsidR="00336930" w:rsidRPr="00780FD2">
              <w:rPr>
                <w:rFonts w:ascii="Calibri" w:hAnsi="Calibri"/>
                <w:color w:val="000000"/>
              </w:rPr>
              <w:t>вмцокольный</w:t>
            </w:r>
            <w:proofErr w:type="spellEnd"/>
            <w:r w:rsidR="00336930" w:rsidRPr="00780FD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336930" w:rsidRPr="00780FD2">
              <w:rPr>
                <w:rFonts w:ascii="Calibri" w:hAnsi="Calibri"/>
                <w:color w:val="000000"/>
              </w:rPr>
              <w:t>этажпрофлиста</w:t>
            </w:r>
            <w:proofErr w:type="spellEnd"/>
            <w:r w:rsidR="00336930" w:rsidRPr="00780FD2">
              <w:rPr>
                <w:rFonts w:ascii="Calibri" w:hAnsi="Calibri"/>
                <w:color w:val="000000"/>
              </w:rPr>
              <w:t xml:space="preserve"> над входом в цокольный этаж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м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AE4042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3 024</w:t>
            </w:r>
            <w:r w:rsidR="00525561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46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13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 xml:space="preserve">Ремонт помещений в </w:t>
            </w:r>
            <w:proofErr w:type="spellStart"/>
            <w:r w:rsidRPr="00780FD2">
              <w:rPr>
                <w:rFonts w:ascii="Calibri" w:hAnsi="Calibri"/>
                <w:color w:val="000000"/>
              </w:rPr>
              <w:t>цок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.э</w:t>
            </w:r>
            <w:proofErr w:type="gramEnd"/>
            <w:r w:rsidRPr="00780FD2">
              <w:rPr>
                <w:rFonts w:ascii="Calibri" w:hAnsi="Calibri"/>
                <w:color w:val="000000"/>
              </w:rPr>
              <w:t>т</w:t>
            </w:r>
            <w:proofErr w:type="spellEnd"/>
            <w:r w:rsidRPr="00780FD2">
              <w:rPr>
                <w:rFonts w:ascii="Calibri" w:hAnsi="Calibri"/>
                <w:color w:val="000000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652D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36 352</w:t>
            </w:r>
            <w:r w:rsidR="00336930" w:rsidRPr="00780FD2">
              <w:rPr>
                <w:rFonts w:ascii="Calibri" w:hAnsi="Calibri"/>
                <w:color w:val="000000"/>
              </w:rPr>
              <w:t>,9</w:t>
            </w:r>
            <w:r w:rsidRPr="00780FD2">
              <w:rPr>
                <w:rFonts w:ascii="Calibri" w:hAnsi="Calibri"/>
                <w:color w:val="000000"/>
              </w:rPr>
              <w:t>5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14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Покраска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780FD2">
              <w:rPr>
                <w:rFonts w:ascii="Calibri" w:hAnsi="Calibri"/>
                <w:color w:val="000000"/>
              </w:rPr>
              <w:t>м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.п</w:t>
            </w:r>
            <w:proofErr w:type="spellEnd"/>
            <w:proofErr w:type="gramEnd"/>
            <w:r w:rsidRPr="00780FD2">
              <w:rPr>
                <w:rFonts w:ascii="Calibri" w:hAnsi="Calibri"/>
                <w:color w:val="000000"/>
              </w:rPr>
              <w:t xml:space="preserve">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652D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4 93</w:t>
            </w:r>
            <w:r w:rsidR="00336930" w:rsidRPr="00780FD2">
              <w:rPr>
                <w:rFonts w:ascii="Calibri" w:hAnsi="Calibri"/>
                <w:color w:val="000000"/>
              </w:rPr>
              <w:t>8,3</w:t>
            </w:r>
            <w:r w:rsidRPr="00780FD2">
              <w:rPr>
                <w:rFonts w:ascii="Calibri" w:hAnsi="Calibri"/>
                <w:color w:val="000000"/>
              </w:rPr>
              <w:t>6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15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м</w:t>
            </w:r>
            <w:proofErr w:type="gramStart"/>
            <w:r w:rsidRPr="00780FD2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7 000,00</w:t>
            </w:r>
          </w:p>
        </w:tc>
      </w:tr>
      <w:tr w:rsidR="00336930" w:rsidRPr="00F54C38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16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844074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Установка РК ф 40</w:t>
            </w:r>
            <w:r w:rsidR="00336930" w:rsidRPr="00780FD2">
              <w:rPr>
                <w:rFonts w:ascii="Calibri" w:hAnsi="Calibri"/>
                <w:color w:val="000000"/>
              </w:rPr>
              <w:t xml:space="preserve"> мм.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652D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6 934,89</w:t>
            </w:r>
            <w:r w:rsidR="00336930" w:rsidRPr="00780FD2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17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652D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1 029</w:t>
            </w:r>
            <w:r w:rsidR="00336930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75</w:t>
            </w:r>
          </w:p>
        </w:tc>
      </w:tr>
      <w:tr w:rsidR="00336930" w:rsidRPr="00F54C38" w:rsidTr="004A3C53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A656C3" w:rsidRDefault="003652D5" w:rsidP="00844074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18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Монтаж электропроводки в слесарной мастерской.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780FD2" w:rsidRDefault="003652D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8 527,23</w:t>
            </w:r>
          </w:p>
        </w:tc>
      </w:tr>
      <w:tr w:rsidR="00336930" w:rsidRPr="00F54C38" w:rsidTr="004A3C53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A656C3" w:rsidRDefault="00856A6F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19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r w:rsidRPr="00780FD2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4 890,00</w:t>
            </w:r>
          </w:p>
        </w:tc>
      </w:tr>
      <w:tr w:rsidR="00336930" w:rsidRPr="00F54C38" w:rsidTr="004A3C53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A656C3" w:rsidRDefault="00856A6F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20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r w:rsidRPr="00780FD2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856A6F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1 406</w:t>
            </w:r>
            <w:r w:rsidR="00336930" w:rsidRPr="00780FD2">
              <w:rPr>
                <w:rFonts w:ascii="Calibri" w:hAnsi="Calibri"/>
                <w:color w:val="000000"/>
              </w:rPr>
              <w:t>,</w:t>
            </w:r>
            <w:r w:rsidRPr="00780FD2">
              <w:rPr>
                <w:rFonts w:ascii="Calibri" w:hAnsi="Calibri"/>
                <w:color w:val="000000"/>
              </w:rPr>
              <w:t>87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A656C3" w:rsidRDefault="00856A6F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21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r w:rsidRPr="00780FD2">
              <w:t xml:space="preserve">Замена арматуры и труб в </w:t>
            </w:r>
            <w:proofErr w:type="spellStart"/>
            <w:r w:rsidRPr="00780FD2">
              <w:t>мусорокамере</w:t>
            </w:r>
            <w:proofErr w:type="spellEnd"/>
            <w:r w:rsidRPr="00780FD2">
              <w:t>, утепление.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7 500,00</w:t>
            </w:r>
          </w:p>
        </w:tc>
      </w:tr>
      <w:tr w:rsidR="006568BD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r w:rsidRPr="00780FD2">
              <w:t>Ремонт обратного клапана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980,00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A656C3" w:rsidRDefault="00856A6F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23</w:t>
            </w:r>
            <w:r w:rsidR="00336930" w:rsidRPr="00A656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r w:rsidRPr="00780FD2">
              <w:t>Монтаж дренажной трубы</w:t>
            </w:r>
            <w:r w:rsidR="00A656C3" w:rsidRPr="00780FD2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780FD2" w:rsidRDefault="00856A6F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3 00</w:t>
            </w:r>
            <w:r w:rsidR="00336930" w:rsidRPr="00780FD2">
              <w:rPr>
                <w:rFonts w:ascii="Calibri" w:hAnsi="Calibri"/>
                <w:color w:val="000000"/>
              </w:rPr>
              <w:t>0,00</w:t>
            </w:r>
          </w:p>
        </w:tc>
      </w:tr>
      <w:tr w:rsidR="006568BD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r w:rsidRPr="00780FD2">
              <w:t xml:space="preserve">Врезка </w:t>
            </w:r>
            <w:proofErr w:type="spellStart"/>
            <w:r w:rsidRPr="00780FD2">
              <w:t>спускников</w:t>
            </w:r>
            <w:proofErr w:type="spellEnd"/>
            <w:r w:rsidRPr="00780FD2">
              <w:t xml:space="preserve"> Ø 15мм в стояки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1 700,00</w:t>
            </w:r>
          </w:p>
        </w:tc>
      </w:tr>
      <w:tr w:rsidR="00856A6F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780FD2" w:rsidRDefault="006568BD" w:rsidP="004A3C53">
            <w:r w:rsidRPr="00780FD2">
              <w:t xml:space="preserve">Замена шаровых кранов Ø 20ммна </w:t>
            </w:r>
            <w:proofErr w:type="gramStart"/>
            <w:r w:rsidRPr="00780FD2">
              <w:t>стояках</w:t>
            </w:r>
            <w:proofErr w:type="gramEnd"/>
            <w:r w:rsidRPr="00780FD2">
              <w:t xml:space="preserve">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780FD2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780FD2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3 100,00</w:t>
            </w:r>
          </w:p>
        </w:tc>
      </w:tr>
      <w:tr w:rsidR="006568BD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r w:rsidRPr="00780FD2">
              <w:t>Приобретение почтовых ящиков.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10 690,00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r w:rsidRPr="00780FD2">
              <w:t>Доска для объявлений в подъезде.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3 350,00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r w:rsidRPr="00780FD2">
              <w:t>Доска для объявлений на улице.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390,00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r w:rsidRPr="00780FD2">
              <w:t>Таблички с № дома и улицы.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1320,00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lastRenderedPageBreak/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r w:rsidRPr="00780FD2">
              <w:t>Утепление труб между домами 99/4 и 99/5.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980,00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r w:rsidRPr="00780FD2">
              <w:t>Оборудование комнаты уборщицы.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E72D0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24 780,00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A656C3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r w:rsidRPr="00780FD2">
              <w:t>Монтаж дренажного насоса в ИТП.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1017,00</w:t>
            </w:r>
          </w:p>
        </w:tc>
      </w:tr>
      <w:tr w:rsidR="00E72D04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D04" w:rsidRPr="00A656C3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A656C3"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D04" w:rsidRPr="00780FD2" w:rsidRDefault="00A656C3" w:rsidP="004A3C53">
            <w:r w:rsidRPr="00780FD2">
              <w:t>Номера на почтовые ящики.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D04" w:rsidRPr="00780FD2" w:rsidRDefault="00A656C3" w:rsidP="006568BD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D04" w:rsidRPr="00780FD2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D04" w:rsidRPr="00780FD2" w:rsidRDefault="00A656C3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320,00</w:t>
            </w:r>
          </w:p>
        </w:tc>
      </w:tr>
      <w:tr w:rsidR="006568BD" w:rsidRPr="00F54C38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54C38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r w:rsidRPr="00780FD2">
              <w:t xml:space="preserve">Врезка </w:t>
            </w:r>
            <w:proofErr w:type="spellStart"/>
            <w:r w:rsidRPr="00780FD2">
              <w:t>спускников</w:t>
            </w:r>
            <w:proofErr w:type="spellEnd"/>
            <w:r w:rsidRPr="00780FD2">
              <w:t xml:space="preserve"> в магистрали ХВС, ГВС и </w:t>
            </w:r>
            <w:proofErr w:type="spellStart"/>
            <w:r w:rsidRPr="00780FD2">
              <w:t>циркуляц</w:t>
            </w:r>
            <w:proofErr w:type="spellEnd"/>
            <w:r w:rsidRPr="00780FD2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68BD" w:rsidRPr="00780FD2" w:rsidRDefault="006568BD" w:rsidP="006568BD">
            <w:pPr>
              <w:jc w:val="center"/>
            </w:pPr>
            <w:r w:rsidRPr="00780FD2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780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780FD2" w:rsidRDefault="00A656C3" w:rsidP="004A3C53">
            <w:pPr>
              <w:jc w:val="right"/>
              <w:rPr>
                <w:color w:val="000000"/>
              </w:rPr>
            </w:pPr>
            <w:r w:rsidRPr="00780FD2">
              <w:rPr>
                <w:color w:val="000000"/>
              </w:rPr>
              <w:t>1700,00</w:t>
            </w:r>
          </w:p>
        </w:tc>
      </w:tr>
      <w:tr w:rsidR="00336930" w:rsidTr="00590FB9">
        <w:trPr>
          <w:trHeight w:hRule="exact" w:val="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715B9D" w:rsidRDefault="001212B7" w:rsidP="00881597">
      <w:pPr>
        <w:ind w:left="426"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3A03">
        <w:rPr>
          <w:rFonts w:ascii="Times New Roman" w:hAnsi="Times New Roman" w:cs="Times New Roman"/>
          <w:sz w:val="24"/>
          <w:szCs w:val="24"/>
        </w:rPr>
        <w:t>Итого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363A03">
        <w:rPr>
          <w:rFonts w:ascii="Times New Roman" w:hAnsi="Times New Roman" w:cs="Times New Roman"/>
          <w:sz w:val="24"/>
          <w:szCs w:val="24"/>
        </w:rPr>
        <w:t xml:space="preserve">ий ремонт общего имущества </w:t>
      </w:r>
      <w:r w:rsidR="005469FF" w:rsidRPr="00E50E44">
        <w:rPr>
          <w:rFonts w:ascii="Times New Roman" w:hAnsi="Times New Roman" w:cs="Times New Roman"/>
          <w:sz w:val="24"/>
          <w:szCs w:val="24"/>
        </w:rPr>
        <w:t>дома</w:t>
      </w:r>
      <w:r w:rsidRPr="00E50E44">
        <w:rPr>
          <w:rFonts w:ascii="Times New Roman" w:hAnsi="Times New Roman" w:cs="Times New Roman"/>
          <w:sz w:val="24"/>
          <w:szCs w:val="24"/>
        </w:rPr>
        <w:t>:</w:t>
      </w:r>
      <w:r w:rsidR="00B65F39" w:rsidRPr="00E50E44">
        <w:rPr>
          <w:rFonts w:ascii="Times New Roman" w:hAnsi="Times New Roman" w:cs="Times New Roman"/>
          <w:sz w:val="24"/>
          <w:szCs w:val="24"/>
        </w:rPr>
        <w:t xml:space="preserve"> </w:t>
      </w:r>
      <w:r w:rsidR="00E50E44" w:rsidRPr="00E50E44">
        <w:rPr>
          <w:rFonts w:ascii="Times New Roman" w:hAnsi="Times New Roman" w:cs="Times New Roman"/>
          <w:b/>
          <w:color w:val="000000"/>
          <w:sz w:val="24"/>
          <w:szCs w:val="24"/>
        </w:rPr>
        <w:t>157 816,9</w:t>
      </w:r>
      <w:r w:rsidR="00E50E4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807E1" w:rsidRPr="00363A03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1678F8" w:rsidRPr="00412204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282E47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 9,74</w:t>
            </w:r>
            <w:r w:rsidR="007F4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, после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794487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282E4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794487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9437AB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844073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9437AB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 1,09 </w:t>
            </w:r>
            <w:proofErr w:type="spell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217,75</w:t>
            </w:r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794487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65,85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707F8C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412204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844073">
        <w:rPr>
          <w:rFonts w:ascii="Times New Roman" w:hAnsi="Times New Roman" w:cs="Times New Roman"/>
          <w:sz w:val="24"/>
          <w:szCs w:val="24"/>
        </w:rPr>
        <w:t>,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26E"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(объемы и стоимость вышеуказанных работ, перед их началом согласовывать с</w:t>
      </w:r>
      <w:r w:rsidR="00780FD2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Pr="00780FD2">
        <w:rPr>
          <w:rFonts w:ascii="Times New Roman" w:hAnsi="Times New Roman" w:cs="Times New Roman"/>
          <w:sz w:val="24"/>
          <w:szCs w:val="24"/>
        </w:rPr>
        <w:t>:</w:t>
      </w:r>
      <w:r w:rsidR="00DE22E6" w:rsidRPr="0078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780FD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780F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780FD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780FD2">
        <w:rPr>
          <w:rFonts w:ascii="Times New Roman" w:hAnsi="Times New Roman" w:cs="Times New Roman"/>
          <w:sz w:val="24"/>
          <w:szCs w:val="24"/>
        </w:rPr>
        <w:t xml:space="preserve"> </w:t>
      </w:r>
      <w:r w:rsidR="00844073" w:rsidRPr="00780FD2">
        <w:rPr>
          <w:rFonts w:ascii="Times New Roman" w:hAnsi="Times New Roman" w:cs="Times New Roman"/>
          <w:b/>
          <w:sz w:val="24"/>
          <w:szCs w:val="24"/>
        </w:rPr>
        <w:t>11</w:t>
      </w:r>
      <w:r w:rsidR="002F48A8" w:rsidRPr="00780FD2">
        <w:rPr>
          <w:rFonts w:ascii="Times New Roman" w:hAnsi="Times New Roman" w:cs="Times New Roman"/>
          <w:b/>
          <w:sz w:val="24"/>
          <w:szCs w:val="24"/>
        </w:rPr>
        <w:t>2</w:t>
      </w:r>
      <w:r w:rsidR="00794238" w:rsidRPr="00780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780FD2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780FD2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780FD2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44073">
        <w:rPr>
          <w:rFonts w:ascii="Times New Roman" w:hAnsi="Times New Roman" w:cs="Times New Roman"/>
          <w:b/>
          <w:sz w:val="24"/>
          <w:szCs w:val="24"/>
        </w:rPr>
        <w:t>76 867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844073">
        <w:rPr>
          <w:rFonts w:ascii="Times New Roman" w:hAnsi="Times New Roman" w:cs="Times New Roman"/>
          <w:b/>
          <w:sz w:val="24"/>
          <w:szCs w:val="24"/>
        </w:rPr>
        <w:t>75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044D92">
        <w:rPr>
          <w:rFonts w:ascii="Times New Roman" w:hAnsi="Times New Roman" w:cs="Times New Roman"/>
          <w:b/>
          <w:sz w:val="24"/>
          <w:szCs w:val="24"/>
        </w:rPr>
        <w:t>284 996,11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844073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                          </w:t>
      </w:r>
      <w:r w:rsidR="00780F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     А. Б. Хлебников</w:t>
      </w:r>
    </w:p>
    <w:sectPr w:rsidR="002B74DB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44D92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1ABA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26CBC"/>
    <w:rsid w:val="002439AB"/>
    <w:rsid w:val="00255685"/>
    <w:rsid w:val="00274714"/>
    <w:rsid w:val="00275411"/>
    <w:rsid w:val="00280E08"/>
    <w:rsid w:val="00282E47"/>
    <w:rsid w:val="002872CE"/>
    <w:rsid w:val="002A0338"/>
    <w:rsid w:val="002A2806"/>
    <w:rsid w:val="002B74DB"/>
    <w:rsid w:val="002C0A34"/>
    <w:rsid w:val="002C5368"/>
    <w:rsid w:val="002C7129"/>
    <w:rsid w:val="002D7A8D"/>
    <w:rsid w:val="002F48A8"/>
    <w:rsid w:val="00315ADA"/>
    <w:rsid w:val="00316BF6"/>
    <w:rsid w:val="00323537"/>
    <w:rsid w:val="00336930"/>
    <w:rsid w:val="003400BC"/>
    <w:rsid w:val="003536FF"/>
    <w:rsid w:val="00354E03"/>
    <w:rsid w:val="00362C55"/>
    <w:rsid w:val="00363A03"/>
    <w:rsid w:val="003652D5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C5A77"/>
    <w:rsid w:val="003D5581"/>
    <w:rsid w:val="003F2BF3"/>
    <w:rsid w:val="003F4129"/>
    <w:rsid w:val="004115F2"/>
    <w:rsid w:val="00412204"/>
    <w:rsid w:val="00414126"/>
    <w:rsid w:val="00422700"/>
    <w:rsid w:val="004231E8"/>
    <w:rsid w:val="004279B1"/>
    <w:rsid w:val="004355BB"/>
    <w:rsid w:val="00446BF3"/>
    <w:rsid w:val="00450236"/>
    <w:rsid w:val="00451531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21301"/>
    <w:rsid w:val="00525561"/>
    <w:rsid w:val="00545C40"/>
    <w:rsid w:val="005469FF"/>
    <w:rsid w:val="00547F7E"/>
    <w:rsid w:val="0055623E"/>
    <w:rsid w:val="00570E2D"/>
    <w:rsid w:val="0057705A"/>
    <w:rsid w:val="00581A74"/>
    <w:rsid w:val="0058448E"/>
    <w:rsid w:val="00590FB9"/>
    <w:rsid w:val="005B29FE"/>
    <w:rsid w:val="005B580C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568BD"/>
    <w:rsid w:val="006672AD"/>
    <w:rsid w:val="00691880"/>
    <w:rsid w:val="00693785"/>
    <w:rsid w:val="00697031"/>
    <w:rsid w:val="006A5469"/>
    <w:rsid w:val="006B1E28"/>
    <w:rsid w:val="006D16B4"/>
    <w:rsid w:val="006D5D5B"/>
    <w:rsid w:val="006F1E6E"/>
    <w:rsid w:val="006F1F09"/>
    <w:rsid w:val="00707F8C"/>
    <w:rsid w:val="00715B9D"/>
    <w:rsid w:val="007379CB"/>
    <w:rsid w:val="00740E2F"/>
    <w:rsid w:val="00747152"/>
    <w:rsid w:val="00770A32"/>
    <w:rsid w:val="00776705"/>
    <w:rsid w:val="00780FD2"/>
    <w:rsid w:val="00784B21"/>
    <w:rsid w:val="00786AFE"/>
    <w:rsid w:val="00791B71"/>
    <w:rsid w:val="00793ACE"/>
    <w:rsid w:val="00794238"/>
    <w:rsid w:val="00794487"/>
    <w:rsid w:val="007979AE"/>
    <w:rsid w:val="007A3AD0"/>
    <w:rsid w:val="007A5545"/>
    <w:rsid w:val="007A6F01"/>
    <w:rsid w:val="007C4233"/>
    <w:rsid w:val="007E165C"/>
    <w:rsid w:val="007F0980"/>
    <w:rsid w:val="007F2721"/>
    <w:rsid w:val="007F496C"/>
    <w:rsid w:val="0080659A"/>
    <w:rsid w:val="00817E70"/>
    <w:rsid w:val="00832025"/>
    <w:rsid w:val="00844073"/>
    <w:rsid w:val="00844074"/>
    <w:rsid w:val="00845DEF"/>
    <w:rsid w:val="00856A6F"/>
    <w:rsid w:val="00860CAC"/>
    <w:rsid w:val="00874B9C"/>
    <w:rsid w:val="00881597"/>
    <w:rsid w:val="0089145A"/>
    <w:rsid w:val="008944A0"/>
    <w:rsid w:val="008A1ACC"/>
    <w:rsid w:val="008B2902"/>
    <w:rsid w:val="008C443C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47E52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48DA"/>
    <w:rsid w:val="00A37361"/>
    <w:rsid w:val="00A6247C"/>
    <w:rsid w:val="00A6259A"/>
    <w:rsid w:val="00A656C3"/>
    <w:rsid w:val="00A8303D"/>
    <w:rsid w:val="00A8312E"/>
    <w:rsid w:val="00A86AAF"/>
    <w:rsid w:val="00AA1F7A"/>
    <w:rsid w:val="00AB02BB"/>
    <w:rsid w:val="00AB073E"/>
    <w:rsid w:val="00AB688A"/>
    <w:rsid w:val="00AD583B"/>
    <w:rsid w:val="00AE4042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06C8B"/>
    <w:rsid w:val="00B117D7"/>
    <w:rsid w:val="00B30921"/>
    <w:rsid w:val="00B3380F"/>
    <w:rsid w:val="00B345C2"/>
    <w:rsid w:val="00B44019"/>
    <w:rsid w:val="00B551E7"/>
    <w:rsid w:val="00B65F39"/>
    <w:rsid w:val="00B71A2D"/>
    <w:rsid w:val="00B72EFE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16FDA"/>
    <w:rsid w:val="00C35C46"/>
    <w:rsid w:val="00C5140E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07075"/>
    <w:rsid w:val="00D15354"/>
    <w:rsid w:val="00D317D5"/>
    <w:rsid w:val="00D32267"/>
    <w:rsid w:val="00D4340C"/>
    <w:rsid w:val="00D43FA2"/>
    <w:rsid w:val="00D44B08"/>
    <w:rsid w:val="00D563A5"/>
    <w:rsid w:val="00D6756A"/>
    <w:rsid w:val="00D729E5"/>
    <w:rsid w:val="00D85A3A"/>
    <w:rsid w:val="00D90345"/>
    <w:rsid w:val="00D97CFA"/>
    <w:rsid w:val="00DA3F7F"/>
    <w:rsid w:val="00DA492A"/>
    <w:rsid w:val="00DB0138"/>
    <w:rsid w:val="00DC0C89"/>
    <w:rsid w:val="00DC356B"/>
    <w:rsid w:val="00DC5167"/>
    <w:rsid w:val="00DD3DEA"/>
    <w:rsid w:val="00DE1A02"/>
    <w:rsid w:val="00DE22E6"/>
    <w:rsid w:val="00DE37FD"/>
    <w:rsid w:val="00E03256"/>
    <w:rsid w:val="00E159F7"/>
    <w:rsid w:val="00E25B85"/>
    <w:rsid w:val="00E276DF"/>
    <w:rsid w:val="00E50E44"/>
    <w:rsid w:val="00E57FF0"/>
    <w:rsid w:val="00E61616"/>
    <w:rsid w:val="00E64895"/>
    <w:rsid w:val="00E6495C"/>
    <w:rsid w:val="00E72D04"/>
    <w:rsid w:val="00EA1CF8"/>
    <w:rsid w:val="00EB2455"/>
    <w:rsid w:val="00EC353C"/>
    <w:rsid w:val="00F05F83"/>
    <w:rsid w:val="00F1263B"/>
    <w:rsid w:val="00F15A2B"/>
    <w:rsid w:val="00F200D9"/>
    <w:rsid w:val="00F35483"/>
    <w:rsid w:val="00F54C38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95EA-5EB7-4250-AE69-D139365C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48</cp:revision>
  <cp:lastPrinted>2011-11-01T07:26:00Z</cp:lastPrinted>
  <dcterms:created xsi:type="dcterms:W3CDTF">2011-10-19T01:24:00Z</dcterms:created>
  <dcterms:modified xsi:type="dcterms:W3CDTF">2013-06-01T04:27:00Z</dcterms:modified>
</cp:coreProperties>
</file>