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D6" w:rsidRPr="001059D6" w:rsidRDefault="001059D6" w:rsidP="001059D6">
      <w:pPr>
        <w:spacing w:after="0" w:line="240" w:lineRule="auto"/>
        <w:ind w:right="-426" w:firstLine="709"/>
        <w:jc w:val="right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1D005E" w:rsidRDefault="001D005E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</w:p>
    <w:p w:rsidR="001D005E" w:rsidRDefault="00A26120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3B3FCC">
        <w:rPr>
          <w:rFonts w:ascii="Times New Roman" w:hAnsi="Times New Roman" w:cs="Times New Roman"/>
          <w:b/>
          <w:sz w:val="28"/>
          <w:szCs w:val="28"/>
        </w:rPr>
        <w:t>управлению многоквартирным домом</w:t>
      </w:r>
      <w:r w:rsidR="001D005E">
        <w:rPr>
          <w:rFonts w:ascii="Times New Roman" w:hAnsi="Times New Roman" w:cs="Times New Roman"/>
          <w:b/>
          <w:sz w:val="28"/>
          <w:szCs w:val="28"/>
        </w:rPr>
        <w:t xml:space="preserve"> № 92 в </w:t>
      </w:r>
      <w:proofErr w:type="gramStart"/>
      <w:r w:rsidR="001D005E">
        <w:rPr>
          <w:rFonts w:ascii="Times New Roman" w:hAnsi="Times New Roman" w:cs="Times New Roman"/>
          <w:b/>
          <w:sz w:val="28"/>
          <w:szCs w:val="28"/>
        </w:rPr>
        <w:t>м-не</w:t>
      </w:r>
      <w:proofErr w:type="gramEnd"/>
      <w:r w:rsidR="001D005E">
        <w:rPr>
          <w:rFonts w:ascii="Times New Roman" w:hAnsi="Times New Roman" w:cs="Times New Roman"/>
          <w:b/>
          <w:sz w:val="28"/>
          <w:szCs w:val="28"/>
        </w:rPr>
        <w:t xml:space="preserve"> «Первомайский» </w:t>
      </w:r>
    </w:p>
    <w:p w:rsidR="00362C55" w:rsidRPr="001D005E" w:rsidRDefault="00B90B41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D005E">
        <w:rPr>
          <w:rFonts w:ascii="Times New Roman" w:hAnsi="Times New Roman" w:cs="Times New Roman"/>
          <w:b/>
          <w:sz w:val="28"/>
          <w:szCs w:val="28"/>
        </w:rPr>
        <w:t xml:space="preserve"> 2010 год</w:t>
      </w:r>
      <w:proofErr w:type="gramStart"/>
      <w:r w:rsidR="001D005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05E" w:rsidRPr="001D00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D005E" w:rsidRPr="001D00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D005E" w:rsidRPr="001D005E">
        <w:rPr>
          <w:rFonts w:ascii="Times New Roman" w:hAnsi="Times New Roman" w:cs="Times New Roman"/>
          <w:sz w:val="24"/>
          <w:szCs w:val="24"/>
        </w:rPr>
        <w:t>о состоянию на 01 января 2011</w:t>
      </w:r>
      <w:r w:rsidR="00362C55" w:rsidRPr="001D005E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B90B41" w:rsidRDefault="00B90B41" w:rsidP="00B90B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400BC" w:rsidRPr="00017145" w:rsidRDefault="003E477F" w:rsidP="00201DE6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240" w:line="240" w:lineRule="auto"/>
        <w:ind w:left="499" w:right="-284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2010 году</w:t>
      </w:r>
      <w:r w:rsidR="00B90B41" w:rsidRPr="00017145">
        <w:rPr>
          <w:rFonts w:ascii="Times New Roman" w:hAnsi="Times New Roman" w:cs="Times New Roman"/>
          <w:sz w:val="28"/>
          <w:szCs w:val="28"/>
        </w:rPr>
        <w:t xml:space="preserve"> владельцам квартир</w:t>
      </w:r>
      <w:r w:rsidR="00E60878" w:rsidRPr="00017145">
        <w:rPr>
          <w:rFonts w:ascii="Times New Roman" w:hAnsi="Times New Roman" w:cs="Times New Roman"/>
          <w:sz w:val="28"/>
          <w:szCs w:val="28"/>
        </w:rPr>
        <w:t xml:space="preserve"> мн</w:t>
      </w:r>
      <w:r w:rsidR="001D005E" w:rsidRPr="00017145">
        <w:rPr>
          <w:rFonts w:ascii="Times New Roman" w:hAnsi="Times New Roman" w:cs="Times New Roman"/>
          <w:sz w:val="28"/>
          <w:szCs w:val="28"/>
        </w:rPr>
        <w:t>огоквартирного дома</w:t>
      </w:r>
      <w:r w:rsidR="00B90B41" w:rsidRPr="00017145">
        <w:rPr>
          <w:rFonts w:ascii="Times New Roman" w:hAnsi="Times New Roman" w:cs="Times New Roman"/>
          <w:sz w:val="28"/>
          <w:szCs w:val="28"/>
        </w:rPr>
        <w:t xml:space="preserve"> начисле</w:t>
      </w:r>
      <w:r w:rsidR="006078F6" w:rsidRPr="00017145">
        <w:rPr>
          <w:rFonts w:ascii="Times New Roman" w:hAnsi="Times New Roman" w:cs="Times New Roman"/>
          <w:sz w:val="28"/>
          <w:szCs w:val="28"/>
        </w:rPr>
        <w:t>но и соответственно ими оплачено за содержание, ремонт общего имущества и коммунальные услуги:</w:t>
      </w:r>
      <w:r w:rsidR="0001714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67E25" w:rsidRPr="00017145">
        <w:rPr>
          <w:rFonts w:ascii="Times New Roman" w:hAnsi="Times New Roman" w:cs="Times New Roman"/>
          <w:b/>
          <w:sz w:val="28"/>
          <w:szCs w:val="28"/>
        </w:rPr>
        <w:t>3 300987,05</w:t>
      </w:r>
      <w:r w:rsidR="006078F6" w:rsidRPr="00017145">
        <w:rPr>
          <w:rFonts w:ascii="Times New Roman" w:hAnsi="Times New Roman" w:cs="Times New Roman"/>
          <w:b/>
          <w:sz w:val="28"/>
          <w:szCs w:val="28"/>
        </w:rPr>
        <w:t xml:space="preserve"> рублей </w:t>
      </w:r>
      <w:r w:rsidR="003400BC" w:rsidRPr="00017145">
        <w:rPr>
          <w:rFonts w:ascii="Times New Roman" w:hAnsi="Times New Roman" w:cs="Times New Roman"/>
          <w:b/>
          <w:sz w:val="28"/>
          <w:szCs w:val="28"/>
        </w:rPr>
        <w:t xml:space="preserve"> (оплачено</w:t>
      </w:r>
      <w:r w:rsidR="00FC6A13" w:rsidRPr="00017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E25" w:rsidRPr="00017145">
        <w:rPr>
          <w:rFonts w:ascii="Times New Roman" w:hAnsi="Times New Roman" w:cs="Times New Roman"/>
          <w:b/>
          <w:sz w:val="28"/>
          <w:szCs w:val="28"/>
        </w:rPr>
        <w:t>3 112889,27</w:t>
      </w:r>
      <w:r w:rsidR="00F95926" w:rsidRPr="00017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0BC" w:rsidRPr="0001714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67E25" w:rsidRPr="00017145">
        <w:rPr>
          <w:rFonts w:ascii="Times New Roman" w:hAnsi="Times New Roman" w:cs="Times New Roman"/>
          <w:b/>
          <w:sz w:val="28"/>
          <w:szCs w:val="28"/>
        </w:rPr>
        <w:t>94</w:t>
      </w:r>
      <w:r w:rsidR="00DB0138" w:rsidRPr="00017145">
        <w:rPr>
          <w:rFonts w:ascii="Times New Roman" w:hAnsi="Times New Roman" w:cs="Times New Roman"/>
          <w:b/>
          <w:sz w:val="28"/>
          <w:szCs w:val="28"/>
        </w:rPr>
        <w:t>,</w:t>
      </w:r>
      <w:r w:rsidR="00C67E25" w:rsidRPr="00017145">
        <w:rPr>
          <w:rFonts w:ascii="Times New Roman" w:hAnsi="Times New Roman" w:cs="Times New Roman"/>
          <w:b/>
          <w:sz w:val="28"/>
          <w:szCs w:val="28"/>
        </w:rPr>
        <w:t>3</w:t>
      </w:r>
      <w:r w:rsidR="003400BC" w:rsidRPr="00017145">
        <w:rPr>
          <w:rFonts w:ascii="Times New Roman" w:hAnsi="Times New Roman" w:cs="Times New Roman"/>
          <w:b/>
          <w:sz w:val="28"/>
          <w:szCs w:val="28"/>
        </w:rPr>
        <w:t>%)</w:t>
      </w:r>
    </w:p>
    <w:p w:rsidR="00024104" w:rsidRPr="00C67E25" w:rsidRDefault="00E60878" w:rsidP="00201DE6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E25">
        <w:rPr>
          <w:rFonts w:ascii="Times New Roman" w:hAnsi="Times New Roman" w:cs="Times New Roman"/>
          <w:sz w:val="28"/>
          <w:szCs w:val="28"/>
        </w:rPr>
        <w:t>З</w:t>
      </w:r>
      <w:r w:rsidR="000B6A58" w:rsidRPr="00C67E25">
        <w:rPr>
          <w:rFonts w:ascii="Times New Roman" w:hAnsi="Times New Roman" w:cs="Times New Roman"/>
          <w:sz w:val="28"/>
          <w:szCs w:val="28"/>
        </w:rPr>
        <w:t>адолж</w:t>
      </w:r>
      <w:r w:rsidRPr="00C67E25">
        <w:rPr>
          <w:rFonts w:ascii="Times New Roman" w:hAnsi="Times New Roman" w:cs="Times New Roman"/>
          <w:sz w:val="28"/>
          <w:szCs w:val="28"/>
        </w:rPr>
        <w:t>енность</w:t>
      </w:r>
      <w:r w:rsidR="000B6A58" w:rsidRPr="00C67E25">
        <w:rPr>
          <w:rFonts w:ascii="Times New Roman" w:hAnsi="Times New Roman" w:cs="Times New Roman"/>
          <w:sz w:val="28"/>
          <w:szCs w:val="28"/>
        </w:rPr>
        <w:t xml:space="preserve"> по квартпла</w:t>
      </w:r>
      <w:r w:rsidRPr="00C67E25">
        <w:rPr>
          <w:rFonts w:ascii="Times New Roman" w:hAnsi="Times New Roman" w:cs="Times New Roman"/>
          <w:sz w:val="28"/>
          <w:szCs w:val="28"/>
        </w:rPr>
        <w:t>те и коммунальным услугам составляет</w:t>
      </w:r>
      <w:r w:rsidR="009B2EC8" w:rsidRPr="00C67E25">
        <w:rPr>
          <w:rFonts w:ascii="Times New Roman" w:hAnsi="Times New Roman" w:cs="Times New Roman"/>
          <w:sz w:val="28"/>
          <w:szCs w:val="28"/>
        </w:rPr>
        <w:t>:</w:t>
      </w:r>
      <w:r w:rsidR="00C67E25">
        <w:rPr>
          <w:rFonts w:ascii="Times New Roman" w:hAnsi="Times New Roman" w:cs="Times New Roman"/>
          <w:sz w:val="28"/>
          <w:szCs w:val="28"/>
        </w:rPr>
        <w:t xml:space="preserve"> </w:t>
      </w:r>
      <w:r w:rsidR="00C67E25">
        <w:rPr>
          <w:rFonts w:ascii="Times New Roman" w:hAnsi="Times New Roman" w:cs="Times New Roman"/>
          <w:b/>
          <w:sz w:val="28"/>
          <w:szCs w:val="28"/>
        </w:rPr>
        <w:t>18</w:t>
      </w:r>
      <w:r w:rsidR="00C67E25" w:rsidRPr="00C67E25">
        <w:rPr>
          <w:rFonts w:ascii="Times New Roman" w:hAnsi="Times New Roman" w:cs="Times New Roman"/>
          <w:b/>
          <w:sz w:val="28"/>
          <w:szCs w:val="28"/>
        </w:rPr>
        <w:t>8</w:t>
      </w:r>
      <w:r w:rsidR="003B3FCC" w:rsidRPr="00C67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E25" w:rsidRPr="00C67E25">
        <w:rPr>
          <w:rFonts w:ascii="Times New Roman" w:hAnsi="Times New Roman" w:cs="Times New Roman"/>
          <w:b/>
          <w:sz w:val="28"/>
          <w:szCs w:val="28"/>
        </w:rPr>
        <w:t>097,78</w:t>
      </w:r>
      <w:r w:rsidR="00B117D7" w:rsidRPr="00C67E25">
        <w:rPr>
          <w:rFonts w:ascii="Times New Roman" w:hAnsi="Times New Roman" w:cs="Times New Roman"/>
          <w:b/>
          <w:sz w:val="28"/>
          <w:szCs w:val="28"/>
        </w:rPr>
        <w:t xml:space="preserve"> рубля</w:t>
      </w:r>
      <w:r w:rsidR="00024104" w:rsidRPr="00C67E25">
        <w:rPr>
          <w:rFonts w:ascii="Times New Roman" w:hAnsi="Times New Roman" w:cs="Times New Roman"/>
          <w:b/>
          <w:sz w:val="28"/>
          <w:szCs w:val="28"/>
        </w:rPr>
        <w:t>.</w:t>
      </w:r>
    </w:p>
    <w:p w:rsidR="001D005E" w:rsidRPr="001D005E" w:rsidRDefault="001D005E" w:rsidP="001D005E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 w:rsidRPr="001D005E">
        <w:rPr>
          <w:rFonts w:ascii="Times New Roman" w:hAnsi="Times New Roman" w:cs="Times New Roman"/>
          <w:sz w:val="28"/>
          <w:szCs w:val="28"/>
        </w:rPr>
        <w:t>Значительную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имеют владельцы следующих квартир:</w:t>
      </w:r>
    </w:p>
    <w:p w:rsidR="001D005E" w:rsidRDefault="00C67E25" w:rsidP="001D005E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E25">
        <w:rPr>
          <w:rFonts w:ascii="Times New Roman" w:hAnsi="Times New Roman" w:cs="Times New Roman"/>
          <w:b/>
          <w:sz w:val="28"/>
          <w:szCs w:val="28"/>
        </w:rPr>
        <w:t>«Саяны» -  3 422,83</w:t>
      </w:r>
      <w:r w:rsidR="00C8380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05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E25">
        <w:rPr>
          <w:rFonts w:ascii="Times New Roman" w:hAnsi="Times New Roman" w:cs="Times New Roman"/>
          <w:b/>
          <w:sz w:val="28"/>
          <w:szCs w:val="28"/>
        </w:rPr>
        <w:t>«Цоколь 3,4» –  7 749,11</w:t>
      </w:r>
      <w:r w:rsidR="00C8380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059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кв.</w:t>
      </w:r>
      <w:r w:rsidR="0080599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4 – 10,923,02</w:t>
      </w:r>
    </w:p>
    <w:p w:rsidR="00C67E25" w:rsidRDefault="00C67E25" w:rsidP="001D005E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кв. 25 – </w:t>
      </w:r>
      <w:r w:rsidR="0080599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5 937,31                       </w:t>
      </w:r>
      <w:r w:rsidR="0080599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кв. 27 </w:t>
      </w:r>
      <w:r w:rsidR="0080599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805">
        <w:rPr>
          <w:rFonts w:ascii="Times New Roman" w:hAnsi="Times New Roman" w:cs="Times New Roman"/>
          <w:b/>
          <w:sz w:val="28"/>
          <w:szCs w:val="28"/>
        </w:rPr>
        <w:t>6 259,11</w:t>
      </w:r>
      <w:r w:rsidR="00805990">
        <w:rPr>
          <w:rFonts w:ascii="Times New Roman" w:hAnsi="Times New Roman" w:cs="Times New Roman"/>
          <w:b/>
          <w:sz w:val="28"/>
          <w:szCs w:val="28"/>
        </w:rPr>
        <w:t xml:space="preserve">                кв. 30 – 11 329,72</w:t>
      </w:r>
    </w:p>
    <w:p w:rsidR="00805990" w:rsidRDefault="00805990" w:rsidP="00805990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кв. 34 – 15 945,22               </w:t>
      </w:r>
      <w:r w:rsidR="00C83805">
        <w:rPr>
          <w:rFonts w:ascii="Times New Roman" w:hAnsi="Times New Roman" w:cs="Times New Roman"/>
          <w:b/>
          <w:sz w:val="28"/>
          <w:szCs w:val="28"/>
        </w:rPr>
        <w:t xml:space="preserve">           кв. 42 – 6 950,56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кв. 65 –   5 185,93</w:t>
      </w:r>
    </w:p>
    <w:p w:rsidR="00805990" w:rsidRDefault="00805990" w:rsidP="00805990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кв. 69 –   9 371,72               </w:t>
      </w:r>
      <w:r w:rsidR="00C83805">
        <w:rPr>
          <w:rFonts w:ascii="Times New Roman" w:hAnsi="Times New Roman" w:cs="Times New Roman"/>
          <w:b/>
          <w:sz w:val="28"/>
          <w:szCs w:val="28"/>
        </w:rPr>
        <w:t xml:space="preserve">           кв. 75 – 6 409,10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кв. 77 – 13 705,52</w:t>
      </w:r>
    </w:p>
    <w:p w:rsidR="00805990" w:rsidRDefault="00805990" w:rsidP="00805990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кв. 86 –   5 865,39                </w:t>
      </w:r>
      <w:r w:rsidR="00C83805">
        <w:rPr>
          <w:rFonts w:ascii="Times New Roman" w:hAnsi="Times New Roman" w:cs="Times New Roman"/>
          <w:b/>
          <w:sz w:val="28"/>
          <w:szCs w:val="28"/>
        </w:rPr>
        <w:t xml:space="preserve">          кв. 96 – 7 580,09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838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кв. 98 –   7 490,84</w:t>
      </w:r>
    </w:p>
    <w:p w:rsidR="008D5D48" w:rsidRDefault="005702D6" w:rsidP="008D5D48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компания полностью погасила задолженность ТСЖ «Иркут» по тепловой и электрической энергии в размере</w:t>
      </w:r>
      <w:r w:rsidR="00654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C39" w:rsidRPr="00654C39">
        <w:rPr>
          <w:rFonts w:ascii="Times New Roman" w:hAnsi="Times New Roman" w:cs="Times New Roman"/>
          <w:b/>
          <w:sz w:val="28"/>
          <w:szCs w:val="28"/>
        </w:rPr>
        <w:t>480 152,64 </w:t>
      </w:r>
      <w:r w:rsidRPr="00654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C39" w:rsidRPr="00654C39">
        <w:rPr>
          <w:rFonts w:ascii="Times New Roman" w:hAnsi="Times New Roman" w:cs="Times New Roman"/>
          <w:b/>
          <w:sz w:val="28"/>
          <w:szCs w:val="28"/>
        </w:rPr>
        <w:t>и 50 983,47</w:t>
      </w:r>
      <w:r w:rsidRPr="00654C39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соответственно, однако владельцы нижеперечисленных квартир до сих пор не погасили свою задолженность перед ТСЖ</w:t>
      </w:r>
      <w:r w:rsidR="00110F7C">
        <w:rPr>
          <w:rFonts w:ascii="Times New Roman" w:hAnsi="Times New Roman" w:cs="Times New Roman"/>
          <w:sz w:val="28"/>
          <w:szCs w:val="28"/>
        </w:rPr>
        <w:t xml:space="preserve">:      </w:t>
      </w:r>
      <w:r w:rsidRPr="00C83805">
        <w:rPr>
          <w:rFonts w:ascii="Times New Roman" w:hAnsi="Times New Roman" w:cs="Times New Roman"/>
          <w:sz w:val="28"/>
          <w:szCs w:val="28"/>
        </w:rPr>
        <w:t xml:space="preserve"> </w:t>
      </w:r>
      <w:r w:rsidR="00C83805">
        <w:rPr>
          <w:rFonts w:ascii="Times New Roman" w:hAnsi="Times New Roman" w:cs="Times New Roman"/>
          <w:b/>
          <w:sz w:val="28"/>
          <w:szCs w:val="28"/>
        </w:rPr>
        <w:t xml:space="preserve">кв.   </w:t>
      </w:r>
      <w:r w:rsidR="00C83805" w:rsidRPr="00C83805">
        <w:rPr>
          <w:rFonts w:ascii="Times New Roman" w:hAnsi="Times New Roman" w:cs="Times New Roman"/>
          <w:b/>
          <w:sz w:val="28"/>
          <w:szCs w:val="28"/>
        </w:rPr>
        <w:t>4 – 16 416,04</w:t>
      </w:r>
      <w:r w:rsidR="00C83805">
        <w:rPr>
          <w:rFonts w:ascii="Times New Roman" w:hAnsi="Times New Roman" w:cs="Times New Roman"/>
          <w:b/>
          <w:sz w:val="28"/>
          <w:szCs w:val="28"/>
        </w:rPr>
        <w:t xml:space="preserve">                  кв. 12 – 10 321,92</w:t>
      </w:r>
    </w:p>
    <w:p w:rsidR="00C83805" w:rsidRDefault="00C83805" w:rsidP="008D5D48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кв. 20/1 – 6 716,</w:t>
      </w:r>
      <w:r w:rsidR="005A1B82">
        <w:rPr>
          <w:rFonts w:ascii="Times New Roman" w:hAnsi="Times New Roman" w:cs="Times New Roman"/>
          <w:b/>
          <w:sz w:val="28"/>
          <w:szCs w:val="28"/>
        </w:rPr>
        <w:t xml:space="preserve">16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кв. 20/2 – 25 904,</w:t>
      </w:r>
      <w:r w:rsidR="005A1B82">
        <w:rPr>
          <w:rFonts w:ascii="Times New Roman" w:hAnsi="Times New Roman" w:cs="Times New Roman"/>
          <w:b/>
          <w:sz w:val="28"/>
          <w:szCs w:val="28"/>
        </w:rPr>
        <w:t>94                  кв. 23 – 15 551,03</w:t>
      </w:r>
    </w:p>
    <w:p w:rsidR="005A1B82" w:rsidRDefault="005A1B82" w:rsidP="008D5D48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кв. 30 –  40 331,50                    кв. 34  -    7 801,90                  кв. 45 – 11 823,46</w:t>
      </w:r>
    </w:p>
    <w:p w:rsidR="005A1B82" w:rsidRDefault="005A1B82" w:rsidP="008D5D48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кв. 48 – </w:t>
      </w:r>
      <w:r w:rsidR="00654C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15 088,23                    кв. 56 –  24 096,75                  кв. </w:t>
      </w:r>
      <w:r w:rsidR="00654C39">
        <w:rPr>
          <w:rFonts w:ascii="Times New Roman" w:hAnsi="Times New Roman" w:cs="Times New Roman"/>
          <w:b/>
          <w:sz w:val="28"/>
          <w:szCs w:val="28"/>
        </w:rPr>
        <w:t>69 –   9 183,46</w:t>
      </w:r>
    </w:p>
    <w:p w:rsidR="00017145" w:rsidRDefault="00654C39" w:rsidP="008D5D48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кв. 76 –  2</w:t>
      </w:r>
      <w:r w:rsidR="00017145">
        <w:rPr>
          <w:rFonts w:ascii="Times New Roman" w:hAnsi="Times New Roman" w:cs="Times New Roman"/>
          <w:b/>
          <w:sz w:val="28"/>
          <w:szCs w:val="28"/>
        </w:rPr>
        <w:t xml:space="preserve">3 095,93  </w:t>
      </w:r>
      <w:r w:rsidR="00110F7C">
        <w:rPr>
          <w:rFonts w:ascii="Times New Roman" w:hAnsi="Times New Roman" w:cs="Times New Roman"/>
          <w:b/>
          <w:sz w:val="28"/>
          <w:szCs w:val="28"/>
        </w:rPr>
        <w:t xml:space="preserve">                  кв. 86 – 45 000,00         </w:t>
      </w:r>
      <w:r w:rsidR="00017145">
        <w:rPr>
          <w:rFonts w:ascii="Times New Roman" w:hAnsi="Times New Roman" w:cs="Times New Roman"/>
          <w:b/>
          <w:sz w:val="28"/>
          <w:szCs w:val="28"/>
        </w:rPr>
        <w:t xml:space="preserve">          кв. 101–16 184,97</w:t>
      </w:r>
    </w:p>
    <w:p w:rsidR="00110F7C" w:rsidRPr="00110F7C" w:rsidRDefault="00017145" w:rsidP="00201DE6">
      <w:pPr>
        <w:spacing w:after="240" w:line="240" w:lineRule="auto"/>
        <w:ind w:right="-284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и другие,</w:t>
      </w:r>
      <w:r w:rsidR="00110F7C" w:rsidRPr="00017145">
        <w:rPr>
          <w:rFonts w:ascii="Times New Roman" w:hAnsi="Times New Roman" w:cs="Times New Roman"/>
          <w:b/>
          <w:sz w:val="28"/>
          <w:szCs w:val="28"/>
        </w:rPr>
        <w:t xml:space="preserve"> итого: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110F7C">
        <w:rPr>
          <w:rFonts w:ascii="Times New Roman" w:hAnsi="Times New Roman" w:cs="Times New Roman"/>
          <w:b/>
          <w:sz w:val="32"/>
          <w:szCs w:val="32"/>
        </w:rPr>
        <w:t>318 083,72 рубля.</w:t>
      </w:r>
    </w:p>
    <w:p w:rsidR="00362C55" w:rsidRPr="00201DE6" w:rsidRDefault="00362C55" w:rsidP="00201DE6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Соответственно управляющая компания имеет задолж</w:t>
      </w:r>
      <w:r w:rsidR="003B3FCC">
        <w:rPr>
          <w:rFonts w:ascii="Times New Roman" w:hAnsi="Times New Roman" w:cs="Times New Roman"/>
          <w:sz w:val="28"/>
          <w:szCs w:val="28"/>
        </w:rPr>
        <w:t>ен</w:t>
      </w:r>
      <w:r w:rsidRPr="0060240C">
        <w:rPr>
          <w:rFonts w:ascii="Times New Roman" w:hAnsi="Times New Roman" w:cs="Times New Roman"/>
          <w:sz w:val="28"/>
          <w:szCs w:val="28"/>
        </w:rPr>
        <w:t>ность перед следующими поставщиками услуг:</w:t>
      </w:r>
      <w:r w:rsidR="00201DE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240C" w:rsidRPr="00201DE6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01DE6">
        <w:rPr>
          <w:rFonts w:ascii="Times New Roman" w:hAnsi="Times New Roman" w:cs="Times New Roman"/>
          <w:sz w:val="24"/>
          <w:szCs w:val="24"/>
        </w:rPr>
        <w:tab/>
      </w:r>
      <w:r w:rsidR="00781B82" w:rsidRPr="00201DE6">
        <w:rPr>
          <w:rFonts w:ascii="Times New Roman" w:hAnsi="Times New Roman" w:cs="Times New Roman"/>
          <w:sz w:val="24"/>
          <w:szCs w:val="24"/>
        </w:rPr>
        <w:t xml:space="preserve">  96</w:t>
      </w:r>
      <w:r w:rsidR="00860CAC" w:rsidRPr="00201DE6">
        <w:rPr>
          <w:rFonts w:ascii="Times New Roman" w:hAnsi="Times New Roman" w:cs="Times New Roman"/>
          <w:sz w:val="24"/>
          <w:szCs w:val="24"/>
        </w:rPr>
        <w:t xml:space="preserve"> </w:t>
      </w:r>
      <w:r w:rsidR="00781B82" w:rsidRPr="00201DE6">
        <w:rPr>
          <w:rFonts w:ascii="Times New Roman" w:hAnsi="Times New Roman" w:cs="Times New Roman"/>
          <w:sz w:val="24"/>
          <w:szCs w:val="24"/>
        </w:rPr>
        <w:t>201</w:t>
      </w:r>
      <w:r w:rsidR="00354E03" w:rsidRPr="00201DE6">
        <w:rPr>
          <w:rFonts w:ascii="Times New Roman" w:hAnsi="Times New Roman" w:cs="Times New Roman"/>
          <w:sz w:val="24"/>
          <w:szCs w:val="24"/>
        </w:rPr>
        <w:t>,</w:t>
      </w:r>
      <w:r w:rsidR="00781B82" w:rsidRPr="00201DE6">
        <w:rPr>
          <w:rFonts w:ascii="Times New Roman" w:hAnsi="Times New Roman" w:cs="Times New Roman"/>
          <w:sz w:val="24"/>
          <w:szCs w:val="24"/>
        </w:rPr>
        <w:t>84</w:t>
      </w:r>
      <w:r w:rsidR="00354E03" w:rsidRPr="00201DE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654C39" w:rsidRDefault="0060240C" w:rsidP="00201DE6">
      <w:pPr>
        <w:pStyle w:val="a3"/>
        <w:spacing w:after="0" w:line="240" w:lineRule="auto"/>
        <w:ind w:left="2127" w:right="-284" w:firstLine="1842"/>
        <w:rPr>
          <w:rFonts w:ascii="Times New Roman" w:hAnsi="Times New Roman" w:cs="Times New Roman"/>
          <w:sz w:val="24"/>
          <w:szCs w:val="24"/>
        </w:rPr>
      </w:pPr>
      <w:r w:rsidRPr="00654C39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654C39">
        <w:rPr>
          <w:rFonts w:ascii="Times New Roman" w:hAnsi="Times New Roman" w:cs="Times New Roman"/>
          <w:sz w:val="24"/>
          <w:szCs w:val="24"/>
        </w:rPr>
        <w:t xml:space="preserve">      </w:t>
      </w:r>
      <w:r w:rsidR="00201DE6">
        <w:rPr>
          <w:rFonts w:ascii="Times New Roman" w:hAnsi="Times New Roman" w:cs="Times New Roman"/>
          <w:sz w:val="24"/>
          <w:szCs w:val="24"/>
        </w:rPr>
        <w:t xml:space="preserve">   </w:t>
      </w:r>
      <w:r w:rsidR="00024104" w:rsidRPr="00654C39">
        <w:rPr>
          <w:rFonts w:ascii="Times New Roman" w:hAnsi="Times New Roman" w:cs="Times New Roman"/>
          <w:sz w:val="24"/>
          <w:szCs w:val="24"/>
        </w:rPr>
        <w:t xml:space="preserve">     </w:t>
      </w:r>
      <w:r w:rsidR="00201DE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763" w:rsidRPr="00654C39">
        <w:rPr>
          <w:rFonts w:ascii="Times New Roman" w:hAnsi="Times New Roman" w:cs="Times New Roman"/>
          <w:sz w:val="24"/>
          <w:szCs w:val="24"/>
        </w:rPr>
        <w:t xml:space="preserve">  </w:t>
      </w:r>
      <w:r w:rsidR="00654C39">
        <w:rPr>
          <w:rFonts w:ascii="Times New Roman" w:hAnsi="Times New Roman" w:cs="Times New Roman"/>
          <w:sz w:val="24"/>
          <w:szCs w:val="24"/>
        </w:rPr>
        <w:t>29</w:t>
      </w:r>
      <w:r w:rsidR="00286763" w:rsidRPr="00654C39">
        <w:rPr>
          <w:rFonts w:ascii="Times New Roman" w:hAnsi="Times New Roman" w:cs="Times New Roman"/>
          <w:sz w:val="24"/>
          <w:szCs w:val="24"/>
        </w:rPr>
        <w:t> 008,17</w:t>
      </w:r>
      <w:r w:rsidR="00024104" w:rsidRPr="00654C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117D7" w:rsidRDefault="00B117D7" w:rsidP="00201DE6">
      <w:pPr>
        <w:pStyle w:val="a3"/>
        <w:spacing w:after="0" w:line="240" w:lineRule="auto"/>
        <w:ind w:left="1266" w:right="-284" w:firstLine="2703"/>
        <w:rPr>
          <w:rFonts w:ascii="Times New Roman" w:hAnsi="Times New Roman" w:cs="Times New Roman"/>
          <w:b/>
          <w:sz w:val="28"/>
          <w:szCs w:val="28"/>
        </w:rPr>
      </w:pPr>
      <w:r w:rsidRPr="00654C39">
        <w:rPr>
          <w:rFonts w:ascii="Times New Roman" w:hAnsi="Times New Roman" w:cs="Times New Roman"/>
          <w:sz w:val="24"/>
          <w:szCs w:val="24"/>
        </w:rPr>
        <w:t xml:space="preserve">Итого:               </w:t>
      </w:r>
      <w:r w:rsidR="00201DE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54C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D5D48" w:rsidRPr="00654C39">
        <w:rPr>
          <w:rFonts w:ascii="Times New Roman" w:hAnsi="Times New Roman" w:cs="Times New Roman"/>
          <w:sz w:val="24"/>
          <w:szCs w:val="24"/>
        </w:rPr>
        <w:t xml:space="preserve"> </w:t>
      </w:r>
      <w:r w:rsidRPr="00654C39">
        <w:rPr>
          <w:rFonts w:ascii="Times New Roman" w:hAnsi="Times New Roman" w:cs="Times New Roman"/>
          <w:sz w:val="24"/>
          <w:szCs w:val="24"/>
        </w:rPr>
        <w:t xml:space="preserve">    </w:t>
      </w:r>
      <w:r w:rsidR="00654C39">
        <w:rPr>
          <w:rFonts w:ascii="Times New Roman" w:hAnsi="Times New Roman" w:cs="Times New Roman"/>
          <w:b/>
          <w:sz w:val="28"/>
          <w:szCs w:val="28"/>
        </w:rPr>
        <w:t>125 20</w:t>
      </w:r>
      <w:r w:rsidR="00781B82" w:rsidRPr="00654C39">
        <w:rPr>
          <w:rFonts w:ascii="Times New Roman" w:hAnsi="Times New Roman" w:cs="Times New Roman"/>
          <w:b/>
          <w:sz w:val="28"/>
          <w:szCs w:val="28"/>
        </w:rPr>
        <w:t>9,01</w:t>
      </w:r>
      <w:r w:rsidRPr="00654C39">
        <w:rPr>
          <w:rFonts w:ascii="Times New Roman" w:hAnsi="Times New Roman" w:cs="Times New Roman"/>
          <w:b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4E03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02E51">
        <w:rPr>
          <w:rFonts w:ascii="Times New Roman" w:hAnsi="Times New Roman" w:cs="Times New Roman"/>
          <w:sz w:val="28"/>
          <w:szCs w:val="28"/>
        </w:rPr>
        <w:t>Средства</w:t>
      </w:r>
      <w:r w:rsidR="00B02E51">
        <w:rPr>
          <w:rFonts w:ascii="Times New Roman" w:hAnsi="Times New Roman" w:cs="Times New Roman"/>
          <w:sz w:val="28"/>
          <w:szCs w:val="28"/>
        </w:rPr>
        <w:t>,</w:t>
      </w:r>
      <w:r w:rsidR="00B63625">
        <w:rPr>
          <w:rFonts w:ascii="Times New Roman" w:hAnsi="Times New Roman" w:cs="Times New Roman"/>
          <w:sz w:val="28"/>
          <w:szCs w:val="28"/>
        </w:rPr>
        <w:t xml:space="preserve"> начисле</w:t>
      </w:r>
      <w:r w:rsidRPr="00B02E51">
        <w:rPr>
          <w:rFonts w:ascii="Times New Roman" w:hAnsi="Times New Roman" w:cs="Times New Roman"/>
          <w:sz w:val="28"/>
          <w:szCs w:val="28"/>
        </w:rPr>
        <w:t>нные на текущий ремонт общего имущества, в сумме</w:t>
      </w:r>
      <w:r w:rsidR="001B6E47"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="00805990" w:rsidRPr="00805990">
        <w:rPr>
          <w:rFonts w:ascii="Times New Roman" w:hAnsi="Times New Roman" w:cs="Times New Roman"/>
          <w:sz w:val="28"/>
          <w:szCs w:val="28"/>
        </w:rPr>
        <w:t>292</w:t>
      </w:r>
      <w:r w:rsidRPr="00805990">
        <w:rPr>
          <w:rFonts w:ascii="Times New Roman" w:hAnsi="Times New Roman" w:cs="Times New Roman"/>
          <w:sz w:val="28"/>
          <w:szCs w:val="28"/>
        </w:rPr>
        <w:t> </w:t>
      </w:r>
      <w:r w:rsidR="00805990" w:rsidRPr="00805990">
        <w:rPr>
          <w:rFonts w:ascii="Times New Roman" w:hAnsi="Times New Roman" w:cs="Times New Roman"/>
          <w:sz w:val="28"/>
          <w:szCs w:val="28"/>
        </w:rPr>
        <w:t>915</w:t>
      </w:r>
      <w:r w:rsidRPr="00805990">
        <w:rPr>
          <w:rFonts w:ascii="Times New Roman" w:hAnsi="Times New Roman" w:cs="Times New Roman"/>
          <w:sz w:val="28"/>
          <w:szCs w:val="28"/>
        </w:rPr>
        <w:t>,</w:t>
      </w:r>
      <w:r w:rsidR="00805990" w:rsidRPr="00805990">
        <w:rPr>
          <w:rFonts w:ascii="Times New Roman" w:hAnsi="Times New Roman" w:cs="Times New Roman"/>
          <w:sz w:val="28"/>
          <w:szCs w:val="28"/>
        </w:rPr>
        <w:t>50</w:t>
      </w:r>
      <w:r w:rsidRPr="00B02E51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56F8">
        <w:rPr>
          <w:rFonts w:ascii="Times New Roman" w:hAnsi="Times New Roman" w:cs="Times New Roman"/>
          <w:sz w:val="28"/>
          <w:szCs w:val="28"/>
        </w:rPr>
        <w:t>я</w:t>
      </w:r>
      <w:r w:rsidR="00DE37FD" w:rsidRPr="00B02E51">
        <w:rPr>
          <w:rFonts w:ascii="Times New Roman" w:hAnsi="Times New Roman" w:cs="Times New Roman"/>
          <w:sz w:val="28"/>
          <w:szCs w:val="28"/>
        </w:rPr>
        <w:t>, израсходованы на следующие мероприятия:</w:t>
      </w:r>
    </w:p>
    <w:tbl>
      <w:tblPr>
        <w:tblW w:w="1064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46"/>
        <w:gridCol w:w="4974"/>
        <w:gridCol w:w="943"/>
        <w:gridCol w:w="918"/>
        <w:gridCol w:w="709"/>
        <w:gridCol w:w="709"/>
        <w:gridCol w:w="1843"/>
      </w:tblGrid>
      <w:tr w:rsidR="00AA4E87" w:rsidRPr="008F21DD" w:rsidTr="00893A9B">
        <w:trPr>
          <w:trHeight w:val="695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AA4E87" w:rsidRPr="008F21DD" w:rsidTr="00AA4E87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7.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Поверка приборов учета т/э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25 000,00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запоров окон подвала №4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768,00   </w:t>
            </w:r>
          </w:p>
        </w:tc>
      </w:tr>
      <w:tr w:rsidR="00AA4E87" w:rsidRPr="008F21DD" w:rsidTr="007267FF">
        <w:trPr>
          <w:trHeight w:val="1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AA4E87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Ремонт </w:t>
            </w:r>
            <w:r w:rsidR="008F21DD"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двери и </w:t>
            </w:r>
            <w:r w:rsidR="007267FF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доп. замка в подвал№</w:t>
            </w:r>
            <w:r w:rsidR="008F21DD"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AA4E87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4 115,00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Доски для объявлений у подъездов.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1 384,00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Доски для объявлений в подъездах.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7 828,16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доп. замка в подвал № 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421,00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елки с гирляндами.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5 450,00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замка в подвал № 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550,00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Крестовина для елки.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2 200,00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3E47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3E477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Разовое тех</w:t>
            </w:r>
            <w:proofErr w:type="gramStart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бслуживание ТП (№3,4)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3 000,00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93A9B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насосо</w:t>
            </w:r>
            <w:r w:rsidR="008F21DD"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в  UPS 180(120)-40F в №3,4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36 800,00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Установка </w:t>
            </w:r>
            <w:proofErr w:type="spellStart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жалюзей</w:t>
            </w:r>
            <w:proofErr w:type="spellEnd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подвале № 4.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1 319,04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насоса ГВС (№3,4)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11 418,05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Установка дверных пружин и ручек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720,00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фильтра ГВС (№3,4)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</w:t>
            </w:r>
            <w:proofErr w:type="spellEnd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7 085,50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Просушка и ремонт насосов ХВС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2 000,00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Чистка кровли от снега, наледи и мусора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4 000,00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счетчиков э/э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6 000,00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трансформаторов тока.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960,00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канализации в подвале (1,2)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м.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31 281,00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канализации в подвале (3,4)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м.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8 551,75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водосливов (1,2,3,4)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м.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11 737,09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вакуумного клапана (кв.101, 52)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3 120,00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манометра, термометра.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2 500,00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Ограждение газонов (3,4)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м.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B118C3" w:rsidRDefault="00B118C3" w:rsidP="008F21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118C3">
              <w:rPr>
                <w:rFonts w:ascii="Calibri" w:eastAsia="Times New Roman" w:hAnsi="Calibri" w:cs="Times New Roman"/>
                <w:lang w:eastAsia="ru-RU"/>
              </w:rPr>
              <w:t xml:space="preserve">              12722,82</w:t>
            </w:r>
            <w:r w:rsidR="008F21DD" w:rsidRPr="00B118C3">
              <w:rPr>
                <w:rFonts w:ascii="Calibri" w:eastAsia="Times New Roman" w:hAnsi="Calibri" w:cs="Times New Roman"/>
                <w:lang w:eastAsia="ru-RU"/>
              </w:rPr>
              <w:t xml:space="preserve">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вентелей</w:t>
            </w:r>
            <w:proofErr w:type="spellEnd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стояках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6 400,00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500,00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автоматов в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250,00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Покраска и ремонт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600,00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Покраска дверей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900,00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Таблички над подъездами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1 384,00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AA4E87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Санитарная обрез</w:t>
            </w:r>
            <w:r w:rsidR="008F21DD"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ка и вывоз деревьев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10 890,00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Демонтаж малых форм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1 250,00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светильников (1,2)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840,00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светильников (3,4)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120,00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розетки (3,4)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126,00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Балансировочный клапан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lang w:eastAsia="ru-RU"/>
              </w:rPr>
              <w:t xml:space="preserve">                5 130,44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циркуляционного насоса (1,2)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9 667,20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дверного замка на чердаке (2)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300,00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шарового крана на ХВС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612,00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розетки (3)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189,00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кнопки домофона (1)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35,00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AA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угольника и сгонов в элева</w:t>
            </w:r>
            <w:r w:rsidR="00AA4E87">
              <w:rPr>
                <w:rFonts w:ascii="Calibri" w:eastAsia="Times New Roman" w:hAnsi="Calibri" w:cs="Times New Roman"/>
                <w:color w:val="000000"/>
                <w:lang w:eastAsia="ru-RU"/>
              </w:rPr>
              <w:t>то</w:t>
            </w: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AA4E8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ном </w:t>
            </w: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узле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1 800,00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подвала №4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160 120,00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елки с гирляндами.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5 450,00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Установка кранов в </w:t>
            </w:r>
            <w:proofErr w:type="spellStart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водом</w:t>
            </w:r>
            <w:proofErr w:type="gramStart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</w:t>
            </w:r>
            <w:proofErr w:type="spellEnd"/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(1,2)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1 530,00   </w:t>
            </w:r>
          </w:p>
        </w:tc>
      </w:tr>
      <w:tr w:rsidR="00AA4E87" w:rsidRPr="008F21DD" w:rsidTr="00AA4E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1DD" w:rsidRPr="008F21DD" w:rsidRDefault="003E477F" w:rsidP="008F2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Всего </w:t>
            </w:r>
            <w:r w:rsidR="008F21DD" w:rsidRPr="008F21D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2010г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1DD" w:rsidRPr="008F21DD" w:rsidRDefault="008F21DD" w:rsidP="008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21D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1DD" w:rsidRPr="008F21DD" w:rsidRDefault="00B118C3" w:rsidP="008F2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          399025,05</w:t>
            </w:r>
            <w:r w:rsidR="008F21DD" w:rsidRPr="008F21D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  </w:t>
            </w:r>
          </w:p>
        </w:tc>
      </w:tr>
    </w:tbl>
    <w:p w:rsidR="00BE5292" w:rsidRPr="00B02E51" w:rsidRDefault="001D005E" w:rsidP="00960682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2011</w:t>
      </w:r>
      <w:r w:rsidR="00BE5292" w:rsidRPr="00B02E51">
        <w:rPr>
          <w:rFonts w:ascii="Times New Roman" w:hAnsi="Times New Roman" w:cs="Times New Roman"/>
          <w:sz w:val="28"/>
          <w:szCs w:val="28"/>
        </w:rPr>
        <w:t xml:space="preserve"> году управляющая компания предлагает выполнить за счет средств текущего </w:t>
      </w:r>
      <w:r w:rsidR="00697031" w:rsidRPr="00B02E51">
        <w:rPr>
          <w:rFonts w:ascii="Times New Roman" w:hAnsi="Times New Roman" w:cs="Times New Roman"/>
          <w:sz w:val="28"/>
          <w:szCs w:val="28"/>
        </w:rPr>
        <w:t>ремонта</w:t>
      </w:r>
      <w:r w:rsidR="00CA7528"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="00BE5292" w:rsidRPr="00B02E51">
        <w:rPr>
          <w:rFonts w:ascii="Times New Roman" w:hAnsi="Times New Roman" w:cs="Times New Roman"/>
          <w:sz w:val="28"/>
          <w:szCs w:val="28"/>
        </w:rPr>
        <w:t>следующие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(ориентировочной стоимостью)</w:t>
      </w:r>
      <w:r w:rsidR="00BE5292" w:rsidRPr="00B02E51">
        <w:rPr>
          <w:rFonts w:ascii="Times New Roman" w:hAnsi="Times New Roman" w:cs="Times New Roman"/>
          <w:sz w:val="28"/>
          <w:szCs w:val="28"/>
        </w:rPr>
        <w:t>: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</w:t>
      </w:r>
      <w:r w:rsidR="001D005E">
        <w:rPr>
          <w:rFonts w:ascii="Times New Roman" w:hAnsi="Times New Roman" w:cs="Times New Roman"/>
          <w:sz w:val="24"/>
          <w:szCs w:val="24"/>
        </w:rPr>
        <w:t>нт подъездов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D005E">
        <w:rPr>
          <w:rFonts w:ascii="Times New Roman" w:hAnsi="Times New Roman" w:cs="Times New Roman"/>
          <w:sz w:val="24"/>
          <w:szCs w:val="24"/>
        </w:rPr>
        <w:t xml:space="preserve">                           24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BF1B9B">
        <w:rPr>
          <w:rFonts w:ascii="Times New Roman" w:hAnsi="Times New Roman" w:cs="Times New Roman"/>
          <w:sz w:val="24"/>
          <w:szCs w:val="24"/>
        </w:rPr>
        <w:t>6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8D5D48">
        <w:rPr>
          <w:rFonts w:ascii="Times New Roman" w:hAnsi="Times New Roman" w:cs="Times New Roman"/>
          <w:sz w:val="24"/>
          <w:szCs w:val="24"/>
        </w:rPr>
        <w:t xml:space="preserve">, замки и т.д.)  </w:t>
      </w:r>
      <w:r w:rsidR="00805990">
        <w:rPr>
          <w:rFonts w:ascii="Times New Roman" w:hAnsi="Times New Roman" w:cs="Times New Roman"/>
          <w:sz w:val="24"/>
          <w:szCs w:val="24"/>
        </w:rPr>
        <w:t xml:space="preserve">   3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005E">
        <w:rPr>
          <w:rFonts w:ascii="Times New Roman" w:hAnsi="Times New Roman" w:cs="Times New Roman"/>
          <w:sz w:val="24"/>
          <w:szCs w:val="24"/>
        </w:rPr>
        <w:t xml:space="preserve">                               7 0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960682" w:rsidRDefault="001D005E" w:rsidP="001D005E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1B9B">
        <w:rPr>
          <w:rFonts w:ascii="Times New Roman" w:hAnsi="Times New Roman" w:cs="Times New Roman"/>
          <w:sz w:val="24"/>
          <w:szCs w:val="24"/>
        </w:rPr>
        <w:t xml:space="preserve"> замена насоса отопления (1,2)*                                                                                      37 000,00 руб.</w:t>
      </w:r>
    </w:p>
    <w:p w:rsidR="00BF1B9B" w:rsidRDefault="00BF1B9B" w:rsidP="001D005E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чистка кровель от снега и наледи*                                                                                  6 000,00 руб.</w:t>
      </w:r>
    </w:p>
    <w:p w:rsidR="00BF1B9B" w:rsidRDefault="00BF1B9B" w:rsidP="001D005E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замена счетчиков ХВС (2 шт.)*                                                                                   </w:t>
      </w:r>
      <w:r w:rsidR="00FD0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12 000,00 руб.</w:t>
      </w:r>
    </w:p>
    <w:p w:rsidR="00BF1B9B" w:rsidRDefault="00BF1B9B" w:rsidP="001D005E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3E1">
        <w:rPr>
          <w:rFonts w:ascii="Times New Roman" w:hAnsi="Times New Roman" w:cs="Times New Roman"/>
          <w:sz w:val="24"/>
          <w:szCs w:val="24"/>
        </w:rPr>
        <w:t xml:space="preserve">монтаж балансировочных кранов в ИТП (2 шт.)*                         </w:t>
      </w:r>
      <w:r w:rsidR="00805990">
        <w:rPr>
          <w:rFonts w:ascii="Times New Roman" w:hAnsi="Times New Roman" w:cs="Times New Roman"/>
          <w:sz w:val="24"/>
          <w:szCs w:val="24"/>
        </w:rPr>
        <w:t xml:space="preserve">                              28</w:t>
      </w:r>
      <w:r w:rsidR="00FD03E1">
        <w:rPr>
          <w:rFonts w:ascii="Times New Roman" w:hAnsi="Times New Roman" w:cs="Times New Roman"/>
          <w:sz w:val="24"/>
          <w:szCs w:val="24"/>
        </w:rPr>
        <w:t> 000,00 руб.</w:t>
      </w:r>
    </w:p>
    <w:p w:rsidR="00FD03E1" w:rsidRDefault="00FD03E1" w:rsidP="001D005E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насосов от холостого хода(4 шт</w:t>
      </w:r>
      <w:r w:rsidR="001059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)*                                    </w:t>
      </w:r>
      <w:r w:rsidR="00805990">
        <w:rPr>
          <w:rFonts w:ascii="Times New Roman" w:hAnsi="Times New Roman" w:cs="Times New Roman"/>
          <w:sz w:val="24"/>
          <w:szCs w:val="24"/>
        </w:rPr>
        <w:t xml:space="preserve">                                22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FD03E1" w:rsidRDefault="00FD03E1" w:rsidP="001D005E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обвязка насосов ХВС (1,2)*                                                                                            16 000,00 руб.</w:t>
      </w:r>
    </w:p>
    <w:p w:rsidR="001059D6" w:rsidRDefault="001059D6" w:rsidP="001D005E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насосных станций ХВС (2 шт.)                                                                       240 000,00 руб.</w:t>
      </w:r>
    </w:p>
    <w:p w:rsidR="005F6A7C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E6E">
        <w:rPr>
          <w:rFonts w:ascii="Times New Roman" w:hAnsi="Times New Roman" w:cs="Times New Roman"/>
          <w:sz w:val="28"/>
          <w:szCs w:val="28"/>
        </w:rPr>
        <w:t>Итого:</w:t>
      </w:r>
      <w:r w:rsidR="00DE22E6" w:rsidRPr="006F1E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F1E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71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9D6">
        <w:rPr>
          <w:rFonts w:ascii="Times New Roman" w:hAnsi="Times New Roman" w:cs="Times New Roman"/>
          <w:sz w:val="28"/>
          <w:szCs w:val="28"/>
        </w:rPr>
        <w:t xml:space="preserve">  </w:t>
      </w:r>
      <w:r w:rsidR="00B044E9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972B94">
        <w:rPr>
          <w:rFonts w:ascii="Times New Roman" w:hAnsi="Times New Roman" w:cs="Times New Roman"/>
          <w:b/>
          <w:sz w:val="28"/>
          <w:szCs w:val="28"/>
        </w:rPr>
        <w:t>644</w:t>
      </w:r>
      <w:r w:rsidR="00794238" w:rsidRPr="002C7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05E">
        <w:rPr>
          <w:rFonts w:ascii="Times New Roman" w:hAnsi="Times New Roman" w:cs="Times New Roman"/>
          <w:b/>
          <w:sz w:val="28"/>
          <w:szCs w:val="28"/>
        </w:rPr>
        <w:t>0</w:t>
      </w:r>
      <w:r w:rsidR="00480B4F" w:rsidRPr="002C7129">
        <w:rPr>
          <w:rFonts w:ascii="Times New Roman" w:hAnsi="Times New Roman" w:cs="Times New Roman"/>
          <w:b/>
          <w:sz w:val="28"/>
          <w:szCs w:val="28"/>
        </w:rPr>
        <w:t>00,00 руб</w:t>
      </w:r>
      <w:r w:rsidR="00D563A5" w:rsidRPr="002C7129">
        <w:rPr>
          <w:rFonts w:ascii="Times New Roman" w:hAnsi="Times New Roman" w:cs="Times New Roman"/>
          <w:b/>
          <w:sz w:val="28"/>
          <w:szCs w:val="28"/>
        </w:rPr>
        <w:t>.</w:t>
      </w:r>
    </w:p>
    <w:p w:rsidR="00017145" w:rsidRPr="00972B94" w:rsidRDefault="00480B4F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 w:rsidRPr="00972B94">
        <w:rPr>
          <w:rFonts w:ascii="Times New Roman" w:hAnsi="Times New Roman" w:cs="Times New Roman"/>
          <w:sz w:val="28"/>
          <w:szCs w:val="28"/>
        </w:rPr>
        <w:t>Что</w:t>
      </w:r>
      <w:r w:rsidR="00B63625" w:rsidRPr="00972B94">
        <w:rPr>
          <w:rFonts w:ascii="Times New Roman" w:hAnsi="Times New Roman" w:cs="Times New Roman"/>
          <w:sz w:val="28"/>
          <w:szCs w:val="28"/>
        </w:rPr>
        <w:t xml:space="preserve"> </w:t>
      </w:r>
      <w:r w:rsidR="00201DE6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B63625" w:rsidRPr="00972B94">
        <w:rPr>
          <w:rFonts w:ascii="Times New Roman" w:hAnsi="Times New Roman" w:cs="Times New Roman"/>
          <w:sz w:val="28"/>
          <w:szCs w:val="28"/>
        </w:rPr>
        <w:t>перерасхода</w:t>
      </w:r>
      <w:r w:rsidR="00E159F7" w:rsidRPr="00972B94">
        <w:rPr>
          <w:rFonts w:ascii="Times New Roman" w:hAnsi="Times New Roman" w:cs="Times New Roman"/>
          <w:sz w:val="28"/>
          <w:szCs w:val="28"/>
        </w:rPr>
        <w:t xml:space="preserve"> </w:t>
      </w:r>
      <w:r w:rsidRPr="00972B94">
        <w:rPr>
          <w:rFonts w:ascii="Times New Roman" w:hAnsi="Times New Roman" w:cs="Times New Roman"/>
          <w:sz w:val="28"/>
          <w:szCs w:val="28"/>
        </w:rPr>
        <w:t>средств текущего ремонта</w:t>
      </w:r>
      <w:r w:rsidR="00B044E9" w:rsidRPr="00972B94">
        <w:rPr>
          <w:rFonts w:ascii="Times New Roman" w:hAnsi="Times New Roman" w:cs="Times New Roman"/>
          <w:sz w:val="28"/>
          <w:szCs w:val="28"/>
        </w:rPr>
        <w:t xml:space="preserve"> </w:t>
      </w:r>
      <w:r w:rsidR="00E159F7" w:rsidRPr="00972B94">
        <w:rPr>
          <w:rFonts w:ascii="Times New Roman" w:hAnsi="Times New Roman" w:cs="Times New Roman"/>
          <w:sz w:val="28"/>
          <w:szCs w:val="28"/>
        </w:rPr>
        <w:t>в</w:t>
      </w:r>
      <w:r w:rsidR="003E477F">
        <w:rPr>
          <w:rFonts w:ascii="Times New Roman" w:hAnsi="Times New Roman" w:cs="Times New Roman"/>
          <w:sz w:val="28"/>
          <w:szCs w:val="28"/>
        </w:rPr>
        <w:t xml:space="preserve"> </w:t>
      </w:r>
      <w:r w:rsidR="00B63625" w:rsidRPr="00972B94">
        <w:rPr>
          <w:rFonts w:ascii="Times New Roman" w:hAnsi="Times New Roman" w:cs="Times New Roman"/>
          <w:sz w:val="28"/>
          <w:szCs w:val="28"/>
        </w:rPr>
        <w:t xml:space="preserve">2010 </w:t>
      </w:r>
      <w:r w:rsidRPr="00972B94">
        <w:rPr>
          <w:rFonts w:ascii="Times New Roman" w:hAnsi="Times New Roman" w:cs="Times New Roman"/>
          <w:sz w:val="28"/>
          <w:szCs w:val="28"/>
        </w:rPr>
        <w:t>год</w:t>
      </w:r>
      <w:r w:rsidR="003E477F">
        <w:rPr>
          <w:rFonts w:ascii="Times New Roman" w:hAnsi="Times New Roman" w:cs="Times New Roman"/>
          <w:sz w:val="28"/>
          <w:szCs w:val="28"/>
        </w:rPr>
        <w:t>у</w:t>
      </w:r>
      <w:r w:rsidRPr="00972B9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72B94" w:rsidRPr="00972B94">
        <w:rPr>
          <w:rFonts w:ascii="Times New Roman" w:hAnsi="Times New Roman" w:cs="Times New Roman"/>
          <w:sz w:val="28"/>
          <w:szCs w:val="28"/>
        </w:rPr>
        <w:t>106 109,55</w:t>
      </w:r>
      <w:r w:rsidRPr="00972B94">
        <w:rPr>
          <w:rFonts w:ascii="Times New Roman" w:hAnsi="Times New Roman" w:cs="Times New Roman"/>
          <w:sz w:val="28"/>
          <w:szCs w:val="28"/>
        </w:rPr>
        <w:t xml:space="preserve"> руб. составит</w:t>
      </w:r>
      <w:r w:rsidR="00972B94" w:rsidRPr="00972B94">
        <w:rPr>
          <w:rFonts w:ascii="Times New Roman" w:hAnsi="Times New Roman" w:cs="Times New Roman"/>
          <w:sz w:val="28"/>
          <w:szCs w:val="28"/>
        </w:rPr>
        <w:t xml:space="preserve"> 750</w:t>
      </w:r>
      <w:r w:rsidR="007A6F01" w:rsidRPr="00972B94">
        <w:rPr>
          <w:rFonts w:ascii="Times New Roman" w:hAnsi="Times New Roman" w:cs="Times New Roman"/>
          <w:sz w:val="28"/>
          <w:szCs w:val="28"/>
        </w:rPr>
        <w:t xml:space="preserve"> </w:t>
      </w:r>
      <w:r w:rsidR="00972B94" w:rsidRPr="00972B94">
        <w:rPr>
          <w:rFonts w:ascii="Times New Roman" w:hAnsi="Times New Roman" w:cs="Times New Roman"/>
          <w:sz w:val="28"/>
          <w:szCs w:val="28"/>
        </w:rPr>
        <w:t>109</w:t>
      </w:r>
      <w:r w:rsidRPr="00972B94">
        <w:rPr>
          <w:rFonts w:ascii="Times New Roman" w:hAnsi="Times New Roman" w:cs="Times New Roman"/>
          <w:sz w:val="28"/>
          <w:szCs w:val="28"/>
        </w:rPr>
        <w:t>,</w:t>
      </w:r>
      <w:r w:rsidR="00972B94" w:rsidRPr="00972B94">
        <w:rPr>
          <w:rFonts w:ascii="Times New Roman" w:hAnsi="Times New Roman" w:cs="Times New Roman"/>
          <w:sz w:val="28"/>
          <w:szCs w:val="28"/>
        </w:rPr>
        <w:t>55</w:t>
      </w:r>
      <w:r w:rsidR="00B63625" w:rsidRPr="00972B94">
        <w:rPr>
          <w:rFonts w:ascii="Times New Roman" w:hAnsi="Times New Roman" w:cs="Times New Roman"/>
          <w:sz w:val="28"/>
          <w:szCs w:val="28"/>
        </w:rPr>
        <w:t xml:space="preserve"> рублей на 2011</w:t>
      </w:r>
      <w:r w:rsidRPr="00972B94">
        <w:rPr>
          <w:rFonts w:ascii="Times New Roman" w:hAnsi="Times New Roman" w:cs="Times New Roman"/>
          <w:sz w:val="28"/>
          <w:szCs w:val="28"/>
        </w:rPr>
        <w:t xml:space="preserve"> год, или</w:t>
      </w:r>
      <w:r w:rsidR="001059D6" w:rsidRPr="00972B94">
        <w:rPr>
          <w:rFonts w:ascii="Times New Roman" w:hAnsi="Times New Roman" w:cs="Times New Roman"/>
          <w:sz w:val="28"/>
          <w:szCs w:val="28"/>
        </w:rPr>
        <w:t xml:space="preserve"> 9</w:t>
      </w:r>
      <w:r w:rsidR="007A6F01" w:rsidRPr="00972B94">
        <w:rPr>
          <w:rFonts w:ascii="Times New Roman" w:hAnsi="Times New Roman" w:cs="Times New Roman"/>
          <w:sz w:val="28"/>
          <w:szCs w:val="28"/>
        </w:rPr>
        <w:t>,</w:t>
      </w:r>
      <w:r w:rsidR="00972B94" w:rsidRPr="00972B94">
        <w:rPr>
          <w:rFonts w:ascii="Times New Roman" w:hAnsi="Times New Roman" w:cs="Times New Roman"/>
          <w:sz w:val="28"/>
          <w:szCs w:val="28"/>
        </w:rPr>
        <w:t>96</w:t>
      </w:r>
      <w:r w:rsidR="00017145">
        <w:rPr>
          <w:rFonts w:ascii="Times New Roman" w:hAnsi="Times New Roman" w:cs="Times New Roman"/>
          <w:sz w:val="28"/>
          <w:szCs w:val="28"/>
        </w:rPr>
        <w:t xml:space="preserve"> рублей с кв. метра в месяц (принимаем 4,76 рублей с кв</w:t>
      </w:r>
      <w:proofErr w:type="gramStart"/>
      <w:r w:rsidR="0001714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17145">
        <w:rPr>
          <w:rFonts w:ascii="Times New Roman" w:hAnsi="Times New Roman" w:cs="Times New Roman"/>
          <w:sz w:val="28"/>
          <w:szCs w:val="28"/>
        </w:rPr>
        <w:t>етра</w:t>
      </w:r>
      <w:r w:rsidR="00201DE6">
        <w:rPr>
          <w:rFonts w:ascii="Times New Roman" w:hAnsi="Times New Roman" w:cs="Times New Roman"/>
          <w:sz w:val="28"/>
          <w:szCs w:val="28"/>
        </w:rPr>
        <w:t>, на мероприятия по решению представителей собственников</w:t>
      </w:r>
      <w:r w:rsidR="00017145">
        <w:rPr>
          <w:rFonts w:ascii="Times New Roman" w:hAnsi="Times New Roman" w:cs="Times New Roman"/>
          <w:sz w:val="28"/>
          <w:szCs w:val="28"/>
        </w:rPr>
        <w:t>)</w:t>
      </w:r>
      <w:r w:rsidR="00201DE6">
        <w:rPr>
          <w:rFonts w:ascii="Times New Roman" w:hAnsi="Times New Roman" w:cs="Times New Roman"/>
          <w:sz w:val="28"/>
          <w:szCs w:val="28"/>
        </w:rPr>
        <w:t xml:space="preserve">, </w:t>
      </w:r>
      <w:r w:rsidR="00017145">
        <w:rPr>
          <w:rFonts w:ascii="Times New Roman" w:hAnsi="Times New Roman" w:cs="Times New Roman"/>
          <w:sz w:val="28"/>
          <w:szCs w:val="28"/>
        </w:rPr>
        <w:t xml:space="preserve">тариф на содержание общего имущества </w:t>
      </w:r>
      <w:r w:rsidR="00201DE6">
        <w:rPr>
          <w:rFonts w:ascii="Times New Roman" w:hAnsi="Times New Roman" w:cs="Times New Roman"/>
          <w:sz w:val="28"/>
          <w:szCs w:val="28"/>
        </w:rPr>
        <w:t>с 01 июля 9,74 рубля / м2.</w:t>
      </w:r>
    </w:p>
    <w:p w:rsidR="00BC48D2" w:rsidRDefault="00BC48D2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C48D2" w:rsidRDefault="00BC48D2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«УК «Альтернатива»                                                 А. Б. Хлебников</w:t>
      </w:r>
    </w:p>
    <w:sectPr w:rsidR="00BC48D2" w:rsidSect="00201DE6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81070D8"/>
    <w:lvl w:ilvl="0" w:tplc="736212C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DD33FB"/>
    <w:multiLevelType w:val="hybridMultilevel"/>
    <w:tmpl w:val="FC8E8064"/>
    <w:lvl w:ilvl="0" w:tplc="15C8EC3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E14767"/>
    <w:multiLevelType w:val="hybridMultilevel"/>
    <w:tmpl w:val="E0C80F66"/>
    <w:lvl w:ilvl="0" w:tplc="7FE603E6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14FB9"/>
    <w:rsid w:val="00017145"/>
    <w:rsid w:val="00024104"/>
    <w:rsid w:val="000B6A58"/>
    <w:rsid w:val="000E3F81"/>
    <w:rsid w:val="001056F8"/>
    <w:rsid w:val="001059D6"/>
    <w:rsid w:val="00110F7C"/>
    <w:rsid w:val="001212B7"/>
    <w:rsid w:val="0017640A"/>
    <w:rsid w:val="001801B1"/>
    <w:rsid w:val="001B6E47"/>
    <w:rsid w:val="001C2CEA"/>
    <w:rsid w:val="001D005E"/>
    <w:rsid w:val="001F2BB8"/>
    <w:rsid w:val="00201DE6"/>
    <w:rsid w:val="002439AB"/>
    <w:rsid w:val="00286763"/>
    <w:rsid w:val="002A2806"/>
    <w:rsid w:val="002C7129"/>
    <w:rsid w:val="002D2EDC"/>
    <w:rsid w:val="00323537"/>
    <w:rsid w:val="003400BC"/>
    <w:rsid w:val="00354E03"/>
    <w:rsid w:val="00362C55"/>
    <w:rsid w:val="00373245"/>
    <w:rsid w:val="00396331"/>
    <w:rsid w:val="003A1212"/>
    <w:rsid w:val="003B3FCC"/>
    <w:rsid w:val="003E477F"/>
    <w:rsid w:val="003F4129"/>
    <w:rsid w:val="00422700"/>
    <w:rsid w:val="00427764"/>
    <w:rsid w:val="00480B4F"/>
    <w:rsid w:val="004B3730"/>
    <w:rsid w:val="004C10CB"/>
    <w:rsid w:val="004C2E53"/>
    <w:rsid w:val="00512D38"/>
    <w:rsid w:val="005702D6"/>
    <w:rsid w:val="005A1B82"/>
    <w:rsid w:val="005A72BB"/>
    <w:rsid w:val="005B75BA"/>
    <w:rsid w:val="005D0F91"/>
    <w:rsid w:val="005F1590"/>
    <w:rsid w:val="005F6A7C"/>
    <w:rsid w:val="0060240C"/>
    <w:rsid w:val="0060326E"/>
    <w:rsid w:val="006078F6"/>
    <w:rsid w:val="00624C3E"/>
    <w:rsid w:val="00635FB0"/>
    <w:rsid w:val="00654C39"/>
    <w:rsid w:val="006672AD"/>
    <w:rsid w:val="00691880"/>
    <w:rsid w:val="00697031"/>
    <w:rsid w:val="006B1E28"/>
    <w:rsid w:val="006F1E6E"/>
    <w:rsid w:val="007236E1"/>
    <w:rsid w:val="007267FF"/>
    <w:rsid w:val="00747152"/>
    <w:rsid w:val="00762ECF"/>
    <w:rsid w:val="00776705"/>
    <w:rsid w:val="00781B82"/>
    <w:rsid w:val="00784B21"/>
    <w:rsid w:val="00786469"/>
    <w:rsid w:val="00786AFE"/>
    <w:rsid w:val="00794238"/>
    <w:rsid w:val="007A3AD0"/>
    <w:rsid w:val="007A6F01"/>
    <w:rsid w:val="007B09CC"/>
    <w:rsid w:val="007C09C1"/>
    <w:rsid w:val="00804905"/>
    <w:rsid w:val="00805990"/>
    <w:rsid w:val="00860CAC"/>
    <w:rsid w:val="00875BDF"/>
    <w:rsid w:val="00893A9B"/>
    <w:rsid w:val="008A1ACC"/>
    <w:rsid w:val="008C443C"/>
    <w:rsid w:val="008D5D48"/>
    <w:rsid w:val="008F21DD"/>
    <w:rsid w:val="008F61DE"/>
    <w:rsid w:val="00905152"/>
    <w:rsid w:val="009148AA"/>
    <w:rsid w:val="00952D87"/>
    <w:rsid w:val="00960682"/>
    <w:rsid w:val="00972B94"/>
    <w:rsid w:val="00985A15"/>
    <w:rsid w:val="00986C84"/>
    <w:rsid w:val="009A3B11"/>
    <w:rsid w:val="009B2EC8"/>
    <w:rsid w:val="009B5734"/>
    <w:rsid w:val="009D6C54"/>
    <w:rsid w:val="00A16473"/>
    <w:rsid w:val="00A26120"/>
    <w:rsid w:val="00A37361"/>
    <w:rsid w:val="00A8312E"/>
    <w:rsid w:val="00A87D8C"/>
    <w:rsid w:val="00AA4E87"/>
    <w:rsid w:val="00AB073E"/>
    <w:rsid w:val="00AB688A"/>
    <w:rsid w:val="00AD583B"/>
    <w:rsid w:val="00AF111D"/>
    <w:rsid w:val="00AF4CA6"/>
    <w:rsid w:val="00AF5165"/>
    <w:rsid w:val="00B02E51"/>
    <w:rsid w:val="00B044E9"/>
    <w:rsid w:val="00B064ED"/>
    <w:rsid w:val="00B117D7"/>
    <w:rsid w:val="00B118C3"/>
    <w:rsid w:val="00B63625"/>
    <w:rsid w:val="00B90B41"/>
    <w:rsid w:val="00BC48D2"/>
    <w:rsid w:val="00BC7405"/>
    <w:rsid w:val="00BE5292"/>
    <w:rsid w:val="00BF1B9B"/>
    <w:rsid w:val="00BF7BE9"/>
    <w:rsid w:val="00C01DD2"/>
    <w:rsid w:val="00C11B98"/>
    <w:rsid w:val="00C229E7"/>
    <w:rsid w:val="00C5140E"/>
    <w:rsid w:val="00C67E25"/>
    <w:rsid w:val="00C83805"/>
    <w:rsid w:val="00CA6DC5"/>
    <w:rsid w:val="00CA7528"/>
    <w:rsid w:val="00CB06B1"/>
    <w:rsid w:val="00CC2024"/>
    <w:rsid w:val="00CE4EA7"/>
    <w:rsid w:val="00D11A8D"/>
    <w:rsid w:val="00D36544"/>
    <w:rsid w:val="00D36FC1"/>
    <w:rsid w:val="00D563A5"/>
    <w:rsid w:val="00D84FC6"/>
    <w:rsid w:val="00DB0138"/>
    <w:rsid w:val="00DC0C89"/>
    <w:rsid w:val="00DC5167"/>
    <w:rsid w:val="00DE22E6"/>
    <w:rsid w:val="00DE37FD"/>
    <w:rsid w:val="00DF0217"/>
    <w:rsid w:val="00E159F7"/>
    <w:rsid w:val="00E57FF0"/>
    <w:rsid w:val="00E60878"/>
    <w:rsid w:val="00F15A2B"/>
    <w:rsid w:val="00F200D9"/>
    <w:rsid w:val="00F2692F"/>
    <w:rsid w:val="00F362A8"/>
    <w:rsid w:val="00F95926"/>
    <w:rsid w:val="00FC6A13"/>
    <w:rsid w:val="00FD03E1"/>
    <w:rsid w:val="00FD6490"/>
    <w:rsid w:val="00FE5DC3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960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BF5B-92CF-415E-9C9F-79704064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6</cp:revision>
  <cp:lastPrinted>2011-07-20T05:21:00Z</cp:lastPrinted>
  <dcterms:created xsi:type="dcterms:W3CDTF">2011-07-27T02:42:00Z</dcterms:created>
  <dcterms:modified xsi:type="dcterms:W3CDTF">2013-06-01T04:32:00Z</dcterms:modified>
</cp:coreProperties>
</file>