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E52D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E52D5">
        <w:rPr>
          <w:rFonts w:ascii="Times New Roman" w:hAnsi="Times New Roman" w:cs="Times New Roman"/>
          <w:b/>
          <w:sz w:val="28"/>
          <w:szCs w:val="28"/>
        </w:rPr>
        <w:t>/р. Березовый 115</w:t>
      </w:r>
      <w:r w:rsidR="00DE4059">
        <w:rPr>
          <w:rFonts w:ascii="Times New Roman" w:hAnsi="Times New Roman" w:cs="Times New Roman"/>
          <w:b/>
          <w:sz w:val="28"/>
          <w:szCs w:val="28"/>
        </w:rPr>
        <w:t xml:space="preserve"> на 2012</w:t>
      </w:r>
      <w:r w:rsidR="005B0B3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DE4059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DE4059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4A0CDA" w:rsidRDefault="00DE4059" w:rsidP="00DE40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13 1</w:t>
            </w:r>
            <w:r w:rsidR="00A21359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4A0CDA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044E5" w:rsidRPr="004A0CDA" w:rsidRDefault="00DE40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C044E5" w:rsidRPr="004A0CDA" w:rsidRDefault="00DE4059" w:rsidP="00C044E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2 9</w:t>
            </w:r>
            <w:r w:rsidR="00A21359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4A0CDA" w:rsidRDefault="00E43252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DA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0B3C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2FA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39E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35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BB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290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997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059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4556-071C-498E-ACF5-1DC966EB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2014-04-11T06:55:00Z</dcterms:created>
  <dcterms:modified xsi:type="dcterms:W3CDTF">2014-04-28T06:47:00Z</dcterms:modified>
</cp:coreProperties>
</file>