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74B09" w:rsidRPr="00E73836" w:rsidRDefault="00374B09" w:rsidP="00374B09">
      <w:pPr>
        <w:ind w:left="-1134"/>
        <w:rPr>
          <w:b/>
        </w:rPr>
      </w:pPr>
      <w:r w:rsidRPr="00E73836">
        <w:rPr>
          <w:b/>
        </w:rPr>
        <w:t>Директор, зам. Директора</w:t>
      </w:r>
      <w:r>
        <w:rPr>
          <w:b/>
        </w:rPr>
        <w:t xml:space="preserve">  -                                                                                                           48-43-44</w:t>
      </w:r>
    </w:p>
    <w:p w:rsidR="00374B09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374B09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9D2427">
        <w:rPr>
          <w:b/>
        </w:rPr>
        <w:t xml:space="preserve">     48-41-01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9C5979" w:rsidRPr="002F39AE" w:rsidRDefault="00D34172" w:rsidP="00D34172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D34172" w:rsidRPr="009C5979" w:rsidRDefault="00D34172" w:rsidP="00D34172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F39AE" w:rsidRPr="009C5979" w:rsidRDefault="002F39AE" w:rsidP="002F39AE">
      <w:pPr>
        <w:ind w:left="-1134"/>
        <w:rPr>
          <w:b/>
        </w:rPr>
      </w:pPr>
      <w:r w:rsidRPr="009C5979">
        <w:rPr>
          <w:b/>
        </w:rPr>
        <w:t xml:space="preserve">Начальник участка Литвиненко Роман Александрович  -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    8-9501-372-894</w:t>
      </w:r>
    </w:p>
    <w:p w:rsidR="002F39AE" w:rsidRPr="002F39AE" w:rsidRDefault="002F39AE" w:rsidP="002F39AE">
      <w:pPr>
        <w:ind w:left="-1134"/>
        <w:rPr>
          <w:b/>
        </w:rPr>
      </w:pPr>
      <w:r w:rsidRPr="009C5979">
        <w:rPr>
          <w:b/>
        </w:rPr>
        <w:t xml:space="preserve">Мастер Глинская Елена Александровна  -                                       </w:t>
      </w:r>
      <w:r>
        <w:rPr>
          <w:b/>
        </w:rPr>
        <w:t xml:space="preserve">                            </w:t>
      </w:r>
      <w:r w:rsidRPr="009C5979">
        <w:rPr>
          <w:b/>
        </w:rPr>
        <w:t xml:space="preserve">     8-9500-694-039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F39AE" w:rsidRPr="002F39AE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Pr="002F39AE">
        <w:rPr>
          <w:b/>
        </w:rPr>
        <w:t xml:space="preserve">  -                                    </w:t>
      </w:r>
      <w:r>
        <w:rPr>
          <w:b/>
        </w:rPr>
        <w:t xml:space="preserve">                              </w:t>
      </w:r>
      <w:r w:rsidRPr="002F39AE">
        <w:rPr>
          <w:b/>
        </w:rPr>
        <w:t xml:space="preserve">  8-9041-422-425 (или 426)</w:t>
      </w:r>
    </w:p>
    <w:p w:rsidR="002F39AE" w:rsidRP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7- ой отдел полиции -                                              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         21-39-35, 29-21-40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Участковый отдел полиции  -                                                                                  </w:t>
      </w:r>
      <w:r>
        <w:rPr>
          <w:b/>
        </w:rPr>
        <w:t xml:space="preserve">               </w:t>
      </w:r>
      <w:r w:rsidRPr="002F39AE">
        <w:rPr>
          <w:b/>
        </w:rPr>
        <w:t xml:space="preserve">        22-95-50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</w:t>
      </w:r>
      <w:r w:rsidRPr="002F39AE">
        <w:rPr>
          <w:b/>
        </w:rPr>
        <w:t xml:space="preserve"> </w:t>
      </w:r>
      <w:r w:rsidR="000C5336">
        <w:rPr>
          <w:b/>
        </w:rPr>
        <w:t xml:space="preserve"> </w:t>
      </w:r>
      <w:r w:rsidRPr="002F39AE">
        <w:rPr>
          <w:b/>
        </w:rPr>
        <w:t xml:space="preserve">  03 (с </w:t>
      </w:r>
      <w:proofErr w:type="gramStart"/>
      <w:r w:rsidRPr="002F39AE">
        <w:rPr>
          <w:b/>
        </w:rPr>
        <w:t>сотового</w:t>
      </w:r>
      <w:proofErr w:type="gramEnd"/>
      <w:r w:rsidRPr="002F39AE">
        <w:rPr>
          <w:b/>
        </w:rPr>
        <w:t xml:space="preserve"> тел. 03*)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Администрация г</w:t>
      </w:r>
      <w:proofErr w:type="gramStart"/>
      <w:r w:rsidRPr="002F39AE">
        <w:rPr>
          <w:b/>
        </w:rPr>
        <w:t>.И</w:t>
      </w:r>
      <w:proofErr w:type="gramEnd"/>
      <w:r w:rsidRPr="002F39AE">
        <w:rPr>
          <w:b/>
        </w:rPr>
        <w:t>ркутска (Ленина 14</w:t>
      </w:r>
      <w:r>
        <w:rPr>
          <w:b/>
        </w:rPr>
        <w:t>,</w:t>
      </w:r>
      <w:r w:rsidRPr="002F39AE">
        <w:rPr>
          <w:b/>
        </w:rPr>
        <w:t xml:space="preserve">)  </w:t>
      </w:r>
      <w:r>
        <w:rPr>
          <w:b/>
        </w:rPr>
        <w:t xml:space="preserve">-                                                              </w:t>
      </w:r>
      <w:r w:rsidR="000C5336">
        <w:rPr>
          <w:b/>
        </w:rPr>
        <w:t xml:space="preserve"> </w:t>
      </w:r>
      <w:r>
        <w:rPr>
          <w:b/>
        </w:rPr>
        <w:t xml:space="preserve">  </w:t>
      </w:r>
      <w:r w:rsidRPr="002F39AE">
        <w:rPr>
          <w:b/>
        </w:rPr>
        <w:t>20-14-90; 24-37-04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Комитет по управлению Октябрьским округом (Декабрьских Событий 27)</w:t>
      </w:r>
      <w:r>
        <w:rPr>
          <w:b/>
        </w:rPr>
        <w:t xml:space="preserve">                   </w:t>
      </w:r>
      <w:r w:rsidR="000C5336">
        <w:rPr>
          <w:b/>
        </w:rPr>
        <w:t xml:space="preserve"> </w:t>
      </w:r>
      <w:r>
        <w:rPr>
          <w:b/>
        </w:rPr>
        <w:t xml:space="preserve"> </w:t>
      </w:r>
      <w:r w:rsidRPr="002F39AE">
        <w:rPr>
          <w:b/>
        </w:rPr>
        <w:t xml:space="preserve">  24-03-43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</w:t>
      </w:r>
      <w:r w:rsidR="000C5336">
        <w:rPr>
          <w:b/>
        </w:rPr>
        <w:t xml:space="preserve">  </w:t>
      </w:r>
      <w:r>
        <w:rPr>
          <w:b/>
        </w:rPr>
        <w:t xml:space="preserve"> </w:t>
      </w:r>
      <w:r w:rsidRPr="002F39AE">
        <w:rPr>
          <w:b/>
        </w:rPr>
        <w:t xml:space="preserve"> 24-06-62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Служба государственного жилищного и строительного надзора (Дзержинского 36)</w:t>
      </w:r>
      <w:r w:rsidR="000C5336">
        <w:rPr>
          <w:b/>
        </w:rPr>
        <w:t xml:space="preserve">      </w:t>
      </w:r>
      <w:r w:rsidRPr="002F39AE">
        <w:rPr>
          <w:b/>
        </w:rPr>
        <w:t xml:space="preserve">  </w:t>
      </w:r>
      <w:r w:rsidR="000C5336">
        <w:rPr>
          <w:b/>
        </w:rPr>
        <w:t xml:space="preserve">  </w:t>
      </w:r>
      <w:r w:rsidRPr="002F39AE">
        <w:rPr>
          <w:b/>
        </w:rPr>
        <w:t>70-33-50</w:t>
      </w:r>
    </w:p>
    <w:p w:rsidR="002F39AE" w:rsidRPr="002F39AE" w:rsidRDefault="002F39AE" w:rsidP="002F39AE">
      <w:pPr>
        <w:tabs>
          <w:tab w:val="left" w:pos="0"/>
        </w:tabs>
        <w:ind w:left="-1134"/>
        <w:rPr>
          <w:b/>
        </w:rPr>
      </w:pPr>
      <w:r w:rsidRPr="002F39AE">
        <w:rPr>
          <w:b/>
        </w:rPr>
        <w:t xml:space="preserve">Федеральная служба по надзору в сфере защиты прав потребителей (К.Маркса 8)  </w:t>
      </w:r>
      <w:r w:rsidR="000C5336">
        <w:rPr>
          <w:b/>
        </w:rPr>
        <w:t xml:space="preserve">         </w:t>
      </w:r>
      <w:r w:rsidRPr="002F39AE">
        <w:rPr>
          <w:b/>
        </w:rPr>
        <w:t>24-33-67</w:t>
      </w:r>
    </w:p>
    <w:p w:rsidR="002F39AE" w:rsidRDefault="002F39AE" w:rsidP="007B2D08">
      <w:pPr>
        <w:ind w:left="-992" w:right="-1021" w:hanging="142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74B0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D7175C" w:rsidRDefault="009C5979" w:rsidP="00D7175C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D7175C" w:rsidRPr="00D7175C">
        <w:rPr>
          <w:b/>
        </w:rPr>
        <w:t xml:space="preserve"> </w:t>
      </w:r>
      <w:r w:rsidR="00D7175C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7363B7" w:rsidRPr="007363B7" w:rsidRDefault="007363B7" w:rsidP="007363B7">
      <w:pPr>
        <w:ind w:left="-1134" w:firstLine="141"/>
        <w:rPr>
          <w:b/>
          <w:sz w:val="36"/>
          <w:szCs w:val="36"/>
        </w:rPr>
      </w:pPr>
      <w:r>
        <w:rPr>
          <w:b/>
        </w:rPr>
        <w:t xml:space="preserve">Иркутский почтамт </w:t>
      </w:r>
      <w:r w:rsidRPr="007363B7">
        <w:rPr>
          <w:b/>
        </w:rPr>
        <w:t>закрепил дома № 99/ 1, 2, 3, 4, 5 и 6</w:t>
      </w:r>
      <w:r>
        <w:rPr>
          <w:b/>
        </w:rPr>
        <w:t xml:space="preserve"> </w:t>
      </w:r>
      <w:r w:rsidRPr="007363B7">
        <w:rPr>
          <w:b/>
        </w:rPr>
        <w:t>по ул.Ал. Невского за отделением почтовой связи № 23</w:t>
      </w:r>
      <w:r>
        <w:rPr>
          <w:b/>
        </w:rPr>
        <w:t xml:space="preserve"> </w:t>
      </w:r>
      <w:r w:rsidRPr="007363B7">
        <w:rPr>
          <w:b/>
        </w:rPr>
        <w:t>(ул. Лыткина 77).</w:t>
      </w:r>
      <w:r>
        <w:rPr>
          <w:b/>
        </w:rPr>
        <w:t xml:space="preserve"> </w:t>
      </w:r>
      <w:r w:rsidRPr="007363B7">
        <w:rPr>
          <w:u w:val="single"/>
        </w:rPr>
        <w:t>Ваш почтовый индекс:</w:t>
      </w:r>
      <w:r>
        <w:rPr>
          <w:b/>
        </w:rPr>
        <w:t xml:space="preserve"> </w:t>
      </w:r>
      <w:r w:rsidRPr="007363B7">
        <w:rPr>
          <w:b/>
          <w:sz w:val="36"/>
          <w:szCs w:val="36"/>
        </w:rPr>
        <w:t>664 023</w:t>
      </w:r>
    </w:p>
    <w:p w:rsidR="006C0F78" w:rsidRPr="007363B7" w:rsidRDefault="006C0F78" w:rsidP="00553A6A">
      <w:pPr>
        <w:ind w:hanging="1134"/>
        <w:rPr>
          <w:b/>
          <w:sz w:val="36"/>
          <w:szCs w:val="36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0C5336" w:rsidRP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>Ваш жилой дом  телефонизирован 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», для установки телефона необходимо обратиться в офисы по ул</w:t>
      </w:r>
      <w:proofErr w:type="gramStart"/>
      <w:r w:rsidRPr="000C5336">
        <w:rPr>
          <w:b/>
        </w:rPr>
        <w:t>.Б</w:t>
      </w:r>
      <w:proofErr w:type="gramEnd"/>
      <w:r w:rsidRPr="000C5336">
        <w:rPr>
          <w:b/>
        </w:rPr>
        <w:t>айкальская 198а (тел.51-30-60),  ул.Пискунова 102 (тел.54-11-00);  ул.Можайского 4а (тел.54-41-00), 55-55-55 справочная информация.</w:t>
      </w:r>
    </w:p>
    <w:p w:rsid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 xml:space="preserve">Доступ в сеть  Интернет  предоставляют: 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1.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2.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Билайн</w:t>
      </w:r>
      <w:proofErr w:type="spellEnd"/>
      <w:r w:rsidRPr="000C5336">
        <w:rPr>
          <w:b/>
        </w:rPr>
        <w:t>,  ул. Урицкого 2, тел. 57-00-57, 57-00-58, 8-8007-008-000.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3.</w:t>
      </w:r>
      <w:r>
        <w:rPr>
          <w:b/>
        </w:rPr>
        <w:t xml:space="preserve"> </w:t>
      </w:r>
      <w:r w:rsidRPr="000C5336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4.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», б</w:t>
      </w:r>
      <w:proofErr w:type="gramStart"/>
      <w:r w:rsidRPr="000C5336">
        <w:rPr>
          <w:b/>
        </w:rPr>
        <w:t>.Г</w:t>
      </w:r>
      <w:proofErr w:type="gramEnd"/>
      <w:r w:rsidRPr="000C5336">
        <w:rPr>
          <w:b/>
        </w:rPr>
        <w:t>агарина 38, тел. 79-88-88, 8-8007-750-775.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 xml:space="preserve">4. ЗАО «Дом. </w:t>
      </w:r>
      <w:proofErr w:type="gramStart"/>
      <w:r w:rsidRPr="000C5336">
        <w:rPr>
          <w:b/>
          <w:lang w:val="en-US"/>
        </w:rPr>
        <w:t>RU</w:t>
      </w:r>
      <w:r w:rsidRPr="000C5336">
        <w:rPr>
          <w:b/>
        </w:rPr>
        <w:t>», тел.</w:t>
      </w:r>
      <w:proofErr w:type="gramEnd"/>
      <w:r w:rsidRPr="000C5336">
        <w:rPr>
          <w:b/>
        </w:rPr>
        <w:t xml:space="preserve"> 649-600, 8-8003-339-000</w:t>
      </w:r>
    </w:p>
    <w:p w:rsidR="000C5336" w:rsidRDefault="000C5336" w:rsidP="000C5336">
      <w:pPr>
        <w:ind w:left="-1134"/>
        <w:rPr>
          <w:b/>
        </w:rPr>
      </w:pPr>
      <w:r w:rsidRPr="000C5336">
        <w:rPr>
          <w:b/>
        </w:rPr>
        <w:t>Просмотр телевизионных каналов возможен: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Через систему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«Мегаполис-Телеком» (</w:t>
      </w:r>
      <w:proofErr w:type="gramStart"/>
      <w:r w:rsidRPr="000C5336">
        <w:rPr>
          <w:b/>
        </w:rPr>
        <w:t>см</w:t>
      </w:r>
      <w:proofErr w:type="gramEnd"/>
      <w:r w:rsidRPr="000C5336">
        <w:rPr>
          <w:b/>
        </w:rPr>
        <w:t>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 xml:space="preserve">По сетям ЗАО «Дом. </w:t>
      </w:r>
      <w:r w:rsidRPr="000C5336">
        <w:rPr>
          <w:b/>
          <w:lang w:val="en-US"/>
        </w:rPr>
        <w:t>RU</w:t>
      </w:r>
      <w:r w:rsidRPr="000C5336">
        <w:rPr>
          <w:b/>
        </w:rPr>
        <w:t>» (см. выше);</w:t>
      </w:r>
    </w:p>
    <w:p w:rsidR="000C5336" w:rsidRDefault="000C5336" w:rsidP="00206DFC">
      <w:pPr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3507</Words>
  <Characters>19993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dcterms:created xsi:type="dcterms:W3CDTF">2013-05-19T10:20:00Z</dcterms:created>
  <dcterms:modified xsi:type="dcterms:W3CDTF">2013-05-19T10:20:00Z</dcterms:modified>
</cp:coreProperties>
</file>