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37024">
        <w:rPr>
          <w:rFonts w:ascii="Times New Roman" w:hAnsi="Times New Roman"/>
          <w:sz w:val="28"/>
          <w:szCs w:val="28"/>
        </w:rPr>
        <w:t>65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648F9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6738AE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7F553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D10570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10570">
              <w:rPr>
                <w:rFonts w:ascii="Times New Roman" w:hAnsi="Times New Roman"/>
                <w:sz w:val="28"/>
                <w:szCs w:val="28"/>
              </w:rPr>
              <w:t>м</w:t>
            </w:r>
            <w:r w:rsidR="00D1057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E6678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9915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7354A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15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44030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4C6622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3шт.</w:t>
            </w:r>
          </w:p>
        </w:tc>
        <w:tc>
          <w:tcPr>
            <w:tcW w:w="2089" w:type="dxa"/>
          </w:tcPr>
          <w:p w:rsidR="004C6622" w:rsidRPr="00CB1766" w:rsidRDefault="004C6622" w:rsidP="00003AFC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EF5E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696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409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503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024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9F3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305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6622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1F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1DD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40A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8AE"/>
    <w:rsid w:val="00673905"/>
    <w:rsid w:val="006744D9"/>
    <w:rsid w:val="00675114"/>
    <w:rsid w:val="00675BA4"/>
    <w:rsid w:val="0067664D"/>
    <w:rsid w:val="00676BB8"/>
    <w:rsid w:val="00677173"/>
    <w:rsid w:val="006775C9"/>
    <w:rsid w:val="0068012D"/>
    <w:rsid w:val="00680148"/>
    <w:rsid w:val="0068079F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8F9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53E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659C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E87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15BD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0570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A19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782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CF3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5EE2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3CC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369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982627-90CC-4832-B7F7-55BAC67A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936</Words>
  <Characters>5339</Characters>
  <Application>Microsoft Office Word</Application>
  <DocSecurity>0</DocSecurity>
  <Lines>44</Lines>
  <Paragraphs>12</Paragraphs>
  <ScaleCrop>false</ScaleCrop>
  <Company>Home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43</cp:revision>
  <cp:lastPrinted>2013-08-20T09:57:00Z</cp:lastPrinted>
  <dcterms:created xsi:type="dcterms:W3CDTF">2013-05-13T10:21:00Z</dcterms:created>
  <dcterms:modified xsi:type="dcterms:W3CDTF">2015-03-31T02:47:00Z</dcterms:modified>
</cp:coreProperties>
</file>