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BD3FB0">
        <w:rPr>
          <w:b/>
          <w:sz w:val="22"/>
          <w:szCs w:val="22"/>
        </w:rPr>
        <w:t>ОГОВОР №______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9027C7">
        <w:rPr>
          <w:b/>
          <w:sz w:val="22"/>
          <w:szCs w:val="22"/>
        </w:rPr>
        <w:t>Партизанская</w:t>
      </w:r>
      <w:r>
        <w:rPr>
          <w:b/>
          <w:sz w:val="22"/>
          <w:szCs w:val="22"/>
        </w:rPr>
        <w:t xml:space="preserve">, д. </w:t>
      </w:r>
      <w:r w:rsidR="009027C7">
        <w:rPr>
          <w:b/>
          <w:sz w:val="22"/>
          <w:szCs w:val="22"/>
        </w:rPr>
        <w:t>112/4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9027C7">
        <w:rPr>
          <w:sz w:val="22"/>
          <w:szCs w:val="22"/>
        </w:rPr>
        <w:t>Партизанская</w:t>
      </w:r>
      <w:r>
        <w:rPr>
          <w:sz w:val="22"/>
          <w:szCs w:val="22"/>
        </w:rPr>
        <w:t>, д. 1</w:t>
      </w:r>
      <w:r w:rsidR="009027C7">
        <w:rPr>
          <w:sz w:val="22"/>
          <w:szCs w:val="22"/>
        </w:rPr>
        <w:t>12/4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697C16">
        <w:rPr>
          <w:sz w:val="22"/>
          <w:szCs w:val="22"/>
        </w:rPr>
        <w:t>Верхняя Набережная, д. 161/15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697C16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697C16">
        <w:rPr>
          <w:sz w:val="22"/>
          <w:szCs w:val="22"/>
        </w:rPr>
        <w:t>18,84</w:t>
      </w:r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7C16">
        <w:rPr>
          <w:sz w:val="22"/>
          <w:szCs w:val="22"/>
        </w:rPr>
        <w:t>0</w:t>
      </w:r>
      <w:r w:rsidR="00694662">
        <w:rPr>
          <w:sz w:val="22"/>
          <w:szCs w:val="22"/>
        </w:rPr>
        <w:t>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97C16" w:rsidRDefault="00697C16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руб./кв.м.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697C16">
              <w:rPr>
                <w:sz w:val="22"/>
                <w:szCs w:val="22"/>
              </w:rPr>
              <w:t>Верхняя Набережная, д. 161/15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697C16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D3FB0" w:rsidRDefault="00BD3FB0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D3FB0" w:rsidRDefault="00BD3FB0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D3FB0" w:rsidRDefault="00BD3FB0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D3FB0" w:rsidRDefault="00BD3FB0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D3FB0" w:rsidRDefault="00BD3FB0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697C16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697C16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697C16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697C16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697C16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  <w:bookmarkStart w:id="0" w:name="_GoBack"/>
      <w:bookmarkEnd w:id="0"/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DB" w:rsidRDefault="00830DDB" w:rsidP="003A34B5">
      <w:r>
        <w:separator/>
      </w:r>
    </w:p>
  </w:endnote>
  <w:endnote w:type="continuationSeparator" w:id="0">
    <w:p w:rsidR="00830DDB" w:rsidRDefault="00830DDB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DB" w:rsidRDefault="00830DDB" w:rsidP="003A34B5">
      <w:r>
        <w:separator/>
      </w:r>
    </w:p>
  </w:footnote>
  <w:footnote w:type="continuationSeparator" w:id="0">
    <w:p w:rsidR="00830DDB" w:rsidRDefault="00830DDB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2EA7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97C16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DDB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3CF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11AF"/>
    <w:rsid w:val="00BC249A"/>
    <w:rsid w:val="00BC2B65"/>
    <w:rsid w:val="00BC468A"/>
    <w:rsid w:val="00BC4B58"/>
    <w:rsid w:val="00BC566F"/>
    <w:rsid w:val="00BD05EB"/>
    <w:rsid w:val="00BD32C8"/>
    <w:rsid w:val="00BD3FB0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41E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0E3B4C2E-1E46-43A0-B197-597CB145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5415-6710-464E-BA90-CD4A85B5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5562</Words>
  <Characters>31708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37196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2024-04-27T02:38:00Z</dcterms:created>
  <dcterms:modified xsi:type="dcterms:W3CDTF">2024-04-27T02:38:00Z</dcterms:modified>
</cp:coreProperties>
</file>