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54"/>
        <w:gridCol w:w="2410"/>
        <w:gridCol w:w="2551"/>
        <w:gridCol w:w="5245"/>
      </w:tblGrid>
      <w:tr w:rsidR="00052C24" w:rsidRPr="00530DB9" w:rsidTr="003E2969">
        <w:trPr>
          <w:trHeight w:val="438"/>
        </w:trPr>
        <w:tc>
          <w:tcPr>
            <w:tcW w:w="16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C24" w:rsidRPr="00530DB9" w:rsidRDefault="00C80872" w:rsidP="004314D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С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тоимость коммунальных услуг</w:t>
            </w:r>
            <w:r w:rsidR="003E263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с 01 </w:t>
            </w:r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июля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20</w:t>
            </w:r>
            <w:r w:rsidR="00535403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2</w:t>
            </w:r>
            <w:r w:rsidR="004314DF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2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года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(с учетом НДС)</w:t>
            </w:r>
          </w:p>
        </w:tc>
      </w:tr>
      <w:tr w:rsidR="00D63C4A" w:rsidRPr="00530DB9" w:rsidTr="003E2969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услуги.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3E296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Поставщик</w:t>
            </w:r>
            <w:r w:rsidR="00E178A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и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Стоимость.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Основание.</w:t>
            </w:r>
          </w:p>
        </w:tc>
      </w:tr>
      <w:tr w:rsidR="00C80872" w:rsidRPr="00530DB9" w:rsidTr="00612312">
        <w:trPr>
          <w:trHeight w:val="55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872" w:rsidRPr="00530DB9" w:rsidRDefault="00C80872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Тепловая энергия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612312" w:rsidP="0061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 </w:t>
            </w:r>
            <w:r w:rsidR="00D63C4A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Байкальская энергетическая компания</w:t>
            </w:r>
            <w:r w:rsidR="00D63C4A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612312" w:rsidP="004314D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1 5</w:t>
            </w:r>
            <w:r w:rsidR="004314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,</w:t>
            </w:r>
            <w:r w:rsidR="004314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73</w:t>
            </w:r>
            <w:r w:rsidR="00C80872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руб./Гкал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969" w:rsidRPr="00530DB9" w:rsidRDefault="00C80872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5EE3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 службы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тарифам 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</w:p>
          <w:p w:rsidR="00C80872" w:rsidRPr="00530DB9" w:rsidRDefault="00C80872" w:rsidP="0043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43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12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43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12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43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79-424</w:t>
            </w:r>
            <w:r w:rsidR="00612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C80872" w:rsidRPr="00530DB9" w:rsidTr="00612312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872" w:rsidRPr="00530DB9" w:rsidRDefault="00C80872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Подпиточная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вода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72" w:rsidRPr="00530DB9" w:rsidRDefault="00C8087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4314DF" w:rsidP="0050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24,46</w:t>
            </w:r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72" w:rsidRPr="00530DB9" w:rsidRDefault="00C8087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312" w:rsidRPr="00530DB9" w:rsidTr="00612312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312" w:rsidRPr="00530DB9" w:rsidRDefault="00612312" w:rsidP="0059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312" w:rsidRPr="00530DB9" w:rsidRDefault="00612312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"Водоканал"</w:t>
            </w:r>
          </w:p>
          <w:p w:rsidR="00612312" w:rsidRPr="00530DB9" w:rsidRDefault="00612312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Иркутска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312" w:rsidRPr="00530DB9" w:rsidRDefault="00612312" w:rsidP="0043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13,</w:t>
            </w:r>
            <w:r w:rsidR="004314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94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312" w:rsidRPr="00530DB9" w:rsidRDefault="00612312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г. Иркутска</w:t>
            </w:r>
          </w:p>
          <w:p w:rsidR="00612312" w:rsidRPr="00530DB9" w:rsidRDefault="00612312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</w:t>
            </w:r>
            <w:r w:rsidR="0043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43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031-06-</w:t>
            </w:r>
            <w:r w:rsidR="0043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919/21</w:t>
            </w:r>
          </w:p>
          <w:p w:rsidR="00612312" w:rsidRPr="00530DB9" w:rsidRDefault="00612312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312" w:rsidRPr="00530DB9" w:rsidTr="00612312">
        <w:trPr>
          <w:trHeight w:val="81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312" w:rsidRPr="00530DB9" w:rsidRDefault="00612312" w:rsidP="0059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312" w:rsidRPr="00530DB9" w:rsidRDefault="0061231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312" w:rsidRPr="00530DB9" w:rsidRDefault="00612312" w:rsidP="0043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16,</w:t>
            </w:r>
            <w:r w:rsidR="004314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руб./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312" w:rsidRPr="00530DB9" w:rsidRDefault="0061231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438" w:rsidRPr="00530DB9" w:rsidTr="00612312">
        <w:trPr>
          <w:trHeight w:val="71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38" w:rsidRPr="00DA413B" w:rsidRDefault="00D10438" w:rsidP="00F1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Электрическая энергия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38" w:rsidRPr="00D10438" w:rsidRDefault="00D10438" w:rsidP="004314D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r w:rsidR="0043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ИЭСБК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38" w:rsidRPr="00DA413B" w:rsidRDefault="00D10438" w:rsidP="0043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1,</w:t>
            </w:r>
            <w:r w:rsidR="00431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руб./кВт*час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Default="00D10438" w:rsidP="00DA413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службы по тарифам от 2</w:t>
            </w:r>
            <w:r w:rsidR="0043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</w:t>
            </w:r>
            <w:r w:rsidR="00612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3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D10438" w:rsidRPr="00D10438" w:rsidRDefault="00D10438" w:rsidP="004314D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43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79-442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503FF8" w:rsidRPr="00D10438" w:rsidTr="00612312">
        <w:trPr>
          <w:trHeight w:val="7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F8" w:rsidRPr="00DA413B" w:rsidRDefault="00E508AA" w:rsidP="00E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</w:t>
            </w:r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бращени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е</w:t>
            </w:r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с ТКО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F8" w:rsidRPr="00D10438" w:rsidRDefault="00503FF8" w:rsidP="00E6569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"Р</w:t>
            </w:r>
            <w:r w:rsidR="00E65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0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НЭО Иркутск"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F8" w:rsidRPr="00DA413B" w:rsidRDefault="004314DF" w:rsidP="0092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517,13</w:t>
            </w:r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руб./</w:t>
            </w:r>
            <w:proofErr w:type="gramStart"/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proofErr w:type="gramEnd"/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F8" w:rsidRDefault="00503FF8" w:rsidP="009255C5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службы по тарифам от </w:t>
            </w:r>
            <w:r w:rsidR="00612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3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C4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6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C4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612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3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4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3FF8" w:rsidRPr="00D10438" w:rsidRDefault="00503FF8" w:rsidP="004314D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43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79-401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</w:tbl>
    <w:p w:rsidR="00EC1756" w:rsidRPr="00530DB9" w:rsidRDefault="00EC1756" w:rsidP="00EC175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30DB9">
        <w:rPr>
          <w:rFonts w:ascii="Times New Roman" w:hAnsi="Times New Roman" w:cs="Times New Roman"/>
          <w:b/>
          <w:sz w:val="44"/>
          <w:szCs w:val="44"/>
        </w:rPr>
        <w:t>Нормативы потребления коммунальных услуг</w:t>
      </w:r>
      <w:r w:rsidR="00AF5EDA">
        <w:rPr>
          <w:rFonts w:ascii="Times New Roman" w:hAnsi="Times New Roman" w:cs="Times New Roman"/>
          <w:b/>
          <w:sz w:val="44"/>
          <w:szCs w:val="44"/>
        </w:rPr>
        <w:t>.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bookmarkStart w:id="0" w:name="_GoBack"/>
      <w:bookmarkEnd w:id="0"/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11"/>
        <w:gridCol w:w="15"/>
        <w:gridCol w:w="2820"/>
        <w:gridCol w:w="15"/>
        <w:gridCol w:w="9199"/>
      </w:tblGrid>
      <w:tr w:rsidR="00EC1756" w:rsidRPr="00530DB9" w:rsidTr="00AF5EDA">
        <w:trPr>
          <w:trHeight w:val="447"/>
        </w:trPr>
        <w:tc>
          <w:tcPr>
            <w:tcW w:w="4126" w:type="dxa"/>
            <w:gridSpan w:val="2"/>
            <w:hideMark/>
          </w:tcPr>
          <w:p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услуги.</w:t>
            </w:r>
          </w:p>
        </w:tc>
        <w:tc>
          <w:tcPr>
            <w:tcW w:w="2835" w:type="dxa"/>
            <w:gridSpan w:val="2"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 потребления</w:t>
            </w:r>
          </w:p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³ на человека в месяц)</w:t>
            </w:r>
          </w:p>
        </w:tc>
        <w:tc>
          <w:tcPr>
            <w:tcW w:w="9199" w:type="dxa"/>
            <w:hideMark/>
          </w:tcPr>
          <w:p w:rsidR="00EC1756" w:rsidRPr="00E85C77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5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Основание.</w:t>
            </w:r>
          </w:p>
        </w:tc>
      </w:tr>
      <w:tr w:rsidR="00EC1756" w:rsidRPr="00530DB9" w:rsidTr="00AF5EDA">
        <w:trPr>
          <w:trHeight w:val="341"/>
        </w:trPr>
        <w:tc>
          <w:tcPr>
            <w:tcW w:w="4126" w:type="dxa"/>
            <w:gridSpan w:val="2"/>
            <w:hideMark/>
          </w:tcPr>
          <w:p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Горячее водоснабжение</w:t>
            </w:r>
          </w:p>
        </w:tc>
        <w:tc>
          <w:tcPr>
            <w:tcW w:w="2835" w:type="dxa"/>
            <w:gridSpan w:val="2"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4,830</w:t>
            </w:r>
          </w:p>
        </w:tc>
        <w:tc>
          <w:tcPr>
            <w:tcW w:w="9199" w:type="dxa"/>
            <w:vMerge w:val="restart"/>
            <w:hideMark/>
          </w:tcPr>
          <w:p w:rsidR="00EC1756" w:rsidRPr="00E85C77" w:rsidRDefault="00EC1756" w:rsidP="00E85C77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C77">
              <w:rPr>
                <w:rFonts w:ascii="Times New Roman" w:eastAsia="Times New Roman" w:hAnsi="Times New Roman" w:cs="Times New Roman"/>
                <w:color w:val="000000"/>
              </w:rPr>
              <w:t>Приказ министерства жилищн</w:t>
            </w:r>
            <w:r w:rsidR="00E85C77"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политики, </w:t>
            </w:r>
            <w:proofErr w:type="spell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энерг</w:t>
            </w:r>
            <w:proofErr w:type="spellEnd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. и </w:t>
            </w:r>
            <w:proofErr w:type="spell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proofErr w:type="spellEnd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-та ИО от 30.12.16г. № 184- </w:t>
            </w:r>
            <w:proofErr w:type="spell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мпр</w:t>
            </w:r>
            <w:proofErr w:type="spellEnd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, Постановление правительства РФ от 06.05.2011г. № 354 «О предоставлении коммунальных услуг…»,  Постановление правительства РФ от 29.06.2016г. № 603.</w:t>
            </w:r>
          </w:p>
        </w:tc>
      </w:tr>
      <w:tr w:rsidR="00EC1756" w:rsidRPr="00530DB9" w:rsidTr="00AF5EDA">
        <w:trPr>
          <w:trHeight w:val="287"/>
        </w:trPr>
        <w:tc>
          <w:tcPr>
            <w:tcW w:w="4126" w:type="dxa"/>
            <w:gridSpan w:val="2"/>
            <w:hideMark/>
          </w:tcPr>
          <w:p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Холодное водоснабжение</w:t>
            </w:r>
          </w:p>
        </w:tc>
        <w:tc>
          <w:tcPr>
            <w:tcW w:w="2835" w:type="dxa"/>
            <w:gridSpan w:val="2"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6,480</w:t>
            </w:r>
          </w:p>
        </w:tc>
        <w:tc>
          <w:tcPr>
            <w:tcW w:w="9199" w:type="dxa"/>
            <w:vMerge/>
            <w:hideMark/>
          </w:tcPr>
          <w:p w:rsidR="00EC1756" w:rsidRPr="00A75BFE" w:rsidRDefault="00EC1756" w:rsidP="00CF5AA0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756" w:rsidRPr="00530DB9" w:rsidTr="00AF5EDA">
        <w:trPr>
          <w:trHeight w:val="395"/>
        </w:trPr>
        <w:tc>
          <w:tcPr>
            <w:tcW w:w="4126" w:type="dxa"/>
            <w:gridSpan w:val="2"/>
            <w:hideMark/>
          </w:tcPr>
          <w:p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Водоотведение</w:t>
            </w:r>
          </w:p>
        </w:tc>
        <w:tc>
          <w:tcPr>
            <w:tcW w:w="2835" w:type="dxa"/>
            <w:gridSpan w:val="2"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11,310</w:t>
            </w:r>
          </w:p>
        </w:tc>
        <w:tc>
          <w:tcPr>
            <w:tcW w:w="9199" w:type="dxa"/>
            <w:vMerge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1054" w:rsidTr="00261907">
        <w:trPr>
          <w:trHeight w:val="461"/>
        </w:trPr>
        <w:tc>
          <w:tcPr>
            <w:tcW w:w="4111" w:type="dxa"/>
            <w:tcBorders>
              <w:right w:val="single" w:sz="4" w:space="0" w:color="auto"/>
            </w:tcBorders>
          </w:tcPr>
          <w:p w:rsidR="002A1054" w:rsidRPr="002A1054" w:rsidRDefault="00E508AA" w:rsidP="00E508A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2A1054" w:rsidRPr="002A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бращени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2A1054" w:rsidRPr="002A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ТКО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A1054" w:rsidRPr="00E85C77" w:rsidRDefault="002A1054" w:rsidP="002A1054">
            <w:pPr>
              <w:ind w:left="34" w:right="-108" w:hanging="34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A1054" w:rsidRPr="00E85C77" w:rsidRDefault="00E85C77" w:rsidP="00AF5EDA">
            <w:pPr>
              <w:ind w:left="34" w:right="-108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F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8CCE4" w:themeFill="accent1" w:themeFillTint="66"/>
              </w:rPr>
              <w:t>0,085 м³/</w:t>
            </w:r>
            <w:proofErr w:type="gramStart"/>
            <w:r w:rsidRPr="00774F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8CCE4" w:themeFill="accent1" w:themeFillTint="66"/>
              </w:rPr>
              <w:t>м</w:t>
            </w:r>
            <w:proofErr w:type="gramEnd"/>
            <w:r w:rsidRPr="00774F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8CCE4" w:themeFill="accent1" w:themeFillTint="66"/>
              </w:rPr>
              <w:t>² в год</w:t>
            </w: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</w:tcPr>
          <w:p w:rsidR="002A1054" w:rsidRDefault="002A1054" w:rsidP="002A1054">
            <w:pPr>
              <w:ind w:right="-108" w:hanging="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министерства жилищной политики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</w:tbl>
    <w:p w:rsidR="00EC1756" w:rsidRPr="00530DB9" w:rsidRDefault="00EC1756" w:rsidP="00AF5EDA">
      <w:pPr>
        <w:spacing w:after="0"/>
        <w:ind w:left="-709" w:firstLine="709"/>
        <w:rPr>
          <w:rFonts w:ascii="Times New Roman" w:hAnsi="Times New Roman" w:cs="Times New Roman"/>
          <w:sz w:val="8"/>
          <w:szCs w:val="8"/>
        </w:rPr>
      </w:pPr>
    </w:p>
    <w:tbl>
      <w:tblPr>
        <w:tblW w:w="16160" w:type="dxa"/>
        <w:tblInd w:w="-601" w:type="dxa"/>
        <w:tblLook w:val="04A0" w:firstRow="1" w:lastRow="0" w:firstColumn="1" w:lastColumn="0" w:noHBand="0" w:noVBand="1"/>
      </w:tblPr>
      <w:tblGrid>
        <w:gridCol w:w="2240"/>
        <w:gridCol w:w="2047"/>
        <w:gridCol w:w="1134"/>
        <w:gridCol w:w="1134"/>
        <w:gridCol w:w="1134"/>
        <w:gridCol w:w="1134"/>
        <w:gridCol w:w="1134"/>
        <w:gridCol w:w="6203"/>
      </w:tblGrid>
      <w:tr w:rsidR="00EC1756" w:rsidRPr="00530DB9" w:rsidTr="00AF5EDA">
        <w:trPr>
          <w:trHeight w:val="427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Электроэнергия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(на 1 человека)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комнат в квартире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человек,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проживающих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жилом помещении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Основание.</w:t>
            </w: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5 и более</w:t>
            </w:r>
          </w:p>
        </w:tc>
        <w:tc>
          <w:tcPr>
            <w:tcW w:w="6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жилищной политики,</w:t>
            </w:r>
          </w:p>
          <w:p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энергетики и транспорта Иркутской области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31 мая 2013 года № 27-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мпр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Постановление правительства РФ от 06.05.2011г. № 354 «О предоставлении коммунальных услуг…»</w:t>
            </w: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C1756" w:rsidRPr="00530DB9" w:rsidRDefault="00EC1756" w:rsidP="00EC1756">
      <w:pPr>
        <w:spacing w:before="240"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82C5D" w:rsidRPr="00530DB9" w:rsidRDefault="00C82C5D" w:rsidP="00EC175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C82C5D" w:rsidRPr="00530DB9" w:rsidSect="002A1054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24"/>
    <w:rsid w:val="00052C24"/>
    <w:rsid w:val="00076672"/>
    <w:rsid w:val="00163196"/>
    <w:rsid w:val="00180F31"/>
    <w:rsid w:val="001A33BA"/>
    <w:rsid w:val="001B5E92"/>
    <w:rsid w:val="001E7BB6"/>
    <w:rsid w:val="00214BB2"/>
    <w:rsid w:val="00261907"/>
    <w:rsid w:val="002A1054"/>
    <w:rsid w:val="002A7703"/>
    <w:rsid w:val="002C72FD"/>
    <w:rsid w:val="003103B7"/>
    <w:rsid w:val="0032717D"/>
    <w:rsid w:val="003B51D3"/>
    <w:rsid w:val="003D2B59"/>
    <w:rsid w:val="003E2634"/>
    <w:rsid w:val="003E2969"/>
    <w:rsid w:val="003E2A8B"/>
    <w:rsid w:val="0040710D"/>
    <w:rsid w:val="004314DF"/>
    <w:rsid w:val="0043363E"/>
    <w:rsid w:val="00433CE9"/>
    <w:rsid w:val="00442941"/>
    <w:rsid w:val="004A5279"/>
    <w:rsid w:val="004E21F1"/>
    <w:rsid w:val="00503FF8"/>
    <w:rsid w:val="00530DB9"/>
    <w:rsid w:val="00535403"/>
    <w:rsid w:val="005372C6"/>
    <w:rsid w:val="00577D77"/>
    <w:rsid w:val="00585497"/>
    <w:rsid w:val="005927E0"/>
    <w:rsid w:val="005A0A64"/>
    <w:rsid w:val="005B60A9"/>
    <w:rsid w:val="005C4E98"/>
    <w:rsid w:val="00612312"/>
    <w:rsid w:val="0064090E"/>
    <w:rsid w:val="00645479"/>
    <w:rsid w:val="00665EE3"/>
    <w:rsid w:val="007055C4"/>
    <w:rsid w:val="00735E91"/>
    <w:rsid w:val="00774FFE"/>
    <w:rsid w:val="007E442E"/>
    <w:rsid w:val="008237EC"/>
    <w:rsid w:val="00826B71"/>
    <w:rsid w:val="008341DA"/>
    <w:rsid w:val="00846607"/>
    <w:rsid w:val="008600D2"/>
    <w:rsid w:val="008A5288"/>
    <w:rsid w:val="0094112C"/>
    <w:rsid w:val="00964805"/>
    <w:rsid w:val="00A224AA"/>
    <w:rsid w:val="00A45F06"/>
    <w:rsid w:val="00A75BFE"/>
    <w:rsid w:val="00AF4665"/>
    <w:rsid w:val="00AF5EDA"/>
    <w:rsid w:val="00B44F4F"/>
    <w:rsid w:val="00B47E33"/>
    <w:rsid w:val="00B55808"/>
    <w:rsid w:val="00B935A1"/>
    <w:rsid w:val="00C80872"/>
    <w:rsid w:val="00C82C5D"/>
    <w:rsid w:val="00C9433F"/>
    <w:rsid w:val="00D10438"/>
    <w:rsid w:val="00D155E7"/>
    <w:rsid w:val="00D63C4A"/>
    <w:rsid w:val="00D70435"/>
    <w:rsid w:val="00DA413B"/>
    <w:rsid w:val="00DC7FD2"/>
    <w:rsid w:val="00E178AA"/>
    <w:rsid w:val="00E20809"/>
    <w:rsid w:val="00E508AA"/>
    <w:rsid w:val="00E53E5D"/>
    <w:rsid w:val="00E55B2A"/>
    <w:rsid w:val="00E65698"/>
    <w:rsid w:val="00E85C77"/>
    <w:rsid w:val="00EB3485"/>
    <w:rsid w:val="00EC1756"/>
    <w:rsid w:val="00EC4D61"/>
    <w:rsid w:val="00F53B2B"/>
    <w:rsid w:val="00F55524"/>
    <w:rsid w:val="00F71DBF"/>
    <w:rsid w:val="00F7404C"/>
    <w:rsid w:val="00F8377F"/>
    <w:rsid w:val="00FC6654"/>
    <w:rsid w:val="00FC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0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0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asus-1254</dc:creator>
  <cp:lastModifiedBy>user</cp:lastModifiedBy>
  <cp:revision>3</cp:revision>
  <cp:lastPrinted>2019-05-31T05:54:00Z</cp:lastPrinted>
  <dcterms:created xsi:type="dcterms:W3CDTF">2022-05-18T00:35:00Z</dcterms:created>
  <dcterms:modified xsi:type="dcterms:W3CDTF">2022-05-18T00:39:00Z</dcterms:modified>
</cp:coreProperties>
</file>