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BE74A8" w:rsidRPr="00BE74A8" w:rsidTr="00BE74A8">
        <w:trPr>
          <w:tblCellSpacing w:w="15" w:type="dxa"/>
        </w:trPr>
        <w:tc>
          <w:tcPr>
            <w:tcW w:w="10713" w:type="dxa"/>
            <w:hideMark/>
          </w:tcPr>
          <w:tbl>
            <w:tblPr>
              <w:tblpPr w:leftFromText="45" w:rightFromText="45" w:vertAnchor="text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BE74A8" w:rsidRPr="00BE74A8" w:rsidTr="00BE74A8">
              <w:trPr>
                <w:trHeight w:val="12675"/>
                <w:tblCellSpacing w:w="0" w:type="dxa"/>
              </w:trPr>
              <w:tc>
                <w:tcPr>
                  <w:tcW w:w="0" w:type="auto"/>
                  <w:hideMark/>
                </w:tcPr>
                <w:p w:rsidR="00BE74A8" w:rsidRPr="00BE74A8" w:rsidRDefault="00BE74A8" w:rsidP="00BE74A8">
                  <w:pPr>
                    <w:spacing w:after="249" w:line="200" w:lineRule="atLeast"/>
                    <w:ind w:left="4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ru-RU"/>
                    </w:rPr>
                    <w:t>Перечень   работ/услуг, по содержанию и текущему ремонту общего имущества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Содержание жилья</w:t>
                  </w:r>
                </w:p>
                <w:p w:rsidR="00BE74A8" w:rsidRPr="00BE74A8" w:rsidRDefault="00BE74A8" w:rsidP="00BE74A8">
                  <w:pPr>
                    <w:spacing w:after="0" w:line="259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содержание мест общего пользования в многоквартирном доме).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Управление многоквартирным домом:</w:t>
                  </w:r>
                </w:p>
                <w:p w:rsidR="00BE74A8" w:rsidRPr="00BE74A8" w:rsidRDefault="00BE74A8" w:rsidP="00BE74A8">
                  <w:pPr>
                    <w:spacing w:after="0" w:line="26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начисление квартирной платы и платы за   коммунальные услуги, подготовка отчетов на возмещение по предоставлению   льгот, субсидий;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ведение и обеспечение сохранности   технической документации на многоквартирный             дом;</w:t>
                  </w:r>
                </w:p>
                <w:p w:rsidR="00BE74A8" w:rsidRPr="00BE74A8" w:rsidRDefault="00BE74A8" w:rsidP="00BE74A8">
                  <w:pPr>
                    <w:spacing w:after="0" w:line="25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производство экономических расчетов   необходимых и фактических затрат на ремонт и обслуживание жилого фонда;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заключение договоров с поставщиками услуг;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работа по взысканию задолженности по   квартирной плате и коммунальным услугам.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Поддержание надлежащего санитарного   состояния прилегающей к многоквартирному дому территории: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А) уборка в зимний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свежевыпавшего снега -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посыпка территорий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/гололедными   материалами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в дни без снегопада -  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-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мусора -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территории ото льда и наледи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Б) уборка в теплый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газонов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выкашивание газонов - 4 раза в сезон;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Перечень работ по   содержанию лестничных клеток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влажная уборка лестничных площадок и 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маршей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  нижних 2-х этажей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ежедневно-пн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                     влажная уборка лестничных площадок и маршей   выше 2-го этажа -1 раз в неделю;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влажная протирка почтовых ящиков, шкафов для   электросчетчиков-1 раз в месяц;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генеральная уборка: мытье окон, дверей, стен   - 2 раза в год.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4.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Выполнение заявок   по обслуживанию общих коммуникаций многоквартирного дома: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прием, регистрация заявок и обращений   жителей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5.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Освещение мест   общего пользования.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6.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Аварийное   обслуживание с 17.00 ч. до 8.00 ч., выходные и праздничные дни </w:t>
                  </w:r>
                  <w:r w:rsidR="00382A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КРУГЛОСУТОЧНО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7.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Вывоз ТБО и   крупногабаритного мусора - </w:t>
                  </w:r>
                  <w:hyperlink r:id="rId4" w:history="1">
                    <w:proofErr w:type="gramStart"/>
                    <w:r w:rsidRPr="00BE74A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согласно графика</w:t>
                    </w:r>
                    <w:proofErr w:type="gramEnd"/>
                  </w:hyperlink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многоквартирного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ремонт Объекта):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Подготовка Объекта к эксплуатации в зимних   условиях в пределах полученных средств.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Плановый ремонт подъездов с   периодичностью 1 раз в 3-5 лет.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общих коммуникаций дома.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            </w:r>
                </w:p>
              </w:tc>
            </w:tr>
          </w:tbl>
          <w:p w:rsidR="00BE74A8" w:rsidRPr="00BE74A8" w:rsidRDefault="00BE74A8" w:rsidP="00BE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7B87" w:rsidRDefault="00BE74A8">
      <w:r w:rsidRPr="00BE74A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sectPr w:rsidR="00B17B87" w:rsidSect="00BE74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A8"/>
    <w:rsid w:val="00382AB0"/>
    <w:rsid w:val="003F5A35"/>
    <w:rsid w:val="006B0AF6"/>
    <w:rsid w:val="00B17B87"/>
    <w:rsid w:val="00B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A8"/>
    <w:rPr>
      <w:b/>
      <w:bCs/>
    </w:rPr>
  </w:style>
  <w:style w:type="character" w:customStyle="1" w:styleId="20">
    <w:name w:val="20"/>
    <w:basedOn w:val="a0"/>
    <w:rsid w:val="00BE74A8"/>
  </w:style>
  <w:style w:type="character" w:customStyle="1" w:styleId="apple-converted-space">
    <w:name w:val="apple-converted-space"/>
    <w:basedOn w:val="a0"/>
    <w:rsid w:val="00BE74A8"/>
  </w:style>
  <w:style w:type="paragraph" w:customStyle="1" w:styleId="21">
    <w:name w:val="21"/>
    <w:basedOn w:val="a"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4A8"/>
    <w:rPr>
      <w:color w:val="0000FF"/>
      <w:u w:val="single"/>
    </w:rPr>
  </w:style>
  <w:style w:type="character" w:customStyle="1" w:styleId="20pt">
    <w:name w:val="20pt"/>
    <w:basedOn w:val="a0"/>
    <w:rsid w:val="00BE74A8"/>
  </w:style>
  <w:style w:type="character" w:customStyle="1" w:styleId="articleseparator">
    <w:name w:val="article_separator"/>
    <w:basedOn w:val="a0"/>
    <w:rsid w:val="00BE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-spektr.ru/index.php/component/content/article/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2014-07-25T04:39:00Z</dcterms:created>
  <dcterms:modified xsi:type="dcterms:W3CDTF">2014-08-25T07:41:00Z</dcterms:modified>
</cp:coreProperties>
</file>