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B1" w:rsidRPr="00D00055" w:rsidRDefault="002540B1" w:rsidP="004E7E5F">
      <w:pPr>
        <w:jc w:val="center"/>
        <w:rPr>
          <w:rFonts w:ascii="Times New Roman" w:hAnsi="Times New Roman" w:cs="Times New Roman"/>
          <w:b/>
          <w:sz w:val="22"/>
          <w:szCs w:val="22"/>
        </w:rPr>
      </w:pPr>
    </w:p>
    <w:p w:rsidR="002540B1" w:rsidRPr="004777D7" w:rsidRDefault="002540B1" w:rsidP="004E7E5F">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540B1" w:rsidRPr="004777D7" w:rsidRDefault="002540B1" w:rsidP="004E7E5F">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540B1" w:rsidRPr="004777D7" w:rsidRDefault="002540B1" w:rsidP="004E7E5F">
      <w:pPr>
        <w:jc w:val="center"/>
        <w:rPr>
          <w:rFonts w:ascii="Times New Roman" w:hAnsi="Times New Roman" w:cs="Times New Roman"/>
          <w:sz w:val="22"/>
          <w:szCs w:val="22"/>
        </w:rPr>
      </w:pPr>
    </w:p>
    <w:p w:rsidR="002540B1" w:rsidRPr="004777D7" w:rsidRDefault="002540B1" w:rsidP="004E7E5F">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 201_  </w:t>
      </w:r>
      <w:r w:rsidRPr="004777D7">
        <w:rPr>
          <w:rFonts w:ascii="Times New Roman" w:hAnsi="Times New Roman" w:cs="Times New Roman"/>
          <w:sz w:val="22"/>
          <w:szCs w:val="22"/>
        </w:rPr>
        <w:t xml:space="preserve"> г. </w:t>
      </w:r>
    </w:p>
    <w:p w:rsidR="002540B1" w:rsidRPr="004777D7" w:rsidRDefault="002540B1" w:rsidP="004E7E5F">
      <w:pPr>
        <w:rPr>
          <w:rFonts w:ascii="Times New Roman" w:hAnsi="Times New Roman" w:cs="Times New Roman"/>
          <w:sz w:val="22"/>
          <w:szCs w:val="22"/>
        </w:rPr>
      </w:pPr>
    </w:p>
    <w:p w:rsidR="002540B1" w:rsidRPr="004777D7" w:rsidRDefault="002540B1" w:rsidP="004E7E5F">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540B1" w:rsidRPr="004777D7" w:rsidRDefault="002540B1" w:rsidP="004E7E5F">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540B1" w:rsidRPr="004777D7" w:rsidRDefault="002540B1" w:rsidP="004E7E5F">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540B1" w:rsidRPr="004777D7" w:rsidRDefault="002540B1" w:rsidP="004E7E5F">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540B1" w:rsidRPr="004777D7" w:rsidRDefault="002540B1" w:rsidP="004E7E5F">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540B1" w:rsidRPr="004777D7" w:rsidRDefault="002540B1" w:rsidP="004E7E5F">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Pr>
          <w:rFonts w:ascii="Times New Roman" w:hAnsi="Times New Roman" w:cs="Times New Roman"/>
          <w:sz w:val="22"/>
          <w:szCs w:val="22"/>
        </w:rPr>
        <w:t xml:space="preserve">оссийской Федерации. </w:t>
      </w:r>
    </w:p>
    <w:p w:rsidR="002540B1" w:rsidRPr="004777D7" w:rsidRDefault="002540B1" w:rsidP="004E7E5F">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2540B1" w:rsidRDefault="002540B1" w:rsidP="004E7E5F">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Потребитель является собственником (или: нанимателем) жилых помещений в многоквартирном доме </w:t>
      </w:r>
    </w:p>
    <w:p w:rsidR="002540B1" w:rsidRDefault="002540B1" w:rsidP="004E7E5F">
      <w:pPr>
        <w:autoSpaceDE w:val="0"/>
        <w:autoSpaceDN w:val="0"/>
        <w:adjustRightInd w:val="0"/>
        <w:ind w:firstLine="540"/>
        <w:jc w:val="both"/>
        <w:outlineLvl w:val="0"/>
        <w:rPr>
          <w:rFonts w:ascii="Times New Roman" w:hAnsi="Times New Roman" w:cs="Times New Roman"/>
          <w:sz w:val="22"/>
          <w:szCs w:val="22"/>
        </w:rPr>
      </w:pPr>
    </w:p>
    <w:p w:rsidR="002540B1" w:rsidRDefault="002540B1" w:rsidP="009B78A2">
      <w:pPr>
        <w:autoSpaceDE w:val="0"/>
        <w:autoSpaceDN w:val="0"/>
        <w:adjustRightInd w:val="0"/>
        <w:ind w:firstLine="540"/>
        <w:outlineLvl w:val="0"/>
        <w:rPr>
          <w:rFonts w:ascii="Times New Roman" w:hAnsi="Times New Roman" w:cs="Times New Roman"/>
          <w:sz w:val="22"/>
          <w:szCs w:val="22"/>
        </w:rPr>
      </w:pPr>
      <w:r w:rsidRPr="004777D7">
        <w:rPr>
          <w:rFonts w:ascii="Times New Roman" w:hAnsi="Times New Roman" w:cs="Times New Roman"/>
          <w:sz w:val="22"/>
          <w:szCs w:val="22"/>
        </w:rPr>
        <w:t>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М.Жукова, </w:t>
      </w:r>
      <w:r w:rsidRPr="0012252A">
        <w:rPr>
          <w:rFonts w:ascii="Times New Roman" w:hAnsi="Times New Roman" w:cs="Times New Roman"/>
          <w:sz w:val="22"/>
          <w:szCs w:val="22"/>
        </w:rPr>
        <w:t>15</w:t>
      </w:r>
      <w:r>
        <w:rPr>
          <w:rFonts w:ascii="Times New Roman" w:hAnsi="Times New Roman" w:cs="Times New Roman"/>
          <w:sz w:val="22"/>
          <w:szCs w:val="22"/>
        </w:rPr>
        <w:t xml:space="preserve">/4,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 xml:space="preserve">_____ кв. м, что </w:t>
      </w:r>
    </w:p>
    <w:p w:rsidR="002540B1" w:rsidRDefault="002540B1" w:rsidP="009B78A2">
      <w:pPr>
        <w:autoSpaceDE w:val="0"/>
        <w:autoSpaceDN w:val="0"/>
        <w:adjustRightInd w:val="0"/>
        <w:ind w:firstLine="540"/>
        <w:outlineLvl w:val="0"/>
        <w:rPr>
          <w:rFonts w:ascii="Times New Roman" w:hAnsi="Times New Roman" w:cs="Times New Roman"/>
          <w:sz w:val="22"/>
          <w:szCs w:val="22"/>
        </w:rPr>
      </w:pPr>
    </w:p>
    <w:p w:rsidR="002540B1" w:rsidRDefault="002540B1" w:rsidP="009B78A2">
      <w:pPr>
        <w:autoSpaceDE w:val="0"/>
        <w:autoSpaceDN w:val="0"/>
        <w:adjustRightInd w:val="0"/>
        <w:ind w:firstLine="540"/>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w:t>
      </w:r>
      <w:r>
        <w:rPr>
          <w:rFonts w:ascii="Times New Roman" w:hAnsi="Times New Roman" w:cs="Times New Roman"/>
          <w:sz w:val="22"/>
          <w:szCs w:val="22"/>
        </w:rPr>
        <w:t>___________</w:t>
      </w:r>
      <w:r w:rsidRPr="004777D7">
        <w:rPr>
          <w:rFonts w:ascii="Times New Roman" w:hAnsi="Times New Roman" w:cs="Times New Roman"/>
          <w:sz w:val="22"/>
          <w:szCs w:val="22"/>
        </w:rPr>
        <w:t>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_________________ _______ г.  </w:t>
      </w:r>
    </w:p>
    <w:p w:rsidR="002540B1" w:rsidRDefault="002540B1" w:rsidP="009B78A2">
      <w:pPr>
        <w:autoSpaceDE w:val="0"/>
        <w:autoSpaceDN w:val="0"/>
        <w:adjustRightInd w:val="0"/>
        <w:ind w:firstLine="540"/>
        <w:outlineLvl w:val="0"/>
        <w:rPr>
          <w:rFonts w:ascii="Times New Roman" w:hAnsi="Times New Roman" w:cs="Times New Roman"/>
          <w:sz w:val="22"/>
          <w:szCs w:val="22"/>
        </w:rPr>
      </w:pPr>
    </w:p>
    <w:p w:rsidR="002540B1" w:rsidRDefault="002540B1" w:rsidP="009B78A2">
      <w:pPr>
        <w:autoSpaceDE w:val="0"/>
        <w:autoSpaceDN w:val="0"/>
        <w:adjustRightInd w:val="0"/>
        <w:ind w:firstLine="540"/>
        <w:outlineLvl w:val="0"/>
        <w:rPr>
          <w:rFonts w:ascii="Times New Roman" w:hAnsi="Times New Roman" w:cs="Times New Roman"/>
          <w:sz w:val="22"/>
          <w:szCs w:val="22"/>
        </w:rPr>
      </w:pPr>
      <w:r>
        <w:rPr>
          <w:rFonts w:ascii="Times New Roman" w:hAnsi="Times New Roman" w:cs="Times New Roman"/>
          <w:sz w:val="22"/>
          <w:szCs w:val="22"/>
        </w:rPr>
        <w:t>серии______________,№___</w:t>
      </w:r>
      <w:r w:rsidRPr="004777D7">
        <w:rPr>
          <w:rFonts w:ascii="Times New Roman" w:hAnsi="Times New Roman" w:cs="Times New Roman"/>
          <w:sz w:val="22"/>
          <w:szCs w:val="22"/>
        </w:rPr>
        <w:t>___________________</w:t>
      </w:r>
      <w:r>
        <w:rPr>
          <w:rFonts w:ascii="Times New Roman" w:hAnsi="Times New Roman" w:cs="Times New Roman"/>
          <w:sz w:val="22"/>
          <w:szCs w:val="22"/>
        </w:rPr>
        <w:t>_</w:t>
      </w:r>
      <w:r w:rsidRPr="004777D7">
        <w:rPr>
          <w:rFonts w:ascii="Times New Roman" w:hAnsi="Times New Roman" w:cs="Times New Roman"/>
          <w:sz w:val="22"/>
          <w:szCs w:val="22"/>
        </w:rPr>
        <w:t>.</w:t>
      </w:r>
    </w:p>
    <w:p w:rsidR="002540B1" w:rsidRPr="004777D7" w:rsidRDefault="002540B1" w:rsidP="004E7E5F">
      <w:pPr>
        <w:autoSpaceDE w:val="0"/>
        <w:autoSpaceDN w:val="0"/>
        <w:adjustRightInd w:val="0"/>
        <w:jc w:val="both"/>
        <w:outlineLvl w:val="0"/>
        <w:rPr>
          <w:rFonts w:ascii="Times New Roman" w:hAnsi="Times New Roman" w:cs="Times New Roman"/>
          <w:sz w:val="22"/>
          <w:szCs w:val="22"/>
        </w:rPr>
      </w:pPr>
    </w:p>
    <w:p w:rsidR="002540B1" w:rsidRPr="0012252A" w:rsidRDefault="002540B1" w:rsidP="004E7E5F">
      <w:pPr>
        <w:autoSpaceDE w:val="0"/>
        <w:autoSpaceDN w:val="0"/>
        <w:adjustRightInd w:val="0"/>
        <w:ind w:firstLine="540"/>
        <w:jc w:val="both"/>
        <w:outlineLvl w:val="0"/>
        <w:rPr>
          <w:rFonts w:ascii="Times New Roman" w:hAnsi="Times New Roman" w:cs="Times New Roman"/>
          <w:sz w:val="22"/>
          <w:szCs w:val="22"/>
        </w:rPr>
      </w:pPr>
      <w:bookmarkStart w:id="0" w:name="bookmark1"/>
      <w:r w:rsidRPr="0012252A">
        <w:rPr>
          <w:rFonts w:ascii="Times New Roman" w:hAnsi="Times New Roman" w:cs="Times New Roman"/>
          <w:sz w:val="22"/>
          <w:szCs w:val="22"/>
        </w:rPr>
        <w:t>Количество лиц, постоянно проживающих в жилом помещении: _______________.</w:t>
      </w:r>
    </w:p>
    <w:p w:rsidR="002540B1" w:rsidRPr="0012252A" w:rsidRDefault="002540B1" w:rsidP="004E7E5F">
      <w:pPr>
        <w:widowControl/>
        <w:rPr>
          <w:rFonts w:ascii="Times New Roman" w:hAnsi="Times New Roman" w:cs="Times New Roman"/>
          <w:b/>
          <w:bCs/>
          <w:sz w:val="22"/>
          <w:szCs w:val="22"/>
        </w:rPr>
      </w:pPr>
    </w:p>
    <w:p w:rsidR="002540B1" w:rsidRPr="0012252A" w:rsidRDefault="002540B1" w:rsidP="004E7E5F">
      <w:pPr>
        <w:widowControl/>
        <w:rPr>
          <w:rFonts w:ascii="Times New Roman" w:hAnsi="Times New Roman" w:cs="Times New Roman"/>
          <w:b/>
          <w:bCs/>
          <w:sz w:val="22"/>
          <w:szCs w:val="22"/>
        </w:rPr>
      </w:pPr>
    </w:p>
    <w:p w:rsidR="002540B1" w:rsidRPr="0012252A" w:rsidRDefault="002540B1" w:rsidP="004E7E5F">
      <w:pPr>
        <w:widowControl/>
        <w:numPr>
          <w:ilvl w:val="0"/>
          <w:numId w:val="1"/>
        </w:numPr>
        <w:jc w:val="center"/>
        <w:rPr>
          <w:rFonts w:ascii="Times New Roman" w:hAnsi="Times New Roman" w:cs="Times New Roman"/>
          <w:b/>
          <w:bCs/>
          <w:sz w:val="20"/>
          <w:szCs w:val="20"/>
        </w:rPr>
      </w:pPr>
      <w:r w:rsidRPr="0012252A">
        <w:rPr>
          <w:rFonts w:ascii="Times New Roman" w:hAnsi="Times New Roman" w:cs="Times New Roman"/>
          <w:b/>
          <w:bCs/>
          <w:sz w:val="20"/>
          <w:szCs w:val="20"/>
        </w:rPr>
        <w:t>ОБЩИЕ ПОЛОЖЕНИЯ</w:t>
      </w:r>
      <w:bookmarkEnd w:id="0"/>
      <w:r w:rsidRPr="0012252A">
        <w:rPr>
          <w:rFonts w:ascii="Times New Roman" w:hAnsi="Times New Roman" w:cs="Times New Roman"/>
          <w:b/>
          <w:bCs/>
          <w:sz w:val="20"/>
          <w:szCs w:val="20"/>
        </w:rPr>
        <w:t>.</w:t>
      </w:r>
    </w:p>
    <w:p w:rsidR="002540B1" w:rsidRPr="0012252A" w:rsidRDefault="002540B1" w:rsidP="004E7E5F">
      <w:pPr>
        <w:widowControl/>
        <w:rPr>
          <w:rFonts w:ascii="Times New Roman" w:hAnsi="Times New Roman" w:cs="Times New Roman"/>
          <w:b/>
          <w:bCs/>
          <w:sz w:val="22"/>
          <w:szCs w:val="22"/>
        </w:rPr>
      </w:pP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Настоящий договор управления</w:t>
      </w:r>
      <w:r>
        <w:rPr>
          <w:rFonts w:ascii="Times New Roman" w:hAnsi="Times New Roman" w:cs="Times New Roman"/>
          <w:sz w:val="22"/>
          <w:szCs w:val="22"/>
        </w:rPr>
        <w:t xml:space="preserve"> многоквартирным домом</w:t>
      </w:r>
      <w:r w:rsidRPr="0012252A">
        <w:rPr>
          <w:rFonts w:ascii="Times New Roman" w:hAnsi="Times New Roman" w:cs="Times New Roman"/>
          <w:sz w:val="22"/>
          <w:szCs w:val="22"/>
        </w:rPr>
        <w:t xml:space="preserve"> содержит</w:t>
      </w:r>
      <w:r>
        <w:rPr>
          <w:rFonts w:ascii="Times New Roman" w:hAnsi="Times New Roman" w:cs="Times New Roman"/>
          <w:sz w:val="22"/>
          <w:szCs w:val="22"/>
        </w:rPr>
        <w:t xml:space="preserve"> </w:t>
      </w:r>
      <w:r w:rsidRPr="0012252A">
        <w:rPr>
          <w:rFonts w:ascii="Times New Roman" w:hAnsi="Times New Roman" w:cs="Times New Roman"/>
          <w:sz w:val="22"/>
          <w:szCs w:val="22"/>
        </w:rPr>
        <w:t>все существенные условия</w:t>
      </w:r>
      <w:bookmarkStart w:id="1" w:name="_GoBack"/>
      <w:bookmarkEnd w:id="1"/>
      <w:r w:rsidRPr="0012252A">
        <w:rPr>
          <w:rFonts w:ascii="Times New Roman" w:hAnsi="Times New Roman" w:cs="Times New Roman"/>
          <w:sz w:val="22"/>
          <w:szCs w:val="22"/>
        </w:rPr>
        <w:t xml:space="preserve">. </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z w:val="22"/>
          <w:szCs w:val="22"/>
        </w:rPr>
        <w:t>/</w:t>
      </w:r>
      <w:r w:rsidRPr="0012252A">
        <w:rPr>
          <w:rFonts w:ascii="Times New Roman" w:hAnsi="Times New Roman" w:cs="Times New Roman"/>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p>
    <w:p w:rsidR="002540B1" w:rsidRPr="0012252A" w:rsidRDefault="002540B1" w:rsidP="004E7E5F">
      <w:pPr>
        <w:widowControl/>
        <w:jc w:val="both"/>
        <w:rPr>
          <w:rFonts w:ascii="Times New Roman" w:hAnsi="Times New Roman" w:cs="Times New Roman"/>
          <w:sz w:val="22"/>
          <w:szCs w:val="22"/>
        </w:rPr>
      </w:pPr>
    </w:p>
    <w:p w:rsidR="002540B1" w:rsidRDefault="002540B1" w:rsidP="004E7E5F">
      <w:pPr>
        <w:widowControl/>
        <w:jc w:val="both"/>
        <w:rPr>
          <w:rFonts w:ascii="Times New Roman" w:hAnsi="Times New Roman" w:cs="Times New Roman"/>
          <w:sz w:val="22"/>
          <w:szCs w:val="22"/>
        </w:rPr>
      </w:pPr>
    </w:p>
    <w:p w:rsidR="002540B1" w:rsidRPr="0012252A" w:rsidRDefault="002540B1" w:rsidP="004E7E5F">
      <w:pPr>
        <w:widowControl/>
        <w:jc w:val="both"/>
        <w:rPr>
          <w:rFonts w:ascii="Times New Roman" w:hAnsi="Times New Roman" w:cs="Times New Roman"/>
          <w:sz w:val="22"/>
          <w:szCs w:val="22"/>
        </w:rPr>
      </w:pPr>
    </w:p>
    <w:p w:rsidR="002540B1" w:rsidRPr="004504F1" w:rsidRDefault="002540B1" w:rsidP="004E7E5F">
      <w:pPr>
        <w:widowControl/>
        <w:jc w:val="both"/>
        <w:rPr>
          <w:rFonts w:ascii="Times New Roman" w:hAnsi="Times New Roman" w:cs="Times New Roman"/>
          <w:sz w:val="22"/>
          <w:szCs w:val="22"/>
        </w:rPr>
      </w:pPr>
    </w:p>
    <w:p w:rsidR="002540B1" w:rsidRPr="0012252A" w:rsidRDefault="002540B1" w:rsidP="004E7E5F">
      <w:pPr>
        <w:pStyle w:val="ListParagraph"/>
        <w:widowControl/>
        <w:numPr>
          <w:ilvl w:val="0"/>
          <w:numId w:val="1"/>
        </w:numPr>
        <w:ind w:left="0"/>
        <w:jc w:val="center"/>
        <w:rPr>
          <w:rFonts w:ascii="Times New Roman" w:hAnsi="Times New Roman" w:cs="Times New Roman"/>
          <w:b/>
          <w:bCs/>
          <w:sz w:val="20"/>
          <w:szCs w:val="20"/>
        </w:rPr>
      </w:pPr>
      <w:bookmarkStart w:id="2" w:name="bookmark2"/>
      <w:r w:rsidRPr="0012252A">
        <w:rPr>
          <w:rFonts w:ascii="Times New Roman" w:hAnsi="Times New Roman" w:cs="Times New Roman"/>
          <w:b/>
          <w:bCs/>
          <w:sz w:val="20"/>
          <w:szCs w:val="20"/>
        </w:rPr>
        <w:t>ПРЕДМЕТ ДОГОВОРА</w:t>
      </w:r>
      <w:bookmarkEnd w:id="2"/>
      <w:r w:rsidRPr="0012252A">
        <w:rPr>
          <w:rFonts w:ascii="Times New Roman" w:hAnsi="Times New Roman" w:cs="Times New Roman"/>
          <w:b/>
          <w:bCs/>
          <w:sz w:val="20"/>
          <w:szCs w:val="20"/>
        </w:rPr>
        <w:t>.</w:t>
      </w:r>
    </w:p>
    <w:p w:rsidR="002540B1" w:rsidRPr="0012252A" w:rsidRDefault="002540B1" w:rsidP="004E7E5F">
      <w:pPr>
        <w:widowControl/>
        <w:rPr>
          <w:rFonts w:ascii="Times New Roman" w:hAnsi="Times New Roman" w:cs="Times New Roman"/>
          <w:b/>
          <w:bCs/>
          <w:sz w:val="20"/>
          <w:szCs w:val="20"/>
          <w:lang w:val="en-US"/>
        </w:rPr>
      </w:pP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xml:space="preserve"> </w:t>
      </w:r>
      <w:r w:rsidRPr="0012252A">
        <w:rPr>
          <w:rFonts w:ascii="Times New Roman" w:hAnsi="Times New Roman" w:cs="Times New Roman"/>
          <w:sz w:val="22"/>
          <w:szCs w:val="22"/>
          <w:u w:val="single"/>
        </w:rPr>
        <w:t>г. Ирк</w:t>
      </w:r>
      <w:r>
        <w:rPr>
          <w:rFonts w:ascii="Times New Roman" w:hAnsi="Times New Roman" w:cs="Times New Roman"/>
          <w:sz w:val="22"/>
          <w:szCs w:val="22"/>
          <w:u w:val="single"/>
        </w:rPr>
        <w:t>утск, просп. М.Жукова, 15/4</w:t>
      </w:r>
      <w:r w:rsidRPr="0012252A">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 </w:t>
      </w:r>
      <w:r w:rsidRPr="0012252A">
        <w:rPr>
          <w:rFonts w:ascii="Times New Roman" w:hAnsi="Times New Roman" w:cs="Times New Roman"/>
          <w:sz w:val="22"/>
          <w:szCs w:val="22"/>
          <w:u w:val="single"/>
        </w:rPr>
        <w:t>кв. №_________</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Состав и характеристики общего имущества многоквартирного дома указаны в Приложении № 1 к настоящему Договору.</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Перечень работ/услуг, их состав и периодичность,  указаны в Приложении № 2 к настоящему Договору.</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Управляющая организация обеспечивает предоставление Собственнику жилых помещений в многоквартирном доме следующие коммунальные услуги:</w:t>
      </w:r>
    </w:p>
    <w:p w:rsidR="002540B1" w:rsidRPr="0012252A" w:rsidRDefault="002540B1" w:rsidP="004E7E5F">
      <w:pPr>
        <w:widowControl/>
        <w:numPr>
          <w:ilvl w:val="0"/>
          <w:numId w:val="2"/>
        </w:numPr>
        <w:jc w:val="both"/>
        <w:rPr>
          <w:rFonts w:ascii="Times New Roman" w:hAnsi="Times New Roman" w:cs="Times New Roman"/>
          <w:sz w:val="22"/>
          <w:szCs w:val="22"/>
        </w:rPr>
      </w:pPr>
      <w:r w:rsidRPr="0012252A">
        <w:rPr>
          <w:rFonts w:ascii="Times New Roman" w:hAnsi="Times New Roman" w:cs="Times New Roman"/>
          <w:sz w:val="22"/>
          <w:szCs w:val="22"/>
        </w:rPr>
        <w:t>горячее и холодное водоснабжение,</w:t>
      </w:r>
    </w:p>
    <w:p w:rsidR="002540B1" w:rsidRPr="0012252A" w:rsidRDefault="002540B1" w:rsidP="004E7E5F">
      <w:pPr>
        <w:widowControl/>
        <w:numPr>
          <w:ilvl w:val="0"/>
          <w:numId w:val="2"/>
        </w:numPr>
        <w:jc w:val="both"/>
        <w:rPr>
          <w:rFonts w:ascii="Times New Roman" w:hAnsi="Times New Roman" w:cs="Times New Roman"/>
          <w:sz w:val="22"/>
          <w:szCs w:val="22"/>
        </w:rPr>
      </w:pPr>
      <w:r w:rsidRPr="0012252A">
        <w:rPr>
          <w:rFonts w:ascii="Times New Roman" w:hAnsi="Times New Roman" w:cs="Times New Roman"/>
          <w:sz w:val="22"/>
          <w:szCs w:val="22"/>
        </w:rPr>
        <w:t>водоотведение,</w:t>
      </w:r>
    </w:p>
    <w:p w:rsidR="002540B1" w:rsidRPr="0012252A" w:rsidRDefault="002540B1" w:rsidP="004E7E5F">
      <w:pPr>
        <w:widowControl/>
        <w:numPr>
          <w:ilvl w:val="0"/>
          <w:numId w:val="2"/>
        </w:numPr>
        <w:jc w:val="both"/>
        <w:rPr>
          <w:rFonts w:ascii="Times New Roman" w:hAnsi="Times New Roman" w:cs="Times New Roman"/>
          <w:sz w:val="22"/>
          <w:szCs w:val="22"/>
        </w:rPr>
      </w:pPr>
      <w:bookmarkStart w:id="3" w:name="bookmark3"/>
      <w:r w:rsidRPr="0012252A">
        <w:rPr>
          <w:rFonts w:ascii="Times New Roman" w:hAnsi="Times New Roman" w:cs="Times New Roman"/>
          <w:sz w:val="22"/>
          <w:szCs w:val="22"/>
        </w:rPr>
        <w:t>электроснабжение,</w:t>
      </w:r>
      <w:bookmarkEnd w:id="3"/>
    </w:p>
    <w:p w:rsidR="002540B1" w:rsidRPr="0012252A" w:rsidRDefault="002540B1" w:rsidP="004E7E5F">
      <w:pPr>
        <w:widowControl/>
        <w:numPr>
          <w:ilvl w:val="0"/>
          <w:numId w:val="2"/>
        </w:numPr>
        <w:jc w:val="both"/>
        <w:rPr>
          <w:rFonts w:ascii="Times New Roman" w:hAnsi="Times New Roman" w:cs="Times New Roman"/>
          <w:sz w:val="22"/>
          <w:szCs w:val="22"/>
        </w:rPr>
      </w:pPr>
      <w:r w:rsidRPr="0012252A">
        <w:rPr>
          <w:rFonts w:ascii="Times New Roman" w:hAnsi="Times New Roman" w:cs="Times New Roman"/>
          <w:sz w:val="22"/>
          <w:szCs w:val="22"/>
        </w:rPr>
        <w:t>отопление (теплоснабжение).</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540B1" w:rsidRPr="0012252A" w:rsidRDefault="002540B1" w:rsidP="004E7E5F">
      <w:pPr>
        <w:widowControl/>
        <w:numPr>
          <w:ilvl w:val="1"/>
          <w:numId w:val="1"/>
        </w:numPr>
        <w:jc w:val="both"/>
        <w:rPr>
          <w:rFonts w:ascii="Times New Roman" w:hAnsi="Times New Roman" w:cs="Times New Roman"/>
          <w:sz w:val="22"/>
          <w:szCs w:val="22"/>
        </w:rPr>
      </w:pPr>
      <w:r w:rsidRPr="0012252A">
        <w:rPr>
          <w:rFonts w:ascii="Times New Roman" w:hAnsi="Times New Roman" w:cs="Times New Roman"/>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Такие договоры должны содержать следующие условия:</w:t>
      </w:r>
    </w:p>
    <w:p w:rsidR="002540B1" w:rsidRPr="0012252A" w:rsidRDefault="002540B1" w:rsidP="004E7E5F">
      <w:pPr>
        <w:widowControl/>
        <w:numPr>
          <w:ilvl w:val="0"/>
          <w:numId w:val="2"/>
        </w:numPr>
        <w:jc w:val="both"/>
        <w:rPr>
          <w:rFonts w:ascii="Times New Roman" w:hAnsi="Times New Roman" w:cs="Times New Roman"/>
          <w:sz w:val="22"/>
          <w:szCs w:val="22"/>
        </w:rPr>
      </w:pPr>
      <w:r w:rsidRPr="0012252A">
        <w:rPr>
          <w:rFonts w:ascii="Times New Roman" w:hAnsi="Times New Roman" w:cs="Times New Roman"/>
          <w:sz w:val="22"/>
          <w:szCs w:val="22"/>
        </w:rPr>
        <w:t>объект пользования с указанием его характеристик, фактического состояния и целей его использования;</w:t>
      </w:r>
    </w:p>
    <w:p w:rsidR="002540B1" w:rsidRPr="0012252A" w:rsidRDefault="002540B1" w:rsidP="004E7E5F">
      <w:pPr>
        <w:widowControl/>
        <w:numPr>
          <w:ilvl w:val="0"/>
          <w:numId w:val="2"/>
        </w:numPr>
        <w:jc w:val="both"/>
        <w:rPr>
          <w:rFonts w:ascii="Times New Roman" w:hAnsi="Times New Roman" w:cs="Times New Roman"/>
          <w:sz w:val="22"/>
          <w:szCs w:val="22"/>
        </w:rPr>
      </w:pPr>
      <w:r w:rsidRPr="0012252A">
        <w:rPr>
          <w:rFonts w:ascii="Times New Roman" w:hAnsi="Times New Roman" w:cs="Times New Roman"/>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540B1" w:rsidRPr="0012252A" w:rsidRDefault="002540B1" w:rsidP="00D17853">
      <w:pPr>
        <w:jc w:val="both"/>
        <w:rPr>
          <w:rFonts w:ascii="Times New Roman" w:hAnsi="Times New Roman" w:cs="Times New Roman"/>
          <w:color w:val="auto"/>
          <w:sz w:val="22"/>
          <w:szCs w:val="22"/>
        </w:rPr>
      </w:pPr>
      <w:r w:rsidRPr="0012252A">
        <w:rPr>
          <w:rFonts w:ascii="Times New Roman" w:hAnsi="Times New Roman" w:cs="Times New Roman"/>
          <w:sz w:val="22"/>
          <w:szCs w:val="22"/>
        </w:rPr>
        <w:t>ежемесячную плачу за использование общего имущества и единовременную плату за согласование мест размещения телекоммуникационн</w:t>
      </w:r>
      <w:r>
        <w:rPr>
          <w:rFonts w:ascii="Times New Roman" w:hAnsi="Times New Roman" w:cs="Times New Roman"/>
          <w:sz w:val="22"/>
          <w:szCs w:val="22"/>
        </w:rPr>
        <w:t xml:space="preserve">ого оборудования или </w:t>
      </w:r>
      <w:r w:rsidRPr="0012252A">
        <w:rPr>
          <w:rFonts w:ascii="Times New Roman" w:hAnsi="Times New Roman" w:cs="Times New Roman"/>
          <w:sz w:val="22"/>
          <w:szCs w:val="22"/>
        </w:rPr>
        <w:t>размещение рекламных конструкций и/или на подключение оборудования к системе электроснабжения дома;</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 срок действия договора — не более 11 месяцев с возможностью его пролонгации.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Размер арендной платы (платы за пользование) рассчитывается Управляющей организацией совместно с Советом МКД и должен полностью возмещать расходы Управляющей организации</w:t>
      </w:r>
      <w:r>
        <w:rPr>
          <w:rFonts w:ascii="Times New Roman" w:hAnsi="Times New Roman" w:cs="Times New Roman"/>
          <w:sz w:val="22"/>
          <w:szCs w:val="22"/>
        </w:rPr>
        <w:t>,</w:t>
      </w:r>
      <w:r w:rsidRPr="0012252A">
        <w:rPr>
          <w:rFonts w:ascii="Times New Roman" w:hAnsi="Times New Roman" w:cs="Times New Roman"/>
          <w:sz w:val="22"/>
          <w:szCs w:val="22"/>
        </w:rPr>
        <w:t xml:space="preserve"> связанные с установкой и эксплуатацией оборудования или рекламных конструкции.</w:t>
      </w:r>
    </w:p>
    <w:p w:rsidR="002540B1" w:rsidRPr="0012252A" w:rsidRDefault="002540B1" w:rsidP="004E7E5F">
      <w:pPr>
        <w:widowControl/>
        <w:jc w:val="both"/>
        <w:rPr>
          <w:rFonts w:ascii="Times New Roman" w:hAnsi="Times New Roman" w:cs="Times New Roman"/>
          <w:color w:val="auto"/>
          <w:sz w:val="22"/>
          <w:szCs w:val="22"/>
        </w:rPr>
      </w:pPr>
    </w:p>
    <w:p w:rsidR="002540B1" w:rsidRPr="0012252A" w:rsidRDefault="002540B1" w:rsidP="00567797">
      <w:pPr>
        <w:pStyle w:val="ListParagraph"/>
        <w:widowControl/>
        <w:numPr>
          <w:ilvl w:val="0"/>
          <w:numId w:val="1"/>
        </w:numPr>
        <w:jc w:val="center"/>
        <w:rPr>
          <w:rFonts w:ascii="Times New Roman" w:hAnsi="Times New Roman" w:cs="Times New Roman"/>
          <w:b/>
          <w:bCs/>
          <w:sz w:val="20"/>
          <w:szCs w:val="20"/>
        </w:rPr>
      </w:pPr>
      <w:r w:rsidRPr="0012252A">
        <w:rPr>
          <w:rFonts w:ascii="Times New Roman" w:hAnsi="Times New Roman" w:cs="Times New Roman"/>
          <w:b/>
          <w:bCs/>
          <w:sz w:val="20"/>
          <w:szCs w:val="20"/>
        </w:rPr>
        <w:t>ПРАВА И ОБЯЗАННОСТИ СТОРОН.</w:t>
      </w:r>
    </w:p>
    <w:p w:rsidR="002540B1" w:rsidRPr="0012252A" w:rsidRDefault="002540B1" w:rsidP="004E7E5F">
      <w:pPr>
        <w:pStyle w:val="ListParagraph"/>
        <w:widowControl/>
        <w:jc w:val="center"/>
        <w:rPr>
          <w:rFonts w:ascii="Times New Roman" w:hAnsi="Times New Roman" w:cs="Times New Roman"/>
          <w:color w:val="auto"/>
          <w:sz w:val="22"/>
          <w:szCs w:val="22"/>
        </w:rPr>
      </w:pPr>
    </w:p>
    <w:p w:rsidR="002540B1" w:rsidRPr="0012252A" w:rsidRDefault="002540B1" w:rsidP="004E7E5F">
      <w:pPr>
        <w:pStyle w:val="ListParagraph"/>
        <w:widowControl/>
        <w:numPr>
          <w:ilvl w:val="0"/>
          <w:numId w:val="3"/>
        </w:numPr>
        <w:jc w:val="both"/>
        <w:rPr>
          <w:rFonts w:ascii="Times New Roman" w:hAnsi="Times New Roman" w:cs="Times New Roman"/>
          <w:b/>
          <w:bCs/>
          <w:sz w:val="22"/>
          <w:szCs w:val="22"/>
        </w:rPr>
      </w:pPr>
      <w:r w:rsidRPr="0012252A">
        <w:rPr>
          <w:rFonts w:ascii="Times New Roman" w:hAnsi="Times New Roman" w:cs="Times New Roman"/>
          <w:b/>
          <w:bCs/>
          <w:sz w:val="22"/>
          <w:szCs w:val="22"/>
        </w:rPr>
        <w:t xml:space="preserve">Управляющая </w:t>
      </w:r>
      <w:r w:rsidRPr="0012252A">
        <w:rPr>
          <w:rFonts w:ascii="Times New Roman" w:hAnsi="Times New Roman" w:cs="Times New Roman"/>
          <w:sz w:val="22"/>
          <w:szCs w:val="22"/>
        </w:rPr>
        <w:t xml:space="preserve">организация </w:t>
      </w:r>
      <w:r w:rsidRPr="0012252A">
        <w:rPr>
          <w:rFonts w:ascii="Times New Roman" w:hAnsi="Times New Roman" w:cs="Times New Roman"/>
          <w:b/>
          <w:bCs/>
          <w:sz w:val="22"/>
          <w:szCs w:val="22"/>
        </w:rPr>
        <w:t>обязана: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w:t>
      </w:r>
      <w:r w:rsidRPr="0012252A">
        <w:rPr>
          <w:rFonts w:ascii="Times New Roman" w:hAnsi="Times New Roman" w:cs="Times New Roman"/>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3.1.2.</w:t>
      </w:r>
      <w:r w:rsidRPr="0012252A">
        <w:rPr>
          <w:rFonts w:ascii="Times New Roman" w:hAnsi="Times New Roman" w:cs="Times New Roman"/>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hAnsi="Times New Roman" w:cs="Times New Roman"/>
          <w:sz w:val="22"/>
          <w:szCs w:val="22"/>
        </w:rPr>
        <w:t>/</w:t>
      </w:r>
      <w:r w:rsidRPr="0012252A">
        <w:rPr>
          <w:rFonts w:ascii="Times New Roman" w:hAnsi="Times New Roman" w:cs="Times New Roman"/>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3.1.3.</w:t>
      </w:r>
      <w:r w:rsidRPr="0012252A">
        <w:rPr>
          <w:rFonts w:ascii="Times New Roman" w:hAnsi="Times New Roman" w:cs="Times New Roman"/>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3.1.4.</w:t>
      </w:r>
      <w:r w:rsidRPr="0012252A">
        <w:rPr>
          <w:rFonts w:ascii="Times New Roman" w:hAnsi="Times New Roman" w:cs="Times New Roman"/>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3.1.5.</w:t>
      </w:r>
      <w:r w:rsidRPr="0012252A">
        <w:rPr>
          <w:rFonts w:ascii="Times New Roman" w:hAnsi="Times New Roman" w:cs="Times New Roman"/>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3.1.6.</w:t>
      </w:r>
      <w:r w:rsidRPr="0012252A">
        <w:rPr>
          <w:rFonts w:ascii="Times New Roman" w:hAnsi="Times New Roman" w:cs="Times New Roman"/>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3.1.7.</w:t>
      </w:r>
      <w:r w:rsidRPr="0012252A">
        <w:rPr>
          <w:rFonts w:ascii="Times New Roman" w:hAnsi="Times New Roman" w:cs="Times New Roman"/>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3.1.8.</w:t>
      </w:r>
      <w:r w:rsidRPr="0012252A">
        <w:rPr>
          <w:rFonts w:ascii="Times New Roman" w:hAnsi="Times New Roman" w:cs="Times New Roman"/>
          <w:sz w:val="22"/>
          <w:szCs w:val="22"/>
        </w:rPr>
        <w:t xml:space="preserve">  При наличии коллективных (общедомовых) приборов учета ежемесячно, в течение последней недели месяца, снимать их показания и заносить в журнал учета показаний коллективных (обще/домовых)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3.1.9.</w:t>
      </w:r>
      <w:r w:rsidRPr="0012252A">
        <w:rPr>
          <w:rFonts w:ascii="Times New Roman" w:hAnsi="Times New Roman" w:cs="Times New Roman"/>
          <w:sz w:val="22"/>
          <w:szCs w:val="22"/>
        </w:rPr>
        <w:t xml:space="preserve">  Использовать приборы учета (коллективные (общедомовые), внесенные в государственный реестр средств измерений и обеспечивать сохранность пломб на них, производить их поверку и замену, за счет средств собственников.</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xml:space="preserve"> Установить их за счет средств собственников, если их обязательная установка предусмотрена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3.1.10.</w:t>
      </w:r>
      <w:r w:rsidRPr="0012252A">
        <w:rPr>
          <w:rFonts w:ascii="Times New Roman" w:hAnsi="Times New Roman" w:cs="Times New Roman"/>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3.1.11.</w:t>
      </w:r>
      <w:r w:rsidRPr="0012252A">
        <w:rPr>
          <w:rFonts w:ascii="Times New Roman" w:hAnsi="Times New Roman" w:cs="Times New Roman"/>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3.1.12.</w:t>
      </w:r>
      <w:r w:rsidRPr="0012252A">
        <w:rPr>
          <w:rFonts w:ascii="Times New Roman" w:hAnsi="Times New Roman" w:cs="Times New Roman"/>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 на официальном сайте Управляющей организации в сети Интернет. В отчете указываются:</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а) размер средств, полученных в течение отчетного года от Собственников помещений  в качестве платы за жилое помещение и коммунальные услуги;</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б)  размер средств, полученных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12252A">
        <w:rPr>
          <w:rFonts w:ascii="Times New Roman" w:hAnsi="Times New Roman" w:cs="Times New Roman"/>
          <w:sz w:val="22"/>
          <w:szCs w:val="22"/>
        </w:rPr>
        <w:softHyphen/>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 xml:space="preserve">в) размер средств, затраченных на проведение текущего ремонта, с указанием направления их расходования;  </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г)     размер средств, полученных от внесения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д) сумма задолженности собственников помещений в многоквартирном доме по внесению платы за жилое помещение и коммунальные услуги;</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е)   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540B1" w:rsidRPr="0012252A" w:rsidRDefault="002540B1" w:rsidP="0061353A">
      <w:pPr>
        <w:shd w:val="clear" w:color="auto" w:fill="FFFFFF"/>
        <w:jc w:val="both"/>
        <w:rPr>
          <w:rFonts w:ascii="Times New Roman" w:hAnsi="Times New Roman" w:cs="Times New Roman"/>
          <w:sz w:val="22"/>
          <w:szCs w:val="22"/>
        </w:rPr>
      </w:pPr>
      <w:r w:rsidRPr="0012252A">
        <w:rPr>
          <w:rFonts w:ascii="Times New Roman" w:hAnsi="Times New Roman" w:cs="Times New Roman"/>
          <w:sz w:val="22"/>
          <w:szCs w:val="22"/>
        </w:rPr>
        <w:t>ж)  иная информация в соответствии с требованиями законодательства и настоящим Договором.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3.1.13.</w:t>
      </w:r>
      <w:r w:rsidRPr="0012252A">
        <w:rPr>
          <w:rFonts w:ascii="Times New Roman" w:hAnsi="Times New Roman" w:cs="Times New Roman"/>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3.1.14.</w:t>
      </w:r>
      <w:r w:rsidRPr="0012252A">
        <w:rPr>
          <w:rFonts w:ascii="Times New Roman" w:hAnsi="Times New Roman" w:cs="Times New Roman"/>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счета и иные, предусмотренные действующим законодательством, документы.</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3.1.15.</w:t>
      </w:r>
      <w:r w:rsidRPr="0012252A">
        <w:rPr>
          <w:rFonts w:ascii="Times New Roman" w:hAnsi="Times New Roman" w:cs="Times New Roman"/>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 xml:space="preserve">3.1.16. </w:t>
      </w:r>
      <w:r w:rsidRPr="0012252A">
        <w:rPr>
          <w:rFonts w:ascii="Times New Roman" w:hAnsi="Times New Roman" w:cs="Times New Roman"/>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а)</w:t>
      </w:r>
      <w:r w:rsidRPr="0012252A">
        <w:rPr>
          <w:rFonts w:ascii="Times New Roman" w:hAnsi="Times New Roman" w:cs="Times New Roman"/>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б)</w:t>
      </w:r>
      <w:r w:rsidRPr="0012252A">
        <w:rPr>
          <w:rFonts w:ascii="Times New Roman" w:hAnsi="Times New Roman" w:cs="Times New Roman"/>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3.1.17.</w:t>
      </w:r>
      <w:r w:rsidRPr="0012252A">
        <w:rPr>
          <w:rFonts w:ascii="Times New Roman" w:hAnsi="Times New Roman" w:cs="Times New Roman"/>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текущего ремонта, если решением общего собрания Собственников не будет установлен иной порядок их использования.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3.1.18.</w:t>
      </w:r>
      <w:r w:rsidRPr="0012252A">
        <w:rPr>
          <w:rFonts w:ascii="Times New Roman" w:hAnsi="Times New Roman" w:cs="Times New Roman"/>
          <w:sz w:val="22"/>
          <w:szCs w:val="22"/>
        </w:rPr>
        <w:t xml:space="preserve"> Обеспечить сбор с Собственников платы за содержание жилья и коммунальные услуги.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3.1.19.</w:t>
      </w:r>
      <w:r w:rsidRPr="0012252A">
        <w:rPr>
          <w:rFonts w:ascii="Times New Roman" w:hAnsi="Times New Roman" w:cs="Times New Roman"/>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3.1.20.</w:t>
      </w:r>
      <w:r w:rsidRPr="0012252A">
        <w:rPr>
          <w:rFonts w:ascii="Times New Roman" w:hAnsi="Times New Roman" w:cs="Times New Roman"/>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3.1.21.</w:t>
      </w:r>
      <w:r w:rsidRPr="0012252A">
        <w:rPr>
          <w:rFonts w:ascii="Times New Roman" w:hAnsi="Times New Roman" w:cs="Times New Roman"/>
          <w:sz w:val="22"/>
          <w:szCs w:val="22"/>
        </w:rPr>
        <w:t xml:space="preserve"> При прекращении настоящего Договора в случае, если денежные средства, полученные от Собственников, не были израсходованы в полном объеме,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w:t>
      </w:r>
      <w:r>
        <w:rPr>
          <w:rFonts w:ascii="Times New Roman" w:hAnsi="Times New Roman" w:cs="Times New Roman"/>
          <w:sz w:val="22"/>
          <w:szCs w:val="22"/>
        </w:rPr>
        <w:t>,</w:t>
      </w:r>
      <w:r w:rsidRPr="0012252A">
        <w:rPr>
          <w:rFonts w:ascii="Times New Roman" w:hAnsi="Times New Roman" w:cs="Times New Roman"/>
          <w:sz w:val="22"/>
          <w:szCs w:val="22"/>
        </w:rPr>
        <w:t xml:space="preserve"> связанных с их сбором и возвратом.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 xml:space="preserve">3.1.22. </w:t>
      </w:r>
      <w:r w:rsidRPr="0012252A">
        <w:rPr>
          <w:rFonts w:ascii="Times New Roman" w:hAnsi="Times New Roman" w:cs="Times New Roman"/>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3.1.23.</w:t>
      </w:r>
      <w:r w:rsidRPr="0012252A">
        <w:rPr>
          <w:rFonts w:ascii="Times New Roman" w:hAnsi="Times New Roman" w:cs="Times New Roman"/>
          <w:sz w:val="22"/>
          <w:szCs w:val="22"/>
        </w:rPr>
        <w:t xml:space="preserve">   Нести иные обязанности, предусмотренные жилищным законодательством Российской Федерации и настоящим Договором.</w:t>
      </w:r>
    </w:p>
    <w:p w:rsidR="002540B1" w:rsidRPr="0012252A" w:rsidRDefault="002540B1" w:rsidP="004E7E5F">
      <w:pPr>
        <w:widowControl/>
        <w:jc w:val="both"/>
        <w:rPr>
          <w:rFonts w:ascii="Times New Roman" w:hAnsi="Times New Roman" w:cs="Times New Roman"/>
          <w:sz w:val="22"/>
          <w:szCs w:val="22"/>
        </w:rPr>
      </w:pPr>
    </w:p>
    <w:p w:rsidR="002540B1" w:rsidRPr="0012252A" w:rsidRDefault="002540B1" w:rsidP="004E7E5F">
      <w:pPr>
        <w:pStyle w:val="ListParagraph"/>
        <w:widowControl/>
        <w:numPr>
          <w:ilvl w:val="1"/>
          <w:numId w:val="3"/>
        </w:numPr>
        <w:jc w:val="both"/>
        <w:rPr>
          <w:rFonts w:ascii="Times New Roman" w:hAnsi="Times New Roman" w:cs="Times New Roman"/>
          <w:b/>
          <w:bCs/>
          <w:sz w:val="22"/>
          <w:szCs w:val="22"/>
        </w:rPr>
      </w:pPr>
      <w:r w:rsidRPr="0012252A">
        <w:rPr>
          <w:rFonts w:ascii="Times New Roman" w:hAnsi="Times New Roman" w:cs="Times New Roman"/>
          <w:b/>
          <w:bCs/>
          <w:sz w:val="22"/>
          <w:szCs w:val="22"/>
        </w:rPr>
        <w:t>Управляющая организация имеет право:</w:t>
      </w:r>
    </w:p>
    <w:p w:rsidR="002540B1" w:rsidRPr="0012252A" w:rsidRDefault="002540B1" w:rsidP="004E7E5F">
      <w:pPr>
        <w:pStyle w:val="ListParagraph"/>
        <w:widowControl/>
        <w:ind w:left="855"/>
        <w:jc w:val="both"/>
        <w:rPr>
          <w:rFonts w:ascii="Times New Roman" w:hAnsi="Times New Roman" w:cs="Times New Roman"/>
          <w:color w:val="auto"/>
          <w:sz w:val="22"/>
          <w:szCs w:val="22"/>
        </w:rPr>
      </w:pP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w:t>
      </w:r>
      <w:r w:rsidRPr="0012252A">
        <w:rPr>
          <w:rFonts w:ascii="Times New Roman" w:hAnsi="Times New Roman" w:cs="Times New Roman"/>
          <w:sz w:val="22"/>
          <w:szCs w:val="22"/>
        </w:rPr>
        <w:t xml:space="preserve">  Самостоятельно определять порядок и способ выполнения своих обязательств по настоящему Договору.</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3.2.2.</w:t>
      </w:r>
      <w:r w:rsidRPr="0012252A">
        <w:rPr>
          <w:rFonts w:ascii="Times New Roman" w:hAnsi="Times New Roman" w:cs="Times New Roman"/>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 штрафов и пеней.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 xml:space="preserve">3.2.3.  </w:t>
      </w:r>
      <w:r w:rsidRPr="0012252A">
        <w:rPr>
          <w:rFonts w:ascii="Times New Roman" w:hAnsi="Times New Roman" w:cs="Times New Roman"/>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2540B1" w:rsidRPr="0012252A" w:rsidRDefault="002540B1" w:rsidP="004E7E5F">
      <w:pPr>
        <w:jc w:val="both"/>
        <w:rPr>
          <w:rFonts w:ascii="Times New Roman" w:hAnsi="Times New Roman" w:cs="Times New Roman"/>
          <w:sz w:val="22"/>
          <w:szCs w:val="22"/>
        </w:rPr>
      </w:pPr>
      <w:r w:rsidRPr="0012252A">
        <w:rPr>
          <w:rFonts w:ascii="Times New Roman" w:hAnsi="Times New Roman" w:cs="Times New Roman"/>
          <w:b/>
          <w:sz w:val="22"/>
          <w:szCs w:val="22"/>
        </w:rPr>
        <w:t>3.2.4.</w:t>
      </w:r>
      <w:r w:rsidRPr="0012252A">
        <w:rPr>
          <w:rFonts w:ascii="Times New Roman" w:hAnsi="Times New Roman" w:cs="Times New Roman"/>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3.2.5.</w:t>
      </w:r>
      <w:r w:rsidRPr="0012252A">
        <w:rPr>
          <w:rFonts w:ascii="Times New Roman" w:hAnsi="Times New Roman" w:cs="Times New Roman"/>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z w:val="22"/>
          <w:szCs w:val="22"/>
        </w:rPr>
        <w:t>рном доме, но не чаще 1 раза в 6 месяцев</w:t>
      </w:r>
      <w:r w:rsidRPr="0012252A">
        <w:rPr>
          <w:rFonts w:ascii="Times New Roman" w:hAnsi="Times New Roman" w:cs="Times New Roman"/>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3.2.6.</w:t>
      </w:r>
      <w:r w:rsidRPr="0012252A">
        <w:rPr>
          <w:rFonts w:ascii="Times New Roman" w:hAnsi="Times New Roman" w:cs="Times New Roman"/>
          <w:sz w:val="22"/>
          <w:szCs w:val="22"/>
        </w:rPr>
        <w:t xml:space="preserve">    Принимать участие в общих собраниях собственников без права голосования.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3.2.7.</w:t>
      </w:r>
      <w:r w:rsidRPr="0012252A">
        <w:rPr>
          <w:rFonts w:ascii="Times New Roman" w:hAnsi="Times New Roman" w:cs="Times New Roman"/>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а)</w:t>
      </w:r>
      <w:r w:rsidRPr="0012252A">
        <w:rPr>
          <w:rFonts w:ascii="Times New Roman" w:hAnsi="Times New Roman" w:cs="Times New Roman"/>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б)</w:t>
      </w:r>
      <w:r w:rsidRPr="0012252A">
        <w:rPr>
          <w:rFonts w:ascii="Times New Roman" w:hAnsi="Times New Roman" w:cs="Times New Roman"/>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в)</w:t>
      </w:r>
      <w:r w:rsidRPr="0012252A">
        <w:rPr>
          <w:rFonts w:ascii="Times New Roman" w:hAnsi="Times New Roman" w:cs="Times New Roman"/>
          <w:sz w:val="22"/>
          <w:szCs w:val="22"/>
        </w:rPr>
        <w:tab/>
        <w:t>выявления факта самовольного подключения к внутридомовым инженерным системам;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г)</w:t>
      </w:r>
      <w:r w:rsidRPr="0012252A">
        <w:rPr>
          <w:rFonts w:ascii="Times New Roman" w:hAnsi="Times New Roman" w:cs="Times New Roman"/>
          <w:sz w:val="22"/>
          <w:szCs w:val="22"/>
        </w:rPr>
        <w:tab/>
        <w:t>получения соответствующего предписания уполномоченных государственных или муниципальных органов;</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д)</w:t>
      </w:r>
      <w:r w:rsidRPr="0012252A">
        <w:rPr>
          <w:rFonts w:ascii="Times New Roman" w:hAnsi="Times New Roman" w:cs="Times New Roman"/>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е)</w:t>
      </w:r>
      <w:r w:rsidRPr="0012252A">
        <w:rPr>
          <w:rFonts w:ascii="Times New Roman" w:hAnsi="Times New Roman" w:cs="Times New Roman"/>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ж)</w:t>
      </w:r>
      <w:r w:rsidRPr="0012252A">
        <w:rPr>
          <w:rFonts w:ascii="Times New Roman" w:hAnsi="Times New Roman" w:cs="Times New Roman"/>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з)</w:t>
      </w:r>
      <w:r w:rsidRPr="0012252A">
        <w:rPr>
          <w:rFonts w:ascii="Times New Roman" w:hAnsi="Times New Roman" w:cs="Times New Roman"/>
          <w:sz w:val="22"/>
          <w:szCs w:val="22"/>
        </w:rPr>
        <w:tab/>
        <w:t>возникновения стихийных бедствий и чрезвычайных ситуаций;</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3.2.8.</w:t>
      </w:r>
      <w:r w:rsidRPr="0012252A">
        <w:rPr>
          <w:rFonts w:ascii="Times New Roman" w:hAnsi="Times New Roman" w:cs="Times New Roman"/>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 xml:space="preserve">3.2.9.   </w:t>
      </w:r>
      <w:r w:rsidRPr="0012252A">
        <w:rPr>
          <w:rFonts w:ascii="Times New Roman" w:hAnsi="Times New Roman" w:cs="Times New Roman"/>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3.2.10.</w:t>
      </w:r>
      <w:r w:rsidRPr="0012252A">
        <w:rPr>
          <w:rFonts w:ascii="Times New Roman" w:hAnsi="Times New Roman" w:cs="Times New Roman"/>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3.2.11.</w:t>
      </w:r>
      <w:r w:rsidRPr="0012252A">
        <w:rPr>
          <w:rFonts w:ascii="Times New Roman" w:hAnsi="Times New Roman" w:cs="Times New Roman"/>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3.2.12.</w:t>
      </w:r>
      <w:r w:rsidRPr="0012252A">
        <w:rPr>
          <w:rFonts w:ascii="Times New Roman" w:hAnsi="Times New Roman" w:cs="Times New Roman"/>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Управляющей организации составляет 15% от денежных средств, полученных по таким договорам(без учета обязательных платежей компании по налогам, комиссиям банка).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3.2.13.</w:t>
      </w:r>
      <w:r w:rsidRPr="0012252A">
        <w:rPr>
          <w:rFonts w:ascii="Times New Roman" w:hAnsi="Times New Roman" w:cs="Times New Roman"/>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3.2.14.</w:t>
      </w:r>
      <w:r w:rsidRPr="0012252A">
        <w:rPr>
          <w:rFonts w:ascii="Times New Roman" w:hAnsi="Times New Roman" w:cs="Times New Roman"/>
          <w:sz w:val="22"/>
          <w:szCs w:val="22"/>
        </w:rPr>
        <w:t xml:space="preserve">  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3.2.15.</w:t>
      </w:r>
      <w:r w:rsidRPr="0012252A">
        <w:rPr>
          <w:rFonts w:ascii="Times New Roman" w:hAnsi="Times New Roman" w:cs="Times New Roman"/>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3.2.16.</w:t>
      </w:r>
      <w:r w:rsidRPr="0012252A">
        <w:rPr>
          <w:rFonts w:ascii="Times New Roman" w:hAnsi="Times New Roman" w:cs="Times New Roman"/>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540B1" w:rsidRPr="0012252A" w:rsidRDefault="002540B1" w:rsidP="004E7E5F">
      <w:pPr>
        <w:widowControl/>
        <w:numPr>
          <w:ilvl w:val="0"/>
          <w:numId w:val="4"/>
        </w:numPr>
        <w:jc w:val="both"/>
        <w:rPr>
          <w:rFonts w:ascii="Times New Roman" w:hAnsi="Times New Roman" w:cs="Times New Roman"/>
          <w:sz w:val="22"/>
          <w:szCs w:val="22"/>
        </w:rPr>
      </w:pPr>
      <w:r w:rsidRPr="0012252A">
        <w:rPr>
          <w:rFonts w:ascii="Times New Roman" w:hAnsi="Times New Roman" w:cs="Times New Roman"/>
          <w:sz w:val="22"/>
          <w:szCs w:val="22"/>
        </w:rPr>
        <w:t>решение собственников не было предварительно согласовано с Управляющей организацией;</w:t>
      </w:r>
    </w:p>
    <w:p w:rsidR="002540B1" w:rsidRPr="0012252A" w:rsidRDefault="002540B1" w:rsidP="004E7E5F">
      <w:pPr>
        <w:widowControl/>
        <w:numPr>
          <w:ilvl w:val="0"/>
          <w:numId w:val="4"/>
        </w:numPr>
        <w:jc w:val="both"/>
        <w:rPr>
          <w:rFonts w:ascii="Times New Roman" w:hAnsi="Times New Roman" w:cs="Times New Roman"/>
          <w:sz w:val="22"/>
          <w:szCs w:val="22"/>
        </w:rPr>
      </w:pPr>
      <w:r w:rsidRPr="0012252A">
        <w:rPr>
          <w:rFonts w:ascii="Times New Roman" w:hAnsi="Times New Roman" w:cs="Times New Roman"/>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540B1" w:rsidRPr="0012252A" w:rsidRDefault="002540B1" w:rsidP="004E7E5F">
      <w:pPr>
        <w:widowControl/>
        <w:numPr>
          <w:ilvl w:val="0"/>
          <w:numId w:val="4"/>
        </w:numPr>
        <w:jc w:val="both"/>
        <w:rPr>
          <w:rFonts w:ascii="Times New Roman" w:hAnsi="Times New Roman" w:cs="Times New Roman"/>
          <w:sz w:val="22"/>
          <w:szCs w:val="22"/>
        </w:rPr>
      </w:pPr>
      <w:r w:rsidRPr="0012252A">
        <w:rPr>
          <w:rFonts w:ascii="Times New Roman" w:hAnsi="Times New Roman" w:cs="Times New Roman"/>
          <w:sz w:val="22"/>
          <w:szCs w:val="22"/>
        </w:rPr>
        <w:t>решение собственников принято с нарушением законодательства и/или условий настоящего Договора.</w:t>
      </w:r>
    </w:p>
    <w:p w:rsidR="002540B1" w:rsidRPr="0012252A" w:rsidRDefault="002540B1" w:rsidP="001574DB">
      <w:pPr>
        <w:widowControl/>
        <w:jc w:val="both"/>
        <w:rPr>
          <w:rFonts w:ascii="Times New Roman" w:hAnsi="Times New Roman" w:cs="Times New Roman"/>
          <w:sz w:val="22"/>
          <w:szCs w:val="22"/>
        </w:rPr>
      </w:pPr>
      <w:r w:rsidRPr="0012252A">
        <w:rPr>
          <w:rFonts w:ascii="Times New Roman" w:hAnsi="Times New Roman" w:cs="Times New Roman"/>
          <w:b/>
          <w:sz w:val="22"/>
          <w:szCs w:val="22"/>
        </w:rPr>
        <w:t>3.2.17.</w:t>
      </w:r>
      <w:r w:rsidRPr="0012252A">
        <w:rPr>
          <w:rFonts w:ascii="Times New Roman" w:hAnsi="Times New Roman" w:cs="Times New Roman"/>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3.2.18.</w:t>
      </w:r>
      <w:r w:rsidRPr="0012252A">
        <w:rPr>
          <w:rFonts w:ascii="Times New Roman" w:hAnsi="Times New Roman" w:cs="Times New Roman"/>
          <w:sz w:val="22"/>
          <w:szCs w:val="22"/>
        </w:rPr>
        <w:t xml:space="preserve">   Уступать третьим лицам право денежного требования к Собственнику, возникшее из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3.2.19.</w:t>
      </w:r>
      <w:r w:rsidRPr="0012252A">
        <w:rPr>
          <w:rFonts w:ascii="Times New Roman" w:hAnsi="Times New Roman" w:cs="Times New Roman"/>
          <w:sz w:val="22"/>
          <w:szCs w:val="22"/>
        </w:rPr>
        <w:t xml:space="preserve">  Осуществлять иные права, установленные жилищным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p>
    <w:p w:rsidR="002540B1" w:rsidRPr="0012252A" w:rsidRDefault="002540B1" w:rsidP="004E7E5F">
      <w:pPr>
        <w:pStyle w:val="ListParagraph"/>
        <w:widowControl/>
        <w:numPr>
          <w:ilvl w:val="1"/>
          <w:numId w:val="3"/>
        </w:numPr>
        <w:jc w:val="center"/>
        <w:rPr>
          <w:rFonts w:ascii="Times New Roman" w:hAnsi="Times New Roman" w:cs="Times New Roman"/>
          <w:b/>
          <w:bCs/>
          <w:sz w:val="22"/>
          <w:szCs w:val="22"/>
        </w:rPr>
      </w:pPr>
      <w:r w:rsidRPr="0012252A">
        <w:rPr>
          <w:rFonts w:ascii="Times New Roman" w:hAnsi="Times New Roman" w:cs="Times New Roman"/>
          <w:b/>
          <w:bCs/>
          <w:sz w:val="22"/>
          <w:szCs w:val="22"/>
        </w:rPr>
        <w:t>Собственник обязан:</w:t>
      </w:r>
    </w:p>
    <w:p w:rsidR="002540B1" w:rsidRPr="0012252A" w:rsidRDefault="002540B1" w:rsidP="004E7E5F">
      <w:pPr>
        <w:pStyle w:val="ListParagraph"/>
        <w:widowControl/>
        <w:ind w:left="855"/>
        <w:jc w:val="both"/>
        <w:rPr>
          <w:rFonts w:ascii="Times New Roman" w:hAnsi="Times New Roman" w:cs="Times New Roman"/>
          <w:color w:val="auto"/>
          <w:sz w:val="22"/>
          <w:szCs w:val="22"/>
        </w:rPr>
      </w:pPr>
    </w:p>
    <w:p w:rsidR="002540B1" w:rsidRPr="0012252A" w:rsidRDefault="002540B1" w:rsidP="004E7E5F">
      <w:pPr>
        <w:widowControl/>
        <w:numPr>
          <w:ilvl w:val="0"/>
          <w:numId w:val="5"/>
        </w:numPr>
        <w:jc w:val="both"/>
        <w:rPr>
          <w:rFonts w:ascii="Times New Roman" w:hAnsi="Times New Roman" w:cs="Times New Roman"/>
          <w:sz w:val="22"/>
          <w:szCs w:val="22"/>
        </w:rPr>
      </w:pPr>
      <w:r w:rsidRPr="0012252A">
        <w:rPr>
          <w:rFonts w:ascii="Times New Roman" w:hAnsi="Times New Roman" w:cs="Times New Roman"/>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540B1" w:rsidRPr="0012252A" w:rsidRDefault="002540B1" w:rsidP="004E7E5F">
      <w:pPr>
        <w:widowControl/>
        <w:numPr>
          <w:ilvl w:val="0"/>
          <w:numId w:val="5"/>
        </w:numPr>
        <w:jc w:val="both"/>
        <w:rPr>
          <w:rFonts w:ascii="Times New Roman" w:hAnsi="Times New Roman" w:cs="Times New Roman"/>
          <w:sz w:val="22"/>
          <w:szCs w:val="22"/>
        </w:rPr>
      </w:pPr>
      <w:r w:rsidRPr="0012252A">
        <w:rPr>
          <w:rFonts w:ascii="Times New Roman" w:hAnsi="Times New Roman" w:cs="Times New Roman"/>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xml:space="preserve">            В случае невнесения платы в установленные сроки по требованию Управляющей организации,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договором срока по день фактической выплаты (в соответствии с п.14 ст. 155 ЖК РФ).</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 xml:space="preserve">            Если договором с ресурсо</w:t>
      </w:r>
      <w:r>
        <w:rPr>
          <w:rFonts w:ascii="Times New Roman" w:hAnsi="Times New Roman" w:cs="Times New Roman"/>
          <w:sz w:val="22"/>
          <w:szCs w:val="22"/>
        </w:rPr>
        <w:t>/</w:t>
      </w:r>
      <w:r w:rsidRPr="0012252A">
        <w:rPr>
          <w:rFonts w:ascii="Times New Roman" w:hAnsi="Times New Roman" w:cs="Times New Roman"/>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z w:val="22"/>
          <w:szCs w:val="22"/>
        </w:rPr>
        <w:t>/</w:t>
      </w:r>
      <w:r w:rsidRPr="0012252A">
        <w:rPr>
          <w:rFonts w:ascii="Times New Roman" w:hAnsi="Times New Roman" w:cs="Times New Roman"/>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z w:val="22"/>
          <w:szCs w:val="22"/>
        </w:rPr>
        <w:t>/</w:t>
      </w:r>
      <w:r w:rsidRPr="0012252A">
        <w:rPr>
          <w:rFonts w:ascii="Times New Roman" w:hAnsi="Times New Roman" w:cs="Times New Roman"/>
          <w:sz w:val="22"/>
          <w:szCs w:val="22"/>
        </w:rPr>
        <w:t>снабжающей организации.</w:t>
      </w:r>
    </w:p>
    <w:p w:rsidR="002540B1" w:rsidRPr="0012252A" w:rsidRDefault="002540B1" w:rsidP="004E7E5F">
      <w:pPr>
        <w:widowControl/>
        <w:numPr>
          <w:ilvl w:val="0"/>
          <w:numId w:val="5"/>
        </w:numPr>
        <w:jc w:val="both"/>
        <w:rPr>
          <w:rFonts w:ascii="Times New Roman" w:hAnsi="Times New Roman" w:cs="Times New Roman"/>
          <w:sz w:val="22"/>
          <w:szCs w:val="22"/>
        </w:rPr>
      </w:pPr>
      <w:r w:rsidRPr="0012252A">
        <w:rPr>
          <w:rFonts w:ascii="Times New Roman" w:hAnsi="Times New Roman" w:cs="Times New Roman"/>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540B1" w:rsidRPr="0012252A" w:rsidRDefault="002540B1" w:rsidP="004E7E5F">
      <w:pPr>
        <w:widowControl/>
        <w:numPr>
          <w:ilvl w:val="0"/>
          <w:numId w:val="5"/>
        </w:numPr>
        <w:jc w:val="both"/>
        <w:rPr>
          <w:rFonts w:ascii="Times New Roman" w:hAnsi="Times New Roman" w:cs="Times New Roman"/>
          <w:sz w:val="22"/>
          <w:szCs w:val="22"/>
        </w:rPr>
      </w:pPr>
      <w:r w:rsidRPr="0012252A">
        <w:rPr>
          <w:rFonts w:ascii="Times New Roman" w:hAnsi="Times New Roman" w:cs="Times New Roman"/>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540B1" w:rsidRPr="0012252A" w:rsidRDefault="002540B1" w:rsidP="004E7E5F">
      <w:pPr>
        <w:widowControl/>
        <w:numPr>
          <w:ilvl w:val="0"/>
          <w:numId w:val="5"/>
        </w:numPr>
        <w:jc w:val="both"/>
        <w:rPr>
          <w:rFonts w:ascii="Times New Roman" w:hAnsi="Times New Roman" w:cs="Times New Roman"/>
          <w:sz w:val="22"/>
          <w:szCs w:val="22"/>
        </w:rPr>
      </w:pPr>
      <w:r w:rsidRPr="0012252A">
        <w:rPr>
          <w:rFonts w:ascii="Times New Roman" w:hAnsi="Times New Roman" w:cs="Times New Roman"/>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540B1" w:rsidRPr="0012252A" w:rsidRDefault="002540B1" w:rsidP="004E7E5F">
      <w:pPr>
        <w:widowControl/>
        <w:numPr>
          <w:ilvl w:val="0"/>
          <w:numId w:val="5"/>
        </w:numPr>
        <w:jc w:val="both"/>
        <w:rPr>
          <w:rFonts w:ascii="Times New Roman" w:hAnsi="Times New Roman" w:cs="Times New Roman"/>
          <w:sz w:val="22"/>
          <w:szCs w:val="22"/>
        </w:rPr>
      </w:pPr>
      <w:r w:rsidRPr="0012252A">
        <w:rPr>
          <w:rFonts w:ascii="Times New Roman" w:hAnsi="Times New Roman" w:cs="Times New Roman"/>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3.3.7.</w:t>
      </w:r>
      <w:r w:rsidRPr="0012252A">
        <w:rPr>
          <w:rFonts w:ascii="Times New Roman" w:hAnsi="Times New Roman" w:cs="Times New Roman"/>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3.3.8.</w:t>
      </w:r>
      <w:r w:rsidRPr="0012252A">
        <w:rPr>
          <w:rFonts w:ascii="Times New Roman" w:hAnsi="Times New Roman" w:cs="Times New Roman"/>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3.3.9.</w:t>
      </w:r>
      <w:r w:rsidRPr="0012252A">
        <w:rPr>
          <w:rFonts w:ascii="Times New Roman" w:hAnsi="Times New Roman" w:cs="Times New Roman"/>
          <w:sz w:val="22"/>
          <w:szCs w:val="22"/>
        </w:rPr>
        <w:t xml:space="preserve">     Не производить слив теплоносителя из системы отопления без разрешения Управляющей организации.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3.3.10.</w:t>
      </w:r>
      <w:r w:rsidRPr="0012252A">
        <w:rPr>
          <w:rFonts w:ascii="Times New Roman" w:hAnsi="Times New Roman" w:cs="Times New Roman"/>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(обще/домовых), общих (квартирных) или индивидуальных приборов учета, не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либо в технический паспорт помещения.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3.3.11.</w:t>
      </w:r>
      <w:r w:rsidRPr="0012252A">
        <w:rPr>
          <w:rFonts w:ascii="Times New Roman" w:hAnsi="Times New Roman" w:cs="Times New Roman"/>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3.3.12.</w:t>
      </w:r>
      <w:r w:rsidRPr="0012252A">
        <w:rPr>
          <w:rFonts w:ascii="Times New Roman" w:hAnsi="Times New Roman" w:cs="Times New Roman"/>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3.3.13.</w:t>
      </w:r>
      <w:r w:rsidRPr="0012252A">
        <w:rPr>
          <w:rFonts w:ascii="Times New Roman" w:hAnsi="Times New Roman" w:cs="Times New Roman"/>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3.3.14.</w:t>
      </w:r>
      <w:r w:rsidRPr="0012252A">
        <w:rPr>
          <w:rFonts w:ascii="Times New Roman" w:hAnsi="Times New Roman" w:cs="Times New Roman"/>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3.3.15.</w:t>
      </w:r>
      <w:r w:rsidRPr="0012252A">
        <w:rPr>
          <w:rFonts w:ascii="Times New Roman" w:hAnsi="Times New Roman" w:cs="Times New Roman"/>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3.3.16.</w:t>
      </w:r>
      <w:r w:rsidRPr="0012252A">
        <w:rPr>
          <w:rFonts w:ascii="Times New Roman" w:hAnsi="Times New Roman" w:cs="Times New Roman"/>
          <w:sz w:val="22"/>
          <w:szCs w:val="22"/>
        </w:rPr>
        <w:t xml:space="preserve">  Использовать приборы учета,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3.3.17.</w:t>
      </w:r>
      <w:r w:rsidRPr="0012252A">
        <w:rPr>
          <w:rFonts w:ascii="Times New Roman" w:hAnsi="Times New Roman" w:cs="Times New Roman"/>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3.3.18.</w:t>
      </w:r>
      <w:r w:rsidRPr="0012252A">
        <w:rPr>
          <w:rFonts w:ascii="Times New Roman" w:hAnsi="Times New Roman" w:cs="Times New Roman"/>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3.3.19.</w:t>
      </w:r>
      <w:r w:rsidRPr="0012252A">
        <w:rPr>
          <w:rFonts w:ascii="Times New Roman" w:hAnsi="Times New Roman" w:cs="Times New Roman"/>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3.3.20.</w:t>
      </w:r>
      <w:r w:rsidRPr="0012252A">
        <w:rPr>
          <w:rFonts w:ascii="Times New Roman" w:hAnsi="Times New Roman" w:cs="Times New Roman"/>
          <w:sz w:val="22"/>
          <w:szCs w:val="22"/>
        </w:rPr>
        <w:t xml:space="preserve">  Использовать помещение в соответствии с его статусом (жилое/нежилое). В случае использования жилого помещения в коммерческих целях без изменения его статуса, осуществлять оплату коммунальных услуг по тарифам, установленным для ресурсоснабжающих организаций по соответствующей группе потребителей.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3.3.21.</w:t>
      </w:r>
      <w:r w:rsidRPr="0012252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252A">
        <w:rPr>
          <w:rFonts w:ascii="Times New Roman" w:hAnsi="Times New Roman" w:cs="Times New Roman"/>
          <w:sz w:val="22"/>
          <w:szCs w:val="22"/>
        </w:rPr>
        <w:t>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 при условии предупреждения Управляющей компанией собственников о возможных последствиях  данного решения.</w:t>
      </w:r>
    </w:p>
    <w:p w:rsidR="002540B1" w:rsidRPr="0012252A" w:rsidRDefault="002540B1" w:rsidP="00030CD3">
      <w:pPr>
        <w:widowControl/>
        <w:jc w:val="both"/>
        <w:rPr>
          <w:rFonts w:ascii="Times New Roman" w:hAnsi="Times New Roman" w:cs="Times New Roman"/>
          <w:sz w:val="22"/>
          <w:szCs w:val="22"/>
        </w:rPr>
      </w:pPr>
      <w:r w:rsidRPr="0012252A">
        <w:rPr>
          <w:rFonts w:ascii="Times New Roman" w:hAnsi="Times New Roman" w:cs="Times New Roman"/>
          <w:b/>
          <w:sz w:val="22"/>
          <w:szCs w:val="22"/>
        </w:rPr>
        <w:t>3.3.22.</w:t>
      </w:r>
      <w:r w:rsidRPr="0012252A">
        <w:rPr>
          <w:rFonts w:ascii="Times New Roman" w:hAnsi="Times New Roman" w:cs="Times New Roman"/>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540B1" w:rsidRPr="0012252A" w:rsidRDefault="002540B1" w:rsidP="004E7E5F">
      <w:pPr>
        <w:pStyle w:val="ConsPlusNormal"/>
        <w:ind w:firstLine="0"/>
        <w:jc w:val="both"/>
        <w:outlineLvl w:val="1"/>
        <w:rPr>
          <w:rFonts w:ascii="Times New Roman" w:hAnsi="Times New Roman" w:cs="Times New Roman"/>
          <w:sz w:val="22"/>
          <w:szCs w:val="22"/>
        </w:rPr>
      </w:pPr>
      <w:r w:rsidRPr="0012252A">
        <w:rPr>
          <w:rFonts w:ascii="Times New Roman" w:hAnsi="Times New Roman" w:cs="Times New Roman"/>
          <w:b/>
          <w:sz w:val="22"/>
          <w:szCs w:val="22"/>
        </w:rPr>
        <w:t>3.3.23.</w:t>
      </w:r>
      <w:r w:rsidRPr="0012252A">
        <w:rPr>
          <w:rFonts w:ascii="Times New Roman" w:hAnsi="Times New Roman" w:cs="Times New Roman"/>
          <w:sz w:val="22"/>
          <w:szCs w:val="22"/>
        </w:rPr>
        <w:t xml:space="preserve"> 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540B1" w:rsidRPr="0012252A" w:rsidRDefault="002540B1" w:rsidP="004E7E5F">
      <w:pPr>
        <w:pStyle w:val="ConsPlusNormal"/>
        <w:ind w:firstLine="0"/>
        <w:jc w:val="both"/>
        <w:outlineLvl w:val="1"/>
        <w:rPr>
          <w:rFonts w:ascii="Times New Roman" w:hAnsi="Times New Roman" w:cs="Times New Roman"/>
          <w:sz w:val="22"/>
          <w:szCs w:val="22"/>
        </w:rPr>
      </w:pPr>
      <w:r w:rsidRPr="0012252A">
        <w:rPr>
          <w:rFonts w:ascii="Times New Roman" w:hAnsi="Times New Roman" w:cs="Times New Roman"/>
          <w:b/>
          <w:sz w:val="22"/>
          <w:szCs w:val="22"/>
        </w:rPr>
        <w:t>3.3.24.</w:t>
      </w:r>
      <w:r w:rsidRPr="0012252A">
        <w:rPr>
          <w:rFonts w:ascii="Times New Roman" w:hAnsi="Times New Roman" w:cs="Times New Roman"/>
          <w:sz w:val="22"/>
          <w:szCs w:val="22"/>
        </w:rPr>
        <w:t xml:space="preserve">  При установке Собственником в квартире сантехнического оборудования (гигиенический душ, душевая кабина, электро/водонагревателей и т. п.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3.3.25.</w:t>
      </w:r>
      <w:r w:rsidRPr="0012252A">
        <w:rPr>
          <w:rFonts w:ascii="Times New Roman" w:hAnsi="Times New Roman" w:cs="Times New Roman"/>
          <w:sz w:val="22"/>
          <w:szCs w:val="22"/>
        </w:rPr>
        <w:t xml:space="preserve">  Убрать личное транспортное средство с внутри/дворовой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внутри/дворовой территории.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3.3.26.</w:t>
      </w:r>
      <w:r w:rsidRPr="0012252A">
        <w:rPr>
          <w:rFonts w:ascii="Times New Roman" w:hAnsi="Times New Roman" w:cs="Times New Roman"/>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 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регистрации перехода права собственности на помещение к новому собственнику.</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3.3.27.</w:t>
      </w:r>
      <w:r w:rsidRPr="0012252A">
        <w:rPr>
          <w:rFonts w:ascii="Times New Roman" w:hAnsi="Times New Roman" w:cs="Times New Roman"/>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 xml:space="preserve">3.3.28. </w:t>
      </w:r>
      <w:r w:rsidRPr="0012252A">
        <w:rPr>
          <w:rFonts w:ascii="Times New Roman" w:hAnsi="Times New Roman" w:cs="Times New Roman"/>
          <w:sz w:val="22"/>
          <w:szCs w:val="22"/>
        </w:rPr>
        <w:t xml:space="preserve"> Осуществлять иные обязанности, установленные жилищным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p>
    <w:p w:rsidR="002540B1" w:rsidRPr="0012252A" w:rsidRDefault="002540B1" w:rsidP="004E7E5F">
      <w:pPr>
        <w:pStyle w:val="ListParagraph"/>
        <w:widowControl/>
        <w:numPr>
          <w:ilvl w:val="1"/>
          <w:numId w:val="3"/>
        </w:numPr>
        <w:rPr>
          <w:rFonts w:ascii="Times New Roman" w:hAnsi="Times New Roman" w:cs="Times New Roman"/>
          <w:b/>
          <w:bCs/>
          <w:sz w:val="22"/>
          <w:szCs w:val="22"/>
        </w:rPr>
      </w:pPr>
      <w:r w:rsidRPr="0012252A">
        <w:rPr>
          <w:rFonts w:ascii="Times New Roman" w:hAnsi="Times New Roman" w:cs="Times New Roman"/>
          <w:b/>
          <w:bCs/>
          <w:sz w:val="22"/>
          <w:szCs w:val="22"/>
        </w:rPr>
        <w:t>Собственник имеет право:</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3.4.1.</w:t>
      </w:r>
      <w:r w:rsidRPr="0012252A">
        <w:rPr>
          <w:rFonts w:ascii="Times New Roman" w:hAnsi="Times New Roman" w:cs="Times New Roman"/>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3.4.2.</w:t>
      </w:r>
      <w:r w:rsidRPr="0012252A">
        <w:rPr>
          <w:rFonts w:ascii="Times New Roman" w:hAnsi="Times New Roman" w:cs="Times New Roman"/>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3.4.3.</w:t>
      </w:r>
      <w:r w:rsidRPr="0012252A">
        <w:rPr>
          <w:rFonts w:ascii="Times New Roman" w:hAnsi="Times New Roman" w:cs="Times New Roman"/>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xml:space="preserve">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3.4.4.</w:t>
      </w:r>
      <w:r w:rsidRPr="0012252A">
        <w:rPr>
          <w:rFonts w:ascii="Times New Roman" w:hAnsi="Times New Roman" w:cs="Times New Roman"/>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b/>
          <w:sz w:val="22"/>
          <w:szCs w:val="22"/>
        </w:rPr>
        <w:t>3.4.5.</w:t>
      </w:r>
      <w:r w:rsidRPr="0012252A">
        <w:rPr>
          <w:rFonts w:ascii="Times New Roman" w:hAnsi="Times New Roman" w:cs="Times New Roman"/>
          <w:sz w:val="22"/>
          <w:szCs w:val="22"/>
        </w:rPr>
        <w:t xml:space="preserve">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3.4.6.</w:t>
      </w:r>
      <w:r w:rsidRPr="0012252A">
        <w:rPr>
          <w:rFonts w:ascii="Times New Roman" w:hAnsi="Times New Roman" w:cs="Times New Roman"/>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3.4.7.</w:t>
      </w:r>
      <w:r w:rsidRPr="0012252A">
        <w:rPr>
          <w:rFonts w:ascii="Times New Roman" w:hAnsi="Times New Roman" w:cs="Times New Roman"/>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3.4.8.</w:t>
      </w:r>
      <w:r w:rsidRPr="0012252A">
        <w:rPr>
          <w:rFonts w:ascii="Times New Roman" w:hAnsi="Times New Roman" w:cs="Times New Roman"/>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b/>
          <w:sz w:val="22"/>
          <w:szCs w:val="22"/>
        </w:rPr>
        <w:t>3.4.9.</w:t>
      </w:r>
      <w:r w:rsidRPr="0012252A">
        <w:rPr>
          <w:rFonts w:ascii="Times New Roman" w:hAnsi="Times New Roman" w:cs="Times New Roman"/>
          <w:sz w:val="22"/>
          <w:szCs w:val="22"/>
        </w:rPr>
        <w:t xml:space="preserve"> Общим собранием собственников помещений в многоквартирном доме при наличии согласования с Управляющей организацией и ее заключении о возможных последствиях принятия данного решения -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12252A">
        <w:rPr>
          <w:rFonts w:ascii="Times New Roman" w:hAnsi="Times New Roman" w:cs="Times New Roman"/>
          <w:color w:val="auto"/>
          <w:sz w:val="22"/>
          <w:szCs w:val="22"/>
        </w:rPr>
        <w:t xml:space="preserve"> </w:t>
      </w:r>
      <w:r w:rsidRPr="0012252A">
        <w:rPr>
          <w:rFonts w:ascii="Times New Roman" w:hAnsi="Times New Roman" w:cs="Times New Roman"/>
          <w:sz w:val="22"/>
          <w:szCs w:val="22"/>
        </w:rPr>
        <w:t>услуги на согласованную с Управляющей организацией величину.</w:t>
      </w:r>
    </w:p>
    <w:p w:rsidR="002540B1" w:rsidRPr="0012252A" w:rsidRDefault="002540B1" w:rsidP="004E7E5F">
      <w:pPr>
        <w:widowControl/>
        <w:jc w:val="both"/>
        <w:rPr>
          <w:rFonts w:ascii="Times New Roman" w:hAnsi="Times New Roman" w:cs="Times New Roman"/>
          <w:color w:val="auto"/>
          <w:sz w:val="22"/>
          <w:szCs w:val="22"/>
        </w:rPr>
      </w:pPr>
      <w:r w:rsidRPr="0012252A">
        <w:rPr>
          <w:rFonts w:ascii="Times New Roman" w:hAnsi="Times New Roman" w:cs="Times New Roman"/>
          <w:sz w:val="22"/>
          <w:szCs w:val="22"/>
        </w:rPr>
        <w:t xml:space="preserve">       Основанием для подписания дополнительного соглашения к настоящему Договору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3.4.10.</w:t>
      </w:r>
      <w:r w:rsidRPr="0012252A">
        <w:rPr>
          <w:rFonts w:ascii="Times New Roman" w:hAnsi="Times New Roman" w:cs="Times New Roman"/>
          <w:sz w:val="22"/>
          <w:szCs w:val="22"/>
        </w:rPr>
        <w:t xml:space="preserve"> Осуществлять иные права, установленные законодательством Российской Федерации.</w:t>
      </w:r>
    </w:p>
    <w:p w:rsidR="002540B1" w:rsidRPr="0012252A" w:rsidRDefault="002540B1" w:rsidP="004E7E5F">
      <w:pPr>
        <w:widowControl/>
        <w:jc w:val="both"/>
        <w:rPr>
          <w:rFonts w:ascii="Times New Roman" w:hAnsi="Times New Roman" w:cs="Times New Roman"/>
          <w:b/>
          <w:bCs/>
          <w:sz w:val="20"/>
          <w:szCs w:val="20"/>
        </w:rPr>
      </w:pPr>
    </w:p>
    <w:p w:rsidR="002540B1" w:rsidRPr="0012252A" w:rsidRDefault="002540B1" w:rsidP="004E7E5F">
      <w:pPr>
        <w:widowControl/>
        <w:jc w:val="center"/>
        <w:rPr>
          <w:rFonts w:ascii="Times New Roman" w:hAnsi="Times New Roman" w:cs="Times New Roman"/>
          <w:b/>
          <w:bCs/>
          <w:sz w:val="20"/>
          <w:szCs w:val="20"/>
        </w:rPr>
      </w:pPr>
      <w:r w:rsidRPr="0012252A">
        <w:rPr>
          <w:rFonts w:ascii="Times New Roman" w:hAnsi="Times New Roman" w:cs="Times New Roman"/>
          <w:b/>
          <w:bCs/>
          <w:sz w:val="20"/>
          <w:szCs w:val="20"/>
        </w:rPr>
        <w:t>4. ПОРЯДОК ОПРЕДЕЛЕНИЯ ЦЕНЫ ДОГОВОРА, РАЗМЕРА ПЛАТЫ ЗА СОДЕРЖАНИЕ И РЕМОНТ ЖИЛОГО ПОМЕЩЕНИЯ, РАЗМЕРА ПЛАТЫ ЗА КОММУНАЛЬНЫЕ УСЛУГИ. ПОРЯДОК ВНЕСЕНИЯ ПЛАТЫ.</w:t>
      </w:r>
    </w:p>
    <w:p w:rsidR="002540B1" w:rsidRPr="0012252A" w:rsidRDefault="002540B1" w:rsidP="004E7E5F">
      <w:pPr>
        <w:widowControl/>
        <w:jc w:val="center"/>
        <w:rPr>
          <w:rFonts w:ascii="Times New Roman" w:hAnsi="Times New Roman" w:cs="Times New Roman"/>
          <w:color w:val="auto"/>
          <w:sz w:val="22"/>
          <w:szCs w:val="22"/>
        </w:rPr>
      </w:pP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4.1</w:t>
      </w:r>
      <w:r w:rsidRPr="0012252A">
        <w:rPr>
          <w:rFonts w:ascii="Times New Roman" w:hAnsi="Times New Roman" w:cs="Times New Roman"/>
          <w:sz w:val="22"/>
          <w:szCs w:val="22"/>
        </w:rPr>
        <w:t>.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4.2.</w:t>
      </w:r>
      <w:r w:rsidRPr="0012252A">
        <w:rPr>
          <w:rFonts w:ascii="Times New Roman" w:hAnsi="Times New Roman" w:cs="Times New Roman"/>
          <w:sz w:val="22"/>
          <w:szCs w:val="22"/>
        </w:rPr>
        <w:t xml:space="preserve">  Плата за содержание и ремонт жилого помещения определена решением общего собрания Собственников -   приложение № 5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4.2.1.</w:t>
      </w:r>
      <w:r w:rsidRPr="0012252A">
        <w:rPr>
          <w:rFonts w:ascii="Times New Roman" w:hAnsi="Times New Roman" w:cs="Times New Roman"/>
          <w:sz w:val="22"/>
          <w:szCs w:val="22"/>
        </w:rPr>
        <w:t xml:space="preserve">   Стоимость каждой работы/услуги, указанной в пунктах приложения № 5 настоящего договора (кроме пункта  «капитальный ремонт»),  рассчитана с учетом затрат на организацию сбора платежей по этой работе/услуге.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4.2.2</w:t>
      </w:r>
      <w:r w:rsidRPr="0012252A">
        <w:rPr>
          <w:rFonts w:ascii="Times New Roman" w:hAnsi="Times New Roman" w:cs="Times New Roman"/>
          <w:sz w:val="22"/>
          <w:szCs w:val="22"/>
        </w:rPr>
        <w:t xml:space="preserve">.  Размер платы, за лифтовое обслуживание, вывоз ТБО, биллинговое  обслуживание и иные услуги, предоставляемые подрядными организациями, в случае повышения их стоимости подрядными организациями, подлежат увеличению  на соответствующую </w:t>
      </w:r>
      <w:r>
        <w:rPr>
          <w:rFonts w:ascii="Times New Roman" w:hAnsi="Times New Roman" w:cs="Times New Roman"/>
          <w:sz w:val="22"/>
          <w:szCs w:val="22"/>
        </w:rPr>
        <w:t>величину после согласования  с С</w:t>
      </w:r>
      <w:r w:rsidRPr="0012252A">
        <w:rPr>
          <w:rFonts w:ascii="Times New Roman" w:hAnsi="Times New Roman" w:cs="Times New Roman"/>
          <w:sz w:val="22"/>
          <w:szCs w:val="22"/>
        </w:rPr>
        <w:t>оветом многоквартирного дома.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4.2.3.</w:t>
      </w:r>
      <w:r w:rsidRPr="0012252A">
        <w:rPr>
          <w:rFonts w:ascii="Times New Roman" w:hAnsi="Times New Roman" w:cs="Times New Roman"/>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указанный в пунктах приложения № 5 настоящего Договора (кроме пункта – «капитальный 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4.2.4.</w:t>
      </w:r>
      <w:r w:rsidRPr="0012252A">
        <w:rPr>
          <w:rFonts w:ascii="Times New Roman" w:hAnsi="Times New Roman" w:cs="Times New Roman"/>
          <w:sz w:val="22"/>
          <w:szCs w:val="22"/>
        </w:rPr>
        <w:t xml:space="preserve">  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4.3.</w:t>
      </w:r>
      <w:r w:rsidRPr="0012252A">
        <w:rPr>
          <w:rFonts w:ascii="Times New Roman" w:hAnsi="Times New Roman" w:cs="Times New Roman"/>
          <w:sz w:val="22"/>
          <w:szCs w:val="22"/>
        </w:rPr>
        <w:t xml:space="preserve"> Размер платы за содержание и ремонт жилого помещения, в том числе платы за капитальный ремонт, рассчитанные в соответствии с пунктами  настоящего Договора, считаются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пунктами приложения № 5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4.3.1.</w:t>
      </w:r>
      <w:r w:rsidRPr="0012252A">
        <w:rPr>
          <w:rFonts w:ascii="Times New Roman" w:hAnsi="Times New Roman" w:cs="Times New Roman"/>
          <w:sz w:val="22"/>
          <w:szCs w:val="22"/>
        </w:rPr>
        <w:t xml:space="preserve">   Управляющая организация вправе предложить Собственнику иной размер платы на следующий год в случае, если денежных</w:t>
      </w:r>
      <w:r>
        <w:rPr>
          <w:rFonts w:ascii="Times New Roman" w:hAnsi="Times New Roman" w:cs="Times New Roman"/>
          <w:sz w:val="22"/>
          <w:szCs w:val="22"/>
        </w:rPr>
        <w:t xml:space="preserve"> средств </w:t>
      </w:r>
      <w:r w:rsidRPr="0012252A">
        <w:rPr>
          <w:rFonts w:ascii="Times New Roman" w:hAnsi="Times New Roman" w:cs="Times New Roman"/>
          <w:sz w:val="22"/>
          <w:szCs w:val="22"/>
        </w:rPr>
        <w:t xml:space="preserve">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4.4.</w:t>
      </w:r>
      <w:r w:rsidRPr="0012252A">
        <w:rPr>
          <w:rFonts w:ascii="Times New Roman" w:hAnsi="Times New Roman" w:cs="Times New Roman"/>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z w:val="22"/>
          <w:szCs w:val="22"/>
        </w:rPr>
        <w:t>/</w:t>
      </w:r>
      <w:r w:rsidRPr="0012252A">
        <w:rPr>
          <w:rFonts w:ascii="Times New Roman" w:hAnsi="Times New Roman" w:cs="Times New Roman"/>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color w:val="auto"/>
          <w:sz w:val="22"/>
          <w:szCs w:val="22"/>
        </w:rPr>
        <w:t>4.5.</w:t>
      </w:r>
      <w:r w:rsidRPr="0012252A">
        <w:rPr>
          <w:rFonts w:ascii="Times New Roman" w:hAnsi="Times New Roman" w:cs="Times New Roman"/>
          <w:color w:val="auto"/>
          <w:sz w:val="22"/>
          <w:szCs w:val="22"/>
        </w:rPr>
        <w:t xml:space="preserve">   </w:t>
      </w:r>
      <w:r w:rsidRPr="0012252A">
        <w:rPr>
          <w:rFonts w:ascii="Times New Roman" w:hAnsi="Times New Roman" w:cs="Times New Roman"/>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(обще/домовых) и индивидуальных приборов учета.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4.6.</w:t>
      </w:r>
      <w:r w:rsidRPr="0012252A">
        <w:rPr>
          <w:rFonts w:ascii="Times New Roman" w:hAnsi="Times New Roman" w:cs="Times New Roman"/>
          <w:sz w:val="22"/>
          <w:szCs w:val="22"/>
        </w:rPr>
        <w:t xml:space="preserve">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4.7.</w:t>
      </w:r>
      <w:r w:rsidRPr="0012252A">
        <w:rPr>
          <w:rFonts w:ascii="Times New Roman" w:hAnsi="Times New Roman" w:cs="Times New Roman"/>
          <w:sz w:val="22"/>
          <w:szCs w:val="22"/>
        </w:rPr>
        <w:t xml:space="preserve">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4.8.</w:t>
      </w:r>
      <w:r w:rsidRPr="0012252A">
        <w:rPr>
          <w:rFonts w:ascii="Times New Roman" w:hAnsi="Times New Roman" w:cs="Times New Roman"/>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согласно показаниям коллективных (обще/домовых) и индивидуальных и (или) общих (квартирных) приборов учета, учитывающих соответствующий коммунальный ресурс.</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4.9.</w:t>
      </w:r>
      <w:r w:rsidRPr="0012252A">
        <w:rPr>
          <w:rFonts w:ascii="Times New Roman" w:hAnsi="Times New Roman" w:cs="Times New Roman"/>
          <w:sz w:val="22"/>
          <w:szCs w:val="22"/>
        </w:rPr>
        <w:t xml:space="preserve">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4.10.</w:t>
      </w:r>
      <w:r w:rsidRPr="0012252A">
        <w:rPr>
          <w:rFonts w:ascii="Times New Roman" w:hAnsi="Times New Roman" w:cs="Times New Roman"/>
          <w:sz w:val="22"/>
          <w:szCs w:val="22"/>
        </w:rPr>
        <w:t xml:space="preserve">  Плата за содержание и ремонт может вноситься Собственником, иным лицом, пользующимся принадлежащим собственнику помещением, ежемесячно или авансовыми платежами. Неизрасходованные до расторжения настоящего Договора авансовые платежи подлежат возврату. </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4.11.</w:t>
      </w:r>
      <w:r w:rsidRPr="0012252A">
        <w:rPr>
          <w:rFonts w:ascii="Times New Roman" w:hAnsi="Times New Roman" w:cs="Times New Roman"/>
          <w:sz w:val="22"/>
          <w:szCs w:val="22"/>
        </w:rPr>
        <w:t xml:space="preserve">  Неиспользование Собственником помещения не является основанием для отказа от оплаты по настоящему Договору.</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4.12.</w:t>
      </w:r>
      <w:r w:rsidRPr="0012252A">
        <w:rPr>
          <w:rFonts w:ascii="Times New Roman" w:hAnsi="Times New Roman" w:cs="Times New Roman"/>
          <w:sz w:val="22"/>
          <w:szCs w:val="22"/>
        </w:rPr>
        <w:t xml:space="preserve"> 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4.13</w:t>
      </w:r>
      <w:r w:rsidRPr="0012252A">
        <w:rPr>
          <w:rFonts w:ascii="Times New Roman" w:hAnsi="Times New Roman" w:cs="Times New Roman"/>
          <w:sz w:val="22"/>
          <w:szCs w:val="22"/>
        </w:rPr>
        <w:t>.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540B1" w:rsidRPr="0012252A" w:rsidRDefault="002540B1" w:rsidP="004E7E5F">
      <w:pPr>
        <w:widowControl/>
        <w:jc w:val="both"/>
        <w:rPr>
          <w:rFonts w:ascii="Times New Roman" w:hAnsi="Times New Roman" w:cs="Times New Roman"/>
          <w:sz w:val="22"/>
          <w:szCs w:val="22"/>
        </w:rPr>
      </w:pPr>
    </w:p>
    <w:p w:rsidR="002540B1" w:rsidRPr="0012252A" w:rsidRDefault="002540B1" w:rsidP="004E7E5F">
      <w:pPr>
        <w:pStyle w:val="ListParagraph"/>
        <w:widowControl/>
        <w:jc w:val="center"/>
        <w:rPr>
          <w:rFonts w:ascii="Times New Roman" w:hAnsi="Times New Roman" w:cs="Times New Roman"/>
          <w:b/>
          <w:bCs/>
          <w:sz w:val="20"/>
          <w:szCs w:val="20"/>
        </w:rPr>
      </w:pPr>
      <w:r w:rsidRPr="0012252A">
        <w:rPr>
          <w:rFonts w:ascii="Times New Roman" w:hAnsi="Times New Roman" w:cs="Times New Roman"/>
          <w:b/>
          <w:bCs/>
          <w:sz w:val="20"/>
          <w:szCs w:val="20"/>
        </w:rPr>
        <w:t>5.ПОРЯДОК ОСУЩЕСТВЛЕНИЯ КОНТРОЛЯ ЗА ВЫПОЛНЕНИЕМ УПРАВЛЯЮЩЕЙ ОРГАНИЗАЦИЕЙ ЕЕ ОБЯЗАТЕЛЬСТВ ПО ДОГОВОРУ.</w:t>
      </w:r>
    </w:p>
    <w:p w:rsidR="002540B1" w:rsidRPr="0012252A" w:rsidRDefault="002540B1" w:rsidP="004E7E5F">
      <w:pPr>
        <w:pStyle w:val="ListParagraph"/>
        <w:widowControl/>
        <w:jc w:val="center"/>
        <w:rPr>
          <w:rFonts w:ascii="Times New Roman" w:hAnsi="Times New Roman" w:cs="Times New Roman"/>
          <w:color w:val="auto"/>
          <w:sz w:val="20"/>
          <w:szCs w:val="20"/>
        </w:rPr>
      </w:pP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5.1.</w:t>
      </w:r>
      <w:r w:rsidRPr="0012252A">
        <w:rPr>
          <w:rFonts w:ascii="Times New Roman" w:hAnsi="Times New Roman" w:cs="Times New Roman"/>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5.2.</w:t>
      </w:r>
      <w:r w:rsidRPr="0012252A">
        <w:rPr>
          <w:rFonts w:ascii="Times New Roman" w:hAnsi="Times New Roman" w:cs="Times New Roman"/>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проверки объемов, качества и периодичности оказания услуг и выполнения работ;</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участия в осмотрах общего имущества с целью подготовки предложений по ремонту;</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xml:space="preserve"> -   составления актов о нарушении условий настоящего Договора;</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5.3.</w:t>
      </w:r>
      <w:r w:rsidRPr="0012252A">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5.4.</w:t>
      </w:r>
      <w:r w:rsidRPr="0012252A">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5.5.</w:t>
      </w:r>
      <w:r w:rsidRPr="0012252A">
        <w:rPr>
          <w:rFonts w:ascii="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540B1" w:rsidRPr="0012252A" w:rsidRDefault="002540B1" w:rsidP="004E7E5F">
      <w:pPr>
        <w:widowControl/>
        <w:jc w:val="both"/>
        <w:rPr>
          <w:rFonts w:ascii="Times New Roman" w:hAnsi="Times New Roman" w:cs="Times New Roman"/>
          <w:sz w:val="22"/>
          <w:szCs w:val="22"/>
        </w:rPr>
      </w:pPr>
    </w:p>
    <w:p w:rsidR="002540B1" w:rsidRPr="0012252A" w:rsidRDefault="002540B1" w:rsidP="004E7E5F">
      <w:pPr>
        <w:widowControl/>
        <w:jc w:val="center"/>
        <w:rPr>
          <w:rFonts w:ascii="Times New Roman" w:hAnsi="Times New Roman" w:cs="Times New Roman"/>
          <w:b/>
          <w:sz w:val="20"/>
          <w:szCs w:val="20"/>
        </w:rPr>
      </w:pPr>
      <w:r w:rsidRPr="0012252A">
        <w:rPr>
          <w:rFonts w:ascii="Times New Roman" w:hAnsi="Times New Roman" w:cs="Times New Roman"/>
          <w:b/>
          <w:sz w:val="20"/>
          <w:szCs w:val="20"/>
        </w:rPr>
        <w:t>6. РАЗРЕШЕНИЕ СПОРОВ И ОТВЕТСТВЕННОСТЬ СТОРОН.</w:t>
      </w:r>
    </w:p>
    <w:p w:rsidR="002540B1" w:rsidRPr="0012252A" w:rsidRDefault="002540B1" w:rsidP="004E7E5F">
      <w:pPr>
        <w:widowControl/>
        <w:jc w:val="both"/>
        <w:rPr>
          <w:rFonts w:ascii="Times New Roman" w:hAnsi="Times New Roman" w:cs="Times New Roman"/>
          <w:color w:val="auto"/>
          <w:sz w:val="20"/>
          <w:szCs w:val="20"/>
        </w:rPr>
      </w:pP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6.1.</w:t>
      </w:r>
      <w:r w:rsidRPr="0012252A">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6.2.</w:t>
      </w:r>
      <w:r w:rsidRPr="0012252A">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540B1" w:rsidRPr="0012252A" w:rsidRDefault="002540B1" w:rsidP="004E7E5F">
      <w:pPr>
        <w:widowControl/>
        <w:jc w:val="both"/>
        <w:rPr>
          <w:rFonts w:ascii="Times New Roman" w:hAnsi="Times New Roman" w:cs="Times New Roman"/>
          <w:sz w:val="22"/>
          <w:szCs w:val="22"/>
        </w:rPr>
      </w:pPr>
      <w:r w:rsidRPr="0012252A">
        <w:rPr>
          <w:rFonts w:ascii="Times New Roman" w:hAnsi="Times New Roman" w:cs="Times New Roman"/>
          <w:b/>
          <w:sz w:val="22"/>
          <w:szCs w:val="22"/>
        </w:rPr>
        <w:t>6.3.</w:t>
      </w:r>
      <w:r w:rsidRPr="0012252A">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540B1" w:rsidRPr="00314207" w:rsidRDefault="002540B1" w:rsidP="004E7E5F">
      <w:pPr>
        <w:widowControl/>
        <w:jc w:val="both"/>
        <w:rPr>
          <w:rFonts w:ascii="Times New Roman" w:hAnsi="Times New Roman" w:cs="Times New Roman"/>
          <w:sz w:val="22"/>
          <w:szCs w:val="22"/>
        </w:rPr>
      </w:pPr>
      <w:r w:rsidRPr="0012252A">
        <w:rPr>
          <w:rFonts w:ascii="Times New Roman" w:hAnsi="Times New Roman" w:cs="Times New Roman"/>
          <w:sz w:val="22"/>
          <w:szCs w:val="22"/>
        </w:rPr>
        <w:t>-    Невнесения Собственниками платы, достаточной для выполнения текущего и/или</w:t>
      </w:r>
      <w:r w:rsidRPr="004777D7">
        <w:rPr>
          <w:rFonts w:ascii="Times New Roman" w:hAnsi="Times New Roman" w:cs="Times New Roman"/>
          <w:sz w:val="22"/>
          <w:szCs w:val="22"/>
        </w:rPr>
        <w:t xml:space="preserve">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540B1" w:rsidRPr="004777D7" w:rsidRDefault="002540B1" w:rsidP="004E7E5F">
      <w:pPr>
        <w:widowControl/>
        <w:rPr>
          <w:rFonts w:ascii="Times New Roman" w:hAnsi="Times New Roman" w:cs="Times New Roman"/>
          <w:sz w:val="22"/>
          <w:szCs w:val="22"/>
        </w:rPr>
      </w:pPr>
      <w:r w:rsidRPr="004777D7">
        <w:rPr>
          <w:rFonts w:ascii="Times New Roman" w:hAnsi="Times New Roman" w:cs="Times New Roman"/>
          <w:b/>
          <w:sz w:val="22"/>
          <w:szCs w:val="22"/>
        </w:rPr>
        <w:t>6.4</w:t>
      </w:r>
      <w:r>
        <w:rPr>
          <w:rFonts w:ascii="Times New Roman" w:hAnsi="Times New Roman" w:cs="Times New Roman"/>
          <w:b/>
          <w:sz w:val="22"/>
          <w:szCs w:val="22"/>
        </w:rPr>
        <w:t>.</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540B1" w:rsidRPr="004777D7" w:rsidRDefault="002540B1" w:rsidP="004E7E5F">
      <w:pPr>
        <w:jc w:val="both"/>
        <w:rPr>
          <w:rFonts w:ascii="Times New Roman" w:hAnsi="Times New Roman" w:cs="Times New Roman"/>
          <w:sz w:val="22"/>
          <w:szCs w:val="22"/>
        </w:rPr>
      </w:pPr>
    </w:p>
    <w:p w:rsidR="002540B1" w:rsidRPr="00417190" w:rsidRDefault="002540B1" w:rsidP="004E7E5F">
      <w:pPr>
        <w:widowControl/>
        <w:jc w:val="center"/>
        <w:rPr>
          <w:rFonts w:ascii="Times New Roman" w:hAnsi="Times New Roman" w:cs="Times New Roman"/>
          <w:b/>
          <w:sz w:val="20"/>
          <w:szCs w:val="20"/>
        </w:rPr>
      </w:pPr>
      <w:r w:rsidRPr="00417190">
        <w:rPr>
          <w:rFonts w:ascii="Times New Roman" w:hAnsi="Times New Roman" w:cs="Times New Roman"/>
          <w:b/>
          <w:sz w:val="20"/>
          <w:szCs w:val="20"/>
        </w:rPr>
        <w:t>7. УСЛОВИЯ И ПОРЯДОК И</w:t>
      </w:r>
      <w:r>
        <w:rPr>
          <w:rFonts w:ascii="Times New Roman" w:hAnsi="Times New Roman" w:cs="Times New Roman"/>
          <w:b/>
          <w:sz w:val="20"/>
          <w:szCs w:val="20"/>
        </w:rPr>
        <w:t>ЗМЕНЕНИЯ И РАСТОРЖЕНИЯ ДОГОВОРА</w:t>
      </w:r>
    </w:p>
    <w:p w:rsidR="002540B1" w:rsidRPr="00417190" w:rsidRDefault="002540B1" w:rsidP="004E7E5F">
      <w:pPr>
        <w:widowControl/>
        <w:jc w:val="both"/>
        <w:rPr>
          <w:rFonts w:ascii="Times New Roman" w:hAnsi="Times New Roman" w:cs="Times New Roman"/>
          <w:b/>
          <w:color w:val="auto"/>
          <w:sz w:val="20"/>
          <w:szCs w:val="20"/>
        </w:rPr>
      </w:pP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Pr>
          <w:rFonts w:ascii="Times New Roman" w:hAnsi="Times New Roman" w:cs="Times New Roman"/>
          <w:b/>
          <w:sz w:val="22"/>
          <w:szCs w:val="22"/>
        </w:rPr>
        <w:t>.</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540B1"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Pr>
          <w:rFonts w:ascii="Times New Roman" w:hAnsi="Times New Roman" w:cs="Times New Roman"/>
          <w:b/>
          <w:sz w:val="22"/>
          <w:szCs w:val="22"/>
        </w:rPr>
        <w:t>.</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540B1" w:rsidRDefault="002540B1" w:rsidP="004E7E5F">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Pr>
          <w:rFonts w:ascii="Times New Roman" w:hAnsi="Times New Roman" w:cs="Times New Roman"/>
          <w:b/>
          <w:sz w:val="22"/>
          <w:szCs w:val="22"/>
        </w:rPr>
        <w:t>.</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2540B1" w:rsidRPr="004777D7" w:rsidRDefault="002540B1" w:rsidP="004E7E5F">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sidRPr="004777D7">
        <w:rPr>
          <w:rFonts w:ascii="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540B1" w:rsidRDefault="002540B1" w:rsidP="004E7E5F">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Pr>
          <w:rFonts w:ascii="Times New Roman" w:hAnsi="Times New Roman" w:cs="Times New Roman"/>
          <w:sz w:val="22"/>
          <w:szCs w:val="22"/>
        </w:rPr>
        <w:t xml:space="preserve">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540B1" w:rsidRPr="004777D7" w:rsidRDefault="002540B1" w:rsidP="004E7E5F">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sidRPr="004777D7">
        <w:rPr>
          <w:rFonts w:ascii="Times New Roman" w:hAnsi="Times New Roman" w:cs="Times New Roman"/>
          <w:sz w:val="22"/>
          <w:szCs w:val="22"/>
        </w:rPr>
        <w:tab/>
        <w:t>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Pr>
          <w:rFonts w:ascii="Times New Roman" w:hAnsi="Times New Roman" w:cs="Times New Roman"/>
          <w:b/>
          <w:sz w:val="22"/>
          <w:szCs w:val="22"/>
        </w:rPr>
        <w:t>.</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Pr>
          <w:rFonts w:ascii="Times New Roman" w:hAnsi="Times New Roman" w:cs="Times New Roman"/>
          <w:b/>
          <w:sz w:val="22"/>
          <w:szCs w:val="22"/>
        </w:rPr>
        <w:t>.</w:t>
      </w:r>
      <w:r w:rsidRPr="004777D7">
        <w:rPr>
          <w:rFonts w:ascii="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540B1" w:rsidRPr="004777D7" w:rsidRDefault="002540B1" w:rsidP="004E7E5F">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оказанных, но не оплаченных услуг;</w:t>
      </w:r>
    </w:p>
    <w:p w:rsidR="002540B1" w:rsidRPr="004777D7" w:rsidRDefault="002540B1" w:rsidP="004E7E5F">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потребленных, коммунальных услуг;</w:t>
      </w:r>
    </w:p>
    <w:p w:rsidR="002540B1" w:rsidRPr="00030CD3" w:rsidRDefault="002540B1" w:rsidP="00030CD3">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540B1" w:rsidRPr="00314207"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Pr>
          <w:rFonts w:ascii="Times New Roman" w:hAnsi="Times New Roman" w:cs="Times New Roman"/>
          <w:b/>
          <w:sz w:val="22"/>
          <w:szCs w:val="22"/>
        </w:rPr>
        <w:t>.</w:t>
      </w:r>
      <w:r w:rsidRPr="004777D7">
        <w:rPr>
          <w:rFonts w:ascii="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540B1"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540B1" w:rsidRPr="004777D7" w:rsidRDefault="002540B1" w:rsidP="004E7E5F">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540B1" w:rsidRPr="004777D7"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540B1" w:rsidRPr="00D00055" w:rsidRDefault="002540B1" w:rsidP="004E7E5F">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Pr>
          <w:rFonts w:ascii="Times New Roman" w:hAnsi="Times New Roman" w:cs="Times New Roman"/>
          <w:b/>
          <w:sz w:val="22"/>
          <w:szCs w:val="22"/>
        </w:rPr>
        <w:t>.</w:t>
      </w:r>
      <w:r w:rsidRPr="004777D7">
        <w:rPr>
          <w:rFonts w:ascii="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540B1" w:rsidRPr="004777D7" w:rsidRDefault="002540B1" w:rsidP="004E7E5F">
      <w:pPr>
        <w:jc w:val="both"/>
        <w:rPr>
          <w:rFonts w:ascii="Times New Roman" w:hAnsi="Times New Roman" w:cs="Times New Roman"/>
          <w:sz w:val="22"/>
          <w:szCs w:val="22"/>
        </w:rPr>
      </w:pPr>
    </w:p>
    <w:p w:rsidR="002540B1" w:rsidRPr="00417190" w:rsidRDefault="002540B1" w:rsidP="004E7E5F">
      <w:pPr>
        <w:widowControl/>
        <w:jc w:val="center"/>
        <w:rPr>
          <w:rFonts w:ascii="Times New Roman" w:hAnsi="Times New Roman" w:cs="Times New Roman"/>
          <w:b/>
          <w:smallCaps/>
          <w:sz w:val="20"/>
          <w:szCs w:val="20"/>
        </w:rPr>
      </w:pPr>
      <w:r w:rsidRPr="00417190">
        <w:rPr>
          <w:rFonts w:ascii="Times New Roman" w:hAnsi="Times New Roman" w:cs="Times New Roman"/>
          <w:b/>
          <w:smallCaps/>
          <w:sz w:val="20"/>
          <w:szCs w:val="20"/>
        </w:rPr>
        <w:t>8.  СРОК ДЕЙСТВИЯ ДОГОВОРА.</w:t>
      </w:r>
    </w:p>
    <w:p w:rsidR="002540B1" w:rsidRPr="00417190" w:rsidRDefault="002540B1" w:rsidP="004E7E5F">
      <w:pPr>
        <w:widowControl/>
        <w:jc w:val="center"/>
        <w:rPr>
          <w:rFonts w:ascii="Times New Roman" w:hAnsi="Times New Roman" w:cs="Times New Roman"/>
          <w:b/>
          <w:smallCaps/>
          <w:sz w:val="20"/>
          <w:szCs w:val="20"/>
        </w:rPr>
      </w:pPr>
    </w:p>
    <w:p w:rsidR="002540B1" w:rsidRDefault="002540B1" w:rsidP="004E7E5F">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на </w:t>
      </w:r>
      <w:r>
        <w:rPr>
          <w:rFonts w:ascii="Times New Roman" w:hAnsi="Times New Roman" w:cs="Times New Roman"/>
          <w:sz w:val="21"/>
          <w:szCs w:val="22"/>
        </w:rPr>
        <w:t xml:space="preserve">срок с «_____» ________________________ 201      </w:t>
      </w:r>
      <w:r w:rsidRPr="005524CD">
        <w:rPr>
          <w:rFonts w:ascii="Times New Roman" w:hAnsi="Times New Roman" w:cs="Times New Roman"/>
          <w:sz w:val="21"/>
          <w:szCs w:val="22"/>
        </w:rPr>
        <w:t xml:space="preserve">г. </w:t>
      </w:r>
    </w:p>
    <w:p w:rsidR="002540B1" w:rsidRPr="005524CD" w:rsidRDefault="002540B1" w:rsidP="004E7E5F">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по </w:t>
      </w:r>
      <w:r>
        <w:rPr>
          <w:rFonts w:ascii="Times New Roman" w:hAnsi="Times New Roman" w:cs="Times New Roman"/>
          <w:sz w:val="21"/>
          <w:szCs w:val="22"/>
        </w:rPr>
        <w:t>«_______»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г.</w:t>
      </w:r>
    </w:p>
    <w:p w:rsidR="002540B1" w:rsidRDefault="002540B1" w:rsidP="004E7E5F">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b/>
          <w:sz w:val="21"/>
          <w:szCs w:val="22"/>
        </w:rPr>
        <w:t>.</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w:t>
      </w:r>
      <w:r>
        <w:rPr>
          <w:rFonts w:ascii="Times New Roman" w:hAnsi="Times New Roman" w:cs="Times New Roman"/>
          <w:sz w:val="21"/>
          <w:szCs w:val="22"/>
        </w:rPr>
        <w:t>онгации договора со стороны более 50%</w:t>
      </w:r>
      <w:r w:rsidRPr="005524CD">
        <w:rPr>
          <w:rFonts w:ascii="Times New Roman" w:hAnsi="Times New Roman" w:cs="Times New Roman"/>
          <w:sz w:val="21"/>
          <w:szCs w:val="22"/>
        </w:rPr>
        <w:t xml:space="preserve">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540B1" w:rsidRPr="00417190" w:rsidRDefault="002540B1" w:rsidP="004E7E5F">
      <w:pPr>
        <w:widowControl/>
        <w:jc w:val="center"/>
        <w:rPr>
          <w:rFonts w:ascii="Times New Roman" w:hAnsi="Times New Roman" w:cs="Times New Roman"/>
          <w:b/>
          <w:sz w:val="20"/>
          <w:szCs w:val="20"/>
        </w:rPr>
      </w:pPr>
      <w:r w:rsidRPr="00417190">
        <w:rPr>
          <w:rFonts w:ascii="Times New Roman" w:hAnsi="Times New Roman" w:cs="Times New Roman"/>
          <w:b/>
          <w:sz w:val="20"/>
          <w:szCs w:val="20"/>
        </w:rPr>
        <w:t>9</w:t>
      </w:r>
      <w:r>
        <w:rPr>
          <w:rFonts w:ascii="Times New Roman" w:hAnsi="Times New Roman" w:cs="Times New Roman"/>
          <w:b/>
          <w:sz w:val="20"/>
          <w:szCs w:val="20"/>
        </w:rPr>
        <w:t>.</w:t>
      </w:r>
      <w:r w:rsidRPr="00417190">
        <w:rPr>
          <w:rFonts w:ascii="Times New Roman" w:hAnsi="Times New Roman" w:cs="Times New Roman"/>
          <w:b/>
          <w:sz w:val="20"/>
          <w:szCs w:val="20"/>
        </w:rPr>
        <w:t xml:space="preserve">   ЗАКЛЮЧИТЕЛЬНЫЕ ПОЛОЖЕНИЯ.</w:t>
      </w:r>
    </w:p>
    <w:p w:rsidR="002540B1" w:rsidRPr="005524CD" w:rsidRDefault="002540B1" w:rsidP="004E7E5F">
      <w:pPr>
        <w:widowControl/>
        <w:jc w:val="both"/>
        <w:rPr>
          <w:rFonts w:ascii="Times New Roman" w:hAnsi="Times New Roman" w:cs="Times New Roman"/>
          <w:sz w:val="21"/>
          <w:szCs w:val="22"/>
        </w:rPr>
      </w:pPr>
    </w:p>
    <w:p w:rsidR="002540B1" w:rsidRPr="005524CD" w:rsidRDefault="002540B1" w:rsidP="004E7E5F">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540B1" w:rsidRPr="005524CD" w:rsidRDefault="002540B1" w:rsidP="004E7E5F">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9.2</w:t>
      </w:r>
      <w:r>
        <w:rPr>
          <w:rFonts w:ascii="Times New Roman" w:hAnsi="Times New Roman" w:cs="Times New Roman"/>
          <w:b/>
          <w:sz w:val="21"/>
          <w:szCs w:val="22"/>
        </w:rPr>
        <w:t>.</w:t>
      </w:r>
      <w:r w:rsidRPr="005524CD">
        <w:rPr>
          <w:rFonts w:ascii="Times New Roman" w:hAnsi="Times New Roman" w:cs="Times New Roman"/>
          <w:b/>
          <w:sz w:val="21"/>
          <w:szCs w:val="22"/>
        </w:rPr>
        <w:t xml:space="preserve">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w:t>
      </w:r>
      <w:r>
        <w:rPr>
          <w:rFonts w:ascii="Times New Roman" w:hAnsi="Times New Roman" w:cs="Times New Roman"/>
          <w:sz w:val="21"/>
          <w:szCs w:val="22"/>
        </w:rPr>
        <w:t>,</w:t>
      </w:r>
      <w:r w:rsidRPr="005524CD">
        <w:rPr>
          <w:rFonts w:ascii="Times New Roman" w:hAnsi="Times New Roman" w:cs="Times New Roman"/>
          <w:sz w:val="21"/>
          <w:szCs w:val="22"/>
        </w:rPr>
        <w:t xml:space="preserve"> установленном Договором.</w:t>
      </w:r>
    </w:p>
    <w:p w:rsidR="002540B1" w:rsidRPr="005524CD" w:rsidRDefault="002540B1" w:rsidP="004E7E5F">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Pr>
          <w:rFonts w:ascii="Times New Roman" w:hAnsi="Times New Roman" w:cs="Times New Roman"/>
          <w:b/>
          <w:sz w:val="21"/>
          <w:szCs w:val="22"/>
        </w:rPr>
        <w:t>.</w:t>
      </w:r>
      <w:r w:rsidRPr="005524CD">
        <w:rPr>
          <w:rFonts w:ascii="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540B1" w:rsidRPr="005524CD" w:rsidRDefault="002540B1" w:rsidP="004E7E5F">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Pr>
          <w:rFonts w:ascii="Times New Roman" w:hAnsi="Times New Roman" w:cs="Times New Roman"/>
          <w:b/>
          <w:sz w:val="21"/>
          <w:szCs w:val="22"/>
        </w:rPr>
        <w:t>.</w:t>
      </w:r>
      <w:r w:rsidRPr="005524CD">
        <w:rPr>
          <w:rFonts w:ascii="Times New Roman" w:hAnsi="Times New Roman" w:cs="Times New Roman"/>
          <w:sz w:val="21"/>
          <w:szCs w:val="22"/>
        </w:rPr>
        <w:t xml:space="preserve">  Неотъемлемой частью настоящего Договора являются:</w:t>
      </w:r>
    </w:p>
    <w:p w:rsidR="002540B1" w:rsidRPr="005524CD" w:rsidRDefault="002540B1" w:rsidP="004E7E5F">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2540B1" w:rsidRPr="005524CD" w:rsidRDefault="002540B1" w:rsidP="004E7E5F">
      <w:pPr>
        <w:rPr>
          <w:rFonts w:ascii="Times New Roman" w:hAnsi="Times New Roman" w:cs="Times New Roman"/>
          <w:b/>
          <w:bCs/>
          <w:sz w:val="21"/>
          <w:szCs w:val="22"/>
        </w:rPr>
      </w:pPr>
      <w:r w:rsidRPr="005524CD">
        <w:rPr>
          <w:rFonts w:ascii="Times New Roman" w:hAnsi="Times New Roman" w:cs="Times New Roman"/>
          <w:sz w:val="21"/>
          <w:szCs w:val="22"/>
        </w:rPr>
        <w:t xml:space="preserve">Приложение 2.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540B1" w:rsidRPr="005524CD" w:rsidRDefault="002540B1" w:rsidP="004E7E5F">
      <w:pPr>
        <w:widowControl/>
        <w:jc w:val="both"/>
        <w:rPr>
          <w:rFonts w:ascii="Times New Roman" w:hAnsi="Times New Roman" w:cs="Times New Roman"/>
          <w:color w:val="auto"/>
          <w:sz w:val="21"/>
          <w:szCs w:val="22"/>
        </w:rPr>
      </w:pPr>
      <w:r>
        <w:rPr>
          <w:rFonts w:ascii="Times New Roman" w:hAnsi="Times New Roman" w:cs="Times New Roman"/>
          <w:sz w:val="21"/>
          <w:szCs w:val="22"/>
        </w:rPr>
        <w:t xml:space="preserve">Приложение </w:t>
      </w:r>
      <w:r w:rsidRPr="005524CD">
        <w:rPr>
          <w:rFonts w:ascii="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540B1" w:rsidRPr="005524CD" w:rsidRDefault="002540B1" w:rsidP="004E7E5F">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540B1" w:rsidRDefault="002540B1" w:rsidP="004E7E5F">
      <w:pPr>
        <w:widowControl/>
        <w:jc w:val="both"/>
        <w:rPr>
          <w:rFonts w:ascii="Times New Roman" w:hAnsi="Times New Roman" w:cs="Times New Roman"/>
          <w:bCs/>
          <w:sz w:val="21"/>
          <w:szCs w:val="22"/>
        </w:rPr>
      </w:pPr>
      <w:r w:rsidRPr="005524CD">
        <w:rPr>
          <w:rFonts w:ascii="Times New Roman" w:hAnsi="Times New Roman" w:cs="Times New Roman"/>
          <w:sz w:val="21"/>
          <w:szCs w:val="22"/>
        </w:rPr>
        <w:t>Приложение 5</w:t>
      </w:r>
      <w:r>
        <w:rPr>
          <w:rFonts w:ascii="Times New Roman" w:hAnsi="Times New Roman" w:cs="Times New Roman"/>
          <w:sz w:val="21"/>
          <w:szCs w:val="22"/>
        </w:rPr>
        <w:t>.</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2540B1" w:rsidRDefault="002540B1" w:rsidP="004E7E5F">
      <w:pPr>
        <w:widowControl/>
        <w:jc w:val="both"/>
        <w:rPr>
          <w:rFonts w:ascii="Times New Roman" w:hAnsi="Times New Roman" w:cs="Times New Roman"/>
          <w:bCs/>
          <w:sz w:val="21"/>
          <w:szCs w:val="22"/>
        </w:rPr>
      </w:pPr>
    </w:p>
    <w:p w:rsidR="002540B1" w:rsidRDefault="002540B1" w:rsidP="004E7E5F">
      <w:pPr>
        <w:widowControl/>
        <w:jc w:val="both"/>
        <w:rPr>
          <w:rFonts w:ascii="Times New Roman" w:hAnsi="Times New Roman" w:cs="Times New Roman"/>
          <w:bCs/>
          <w:sz w:val="21"/>
          <w:szCs w:val="22"/>
        </w:rPr>
      </w:pPr>
    </w:p>
    <w:p w:rsidR="002540B1" w:rsidRDefault="002540B1" w:rsidP="004E7E5F">
      <w:pPr>
        <w:widowControl/>
        <w:jc w:val="both"/>
        <w:rPr>
          <w:rFonts w:ascii="Times New Roman" w:hAnsi="Times New Roman" w:cs="Times New Roman"/>
          <w:bCs/>
          <w:sz w:val="21"/>
          <w:szCs w:val="22"/>
        </w:rPr>
      </w:pPr>
    </w:p>
    <w:p w:rsidR="002540B1" w:rsidRDefault="002540B1" w:rsidP="009B78A2">
      <w:pPr>
        <w:widowControl/>
        <w:jc w:val="center"/>
        <w:rPr>
          <w:rFonts w:ascii="Times New Roman" w:hAnsi="Times New Roman" w:cs="Times New Roman"/>
          <w:b/>
          <w:sz w:val="20"/>
          <w:szCs w:val="20"/>
        </w:rPr>
      </w:pPr>
      <w:r w:rsidRPr="00417190">
        <w:rPr>
          <w:rFonts w:ascii="Times New Roman" w:hAnsi="Times New Roman" w:cs="Times New Roman"/>
          <w:b/>
          <w:sz w:val="20"/>
          <w:szCs w:val="20"/>
        </w:rPr>
        <w:t>10.</w:t>
      </w:r>
      <w:r>
        <w:rPr>
          <w:rFonts w:ascii="Times New Roman" w:hAnsi="Times New Roman" w:cs="Times New Roman"/>
          <w:b/>
          <w:sz w:val="20"/>
          <w:szCs w:val="20"/>
        </w:rPr>
        <w:t xml:space="preserve"> </w:t>
      </w:r>
      <w:r w:rsidRPr="00417190">
        <w:rPr>
          <w:rFonts w:ascii="Times New Roman" w:hAnsi="Times New Roman" w:cs="Times New Roman"/>
          <w:b/>
          <w:sz w:val="20"/>
          <w:szCs w:val="20"/>
        </w:rPr>
        <w:t xml:space="preserve"> АДРЕСА, РЕКВИЗИТЫ И ПОДПИСИ СТОРОН.</w:t>
      </w:r>
    </w:p>
    <w:p w:rsidR="002540B1" w:rsidRPr="009B78A2" w:rsidRDefault="002540B1" w:rsidP="004E7E5F">
      <w:pPr>
        <w:widowControl/>
        <w:jc w:val="center"/>
        <w:rPr>
          <w:rFonts w:ascii="Times New Roman" w:hAnsi="Times New Roman" w:cs="Times New Roman"/>
          <w:b/>
          <w:color w:val="auto"/>
          <w:sz w:val="20"/>
          <w:szCs w:val="20"/>
        </w:rPr>
      </w:pPr>
    </w:p>
    <w:p w:rsidR="002540B1" w:rsidRPr="009B78A2" w:rsidRDefault="002540B1" w:rsidP="009B78A2">
      <w:pPr>
        <w:pStyle w:val="ConsPlusNonformat"/>
        <w:rPr>
          <w:rFonts w:ascii="Times New Roman" w:hAnsi="Times New Roman" w:cs="Times New Roman"/>
          <w:sz w:val="22"/>
          <w:szCs w:val="22"/>
        </w:rPr>
      </w:pPr>
      <w:r w:rsidRPr="009B78A2">
        <w:rPr>
          <w:rFonts w:ascii="Times New Roman" w:hAnsi="Times New Roman" w:cs="Times New Roman"/>
          <w:sz w:val="22"/>
          <w:szCs w:val="22"/>
        </w:rPr>
        <w:t>Общество с ограниченной ответственностью</w:t>
      </w:r>
    </w:p>
    <w:p w:rsidR="002540B1" w:rsidRPr="009B78A2" w:rsidRDefault="002540B1" w:rsidP="009B78A2">
      <w:pPr>
        <w:pStyle w:val="ConsPlusNonformat"/>
        <w:rPr>
          <w:rFonts w:ascii="Times New Roman" w:hAnsi="Times New Roman" w:cs="Times New Roman"/>
          <w:b/>
          <w:i/>
          <w:sz w:val="22"/>
          <w:szCs w:val="22"/>
          <w:u w:val="single"/>
        </w:rPr>
      </w:pPr>
      <w:r w:rsidRPr="009B78A2">
        <w:rPr>
          <w:rFonts w:ascii="Times New Roman" w:hAnsi="Times New Roman" w:cs="Times New Roman"/>
          <w:b/>
          <w:i/>
          <w:sz w:val="22"/>
          <w:szCs w:val="22"/>
          <w:u w:val="single"/>
        </w:rPr>
        <w:t xml:space="preserve"> «СПЕКТР»</w:t>
      </w:r>
    </w:p>
    <w:p w:rsidR="002540B1" w:rsidRPr="009B78A2" w:rsidRDefault="002540B1" w:rsidP="009B78A2">
      <w:pPr>
        <w:rPr>
          <w:rFonts w:ascii="Times New Roman" w:hAnsi="Times New Roman" w:cs="Times New Roman"/>
          <w:sz w:val="20"/>
          <w:szCs w:val="20"/>
        </w:rPr>
      </w:pPr>
      <w:r w:rsidRPr="009B78A2">
        <w:rPr>
          <w:rFonts w:ascii="Times New Roman" w:hAnsi="Times New Roman" w:cs="Times New Roman"/>
          <w:sz w:val="20"/>
          <w:szCs w:val="20"/>
        </w:rPr>
        <w:t>ИНН 3808132067 р/с 40702810404000213001</w:t>
      </w:r>
    </w:p>
    <w:p w:rsidR="002540B1" w:rsidRPr="009B78A2" w:rsidRDefault="002540B1" w:rsidP="009B78A2">
      <w:pPr>
        <w:rPr>
          <w:rFonts w:ascii="Times New Roman" w:hAnsi="Times New Roman" w:cs="Times New Roman"/>
          <w:sz w:val="20"/>
          <w:szCs w:val="20"/>
        </w:rPr>
      </w:pPr>
      <w:r w:rsidRPr="009B78A2">
        <w:rPr>
          <w:rFonts w:ascii="Times New Roman" w:hAnsi="Times New Roman" w:cs="Times New Roman"/>
          <w:sz w:val="20"/>
          <w:szCs w:val="20"/>
        </w:rPr>
        <w:t>В Сибирском филиале ОАО «Промсвязьбанк» г. Новосибирск</w:t>
      </w:r>
    </w:p>
    <w:p w:rsidR="002540B1" w:rsidRPr="009B78A2" w:rsidRDefault="002540B1" w:rsidP="009B78A2">
      <w:pPr>
        <w:rPr>
          <w:rFonts w:ascii="Times New Roman" w:hAnsi="Times New Roman" w:cs="Times New Roman"/>
          <w:sz w:val="20"/>
          <w:szCs w:val="20"/>
        </w:rPr>
      </w:pPr>
      <w:r w:rsidRPr="009B78A2">
        <w:rPr>
          <w:rFonts w:ascii="Times New Roman" w:hAnsi="Times New Roman" w:cs="Times New Roman"/>
          <w:sz w:val="20"/>
          <w:szCs w:val="20"/>
        </w:rPr>
        <w:t>к/с 30101810500000000816 БИК 045004816 КПП 382701001</w:t>
      </w:r>
    </w:p>
    <w:p w:rsidR="002540B1" w:rsidRPr="009B78A2" w:rsidRDefault="002540B1" w:rsidP="009B78A2">
      <w:pPr>
        <w:pBdr>
          <w:bottom w:val="single" w:sz="4" w:space="7" w:color="auto"/>
        </w:pBdr>
        <w:rPr>
          <w:rFonts w:ascii="Times New Roman" w:hAnsi="Times New Roman" w:cs="Times New Roman"/>
          <w:sz w:val="20"/>
          <w:szCs w:val="20"/>
        </w:rPr>
      </w:pPr>
      <w:r w:rsidRPr="009B78A2">
        <w:rPr>
          <w:rFonts w:ascii="Times New Roman" w:hAnsi="Times New Roman" w:cs="Times New Roman"/>
          <w:sz w:val="20"/>
          <w:szCs w:val="20"/>
        </w:rPr>
        <w:t xml:space="preserve">Юридический адрес: 664540, Иркутская обл., с. Хомутово, ул. Чапаева, д. 1 </w:t>
      </w:r>
    </w:p>
    <w:p w:rsidR="002540B1" w:rsidRPr="009B78A2" w:rsidRDefault="002540B1" w:rsidP="009B78A2">
      <w:pPr>
        <w:pBdr>
          <w:bottom w:val="single" w:sz="4" w:space="7" w:color="auto"/>
        </w:pBdr>
        <w:rPr>
          <w:rFonts w:ascii="Times New Roman" w:hAnsi="Times New Roman" w:cs="Times New Roman"/>
          <w:sz w:val="20"/>
          <w:szCs w:val="20"/>
        </w:rPr>
      </w:pPr>
      <w:r w:rsidRPr="009B78A2">
        <w:rPr>
          <w:rFonts w:ascii="Times New Roman" w:hAnsi="Times New Roman" w:cs="Times New Roman"/>
          <w:sz w:val="20"/>
          <w:szCs w:val="20"/>
        </w:rPr>
        <w:t>Почтовый адрес: 664050, г. Иркутск, пр. Маршала Жукова, д. 15</w:t>
      </w:r>
    </w:p>
    <w:p w:rsidR="002540B1" w:rsidRPr="009B78A2" w:rsidRDefault="002540B1" w:rsidP="009B78A2">
      <w:pPr>
        <w:pBdr>
          <w:bottom w:val="single" w:sz="4" w:space="7" w:color="auto"/>
        </w:pBdr>
        <w:rPr>
          <w:rFonts w:ascii="Times New Roman" w:hAnsi="Times New Roman" w:cs="Times New Roman"/>
          <w:sz w:val="18"/>
          <w:szCs w:val="18"/>
        </w:rPr>
      </w:pPr>
      <w:r w:rsidRPr="009B78A2">
        <w:rPr>
          <w:rFonts w:ascii="Times New Roman" w:hAnsi="Times New Roman" w:cs="Times New Roman"/>
          <w:sz w:val="20"/>
          <w:szCs w:val="20"/>
        </w:rPr>
        <w:t xml:space="preserve"> т/ф. 35-13-30,</w:t>
      </w:r>
      <w:r w:rsidRPr="009B78A2">
        <w:rPr>
          <w:rFonts w:ascii="Times New Roman" w:hAnsi="Times New Roman" w:cs="Times New Roman"/>
          <w:sz w:val="18"/>
          <w:szCs w:val="18"/>
        </w:rPr>
        <w:t xml:space="preserve"> </w:t>
      </w:r>
      <w:r w:rsidRPr="009B78A2">
        <w:rPr>
          <w:rFonts w:ascii="Times New Roman" w:hAnsi="Times New Roman" w:cs="Times New Roman"/>
          <w:sz w:val="18"/>
          <w:szCs w:val="18"/>
          <w:lang w:val="en-US"/>
        </w:rPr>
        <w:t>e</w:t>
      </w:r>
      <w:r w:rsidRPr="009B78A2">
        <w:rPr>
          <w:rFonts w:ascii="Times New Roman" w:hAnsi="Times New Roman" w:cs="Times New Roman"/>
          <w:sz w:val="18"/>
          <w:szCs w:val="18"/>
        </w:rPr>
        <w:t>.</w:t>
      </w:r>
      <w:r w:rsidRPr="009B78A2">
        <w:rPr>
          <w:rFonts w:ascii="Times New Roman" w:hAnsi="Times New Roman" w:cs="Times New Roman"/>
          <w:sz w:val="18"/>
          <w:szCs w:val="18"/>
          <w:lang w:val="en-US"/>
        </w:rPr>
        <w:t>mail</w:t>
      </w:r>
      <w:r w:rsidRPr="009B78A2">
        <w:rPr>
          <w:rFonts w:ascii="Times New Roman" w:hAnsi="Times New Roman" w:cs="Times New Roman"/>
          <w:sz w:val="18"/>
          <w:szCs w:val="18"/>
        </w:rPr>
        <w:t xml:space="preserve">: </w:t>
      </w:r>
      <w:hyperlink r:id="rId5" w:history="1">
        <w:r w:rsidRPr="009B78A2">
          <w:rPr>
            <w:rStyle w:val="Hyperlink"/>
            <w:rFonts w:ascii="Times New Roman" w:hAnsi="Times New Roman"/>
            <w:sz w:val="18"/>
            <w:szCs w:val="18"/>
            <w:lang w:val="en-US"/>
          </w:rPr>
          <w:t>spektrcompani</w:t>
        </w:r>
        <w:r w:rsidRPr="009B78A2">
          <w:rPr>
            <w:rStyle w:val="Hyperlink"/>
            <w:rFonts w:ascii="Times New Roman" w:hAnsi="Times New Roman"/>
            <w:sz w:val="18"/>
            <w:szCs w:val="18"/>
          </w:rPr>
          <w:t>@</w:t>
        </w:r>
        <w:r w:rsidRPr="009B78A2">
          <w:rPr>
            <w:rStyle w:val="Hyperlink"/>
            <w:rFonts w:ascii="Times New Roman" w:hAnsi="Times New Roman"/>
            <w:sz w:val="18"/>
            <w:szCs w:val="18"/>
            <w:lang w:val="en-US"/>
          </w:rPr>
          <w:t>mail</w:t>
        </w:r>
        <w:r w:rsidRPr="009B78A2">
          <w:rPr>
            <w:rStyle w:val="Hyperlink"/>
            <w:rFonts w:ascii="Times New Roman" w:hAnsi="Times New Roman"/>
            <w:sz w:val="18"/>
            <w:szCs w:val="18"/>
          </w:rPr>
          <w:t>.</w:t>
        </w:r>
        <w:r w:rsidRPr="009B78A2">
          <w:rPr>
            <w:rStyle w:val="Hyperlink"/>
            <w:rFonts w:ascii="Times New Roman" w:hAnsi="Times New Roman"/>
            <w:sz w:val="18"/>
            <w:szCs w:val="18"/>
            <w:lang w:val="en-US"/>
          </w:rPr>
          <w:t>ru</w:t>
        </w:r>
      </w:hyperlink>
    </w:p>
    <w:p w:rsidR="002540B1" w:rsidRPr="009B78A2" w:rsidRDefault="002540B1" w:rsidP="004E7E5F">
      <w:pPr>
        <w:ind w:right="-99"/>
        <w:jc w:val="both"/>
        <w:rPr>
          <w:rFonts w:ascii="Times New Roman" w:hAnsi="Times New Roman" w:cs="Times New Roman"/>
          <w:sz w:val="21"/>
          <w:szCs w:val="22"/>
        </w:rPr>
      </w:pPr>
    </w:p>
    <w:p w:rsidR="002540B1" w:rsidRPr="005524CD" w:rsidRDefault="002540B1" w:rsidP="004E7E5F">
      <w:pPr>
        <w:jc w:val="both"/>
        <w:rPr>
          <w:rFonts w:ascii="Times New Roman" w:hAnsi="Times New Roman" w:cs="Times New Roman"/>
          <w:b/>
          <w:sz w:val="21"/>
        </w:rPr>
      </w:pPr>
    </w:p>
    <w:p w:rsidR="002540B1" w:rsidRPr="005524CD" w:rsidRDefault="002540B1" w:rsidP="004E7E5F">
      <w:pPr>
        <w:jc w:val="both"/>
        <w:rPr>
          <w:rFonts w:ascii="Times New Roman" w:hAnsi="Times New Roman" w:cs="Times New Roman"/>
          <w:b/>
          <w:sz w:val="21"/>
        </w:rPr>
      </w:pPr>
    </w:p>
    <w:p w:rsidR="002540B1" w:rsidRPr="005524CD" w:rsidRDefault="002540B1" w:rsidP="004E7E5F">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540B1" w:rsidRPr="005524CD" w:rsidRDefault="002540B1" w:rsidP="004E7E5F">
      <w:pPr>
        <w:ind w:right="-99"/>
        <w:jc w:val="both"/>
        <w:rPr>
          <w:rFonts w:ascii="Times New Roman" w:hAnsi="Times New Roman" w:cs="Times New Roman"/>
          <w:sz w:val="21"/>
        </w:rPr>
      </w:pPr>
    </w:p>
    <w:p w:rsidR="002540B1" w:rsidRPr="005524CD" w:rsidRDefault="002540B1" w:rsidP="004E7E5F">
      <w:pPr>
        <w:ind w:right="-99"/>
        <w:jc w:val="both"/>
        <w:rPr>
          <w:rFonts w:ascii="Times New Roman" w:hAnsi="Times New Roman" w:cs="Times New Roman"/>
          <w:sz w:val="21"/>
          <w:szCs w:val="22"/>
        </w:rPr>
      </w:pPr>
    </w:p>
    <w:p w:rsidR="002540B1" w:rsidRPr="005524CD" w:rsidRDefault="002540B1" w:rsidP="009B78A2">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2540B1" w:rsidRPr="005524CD" w:rsidRDefault="002540B1" w:rsidP="009B78A2">
      <w:pPr>
        <w:jc w:val="center"/>
        <w:rPr>
          <w:sz w:val="21"/>
          <w:szCs w:val="22"/>
        </w:rPr>
      </w:pPr>
    </w:p>
    <w:p w:rsidR="002540B1" w:rsidRDefault="002540B1" w:rsidP="009B78A2">
      <w:pPr>
        <w:rPr>
          <w:sz w:val="21"/>
          <w:szCs w:val="22"/>
        </w:rPr>
      </w:pPr>
      <w:r w:rsidRPr="005524CD">
        <w:rPr>
          <w:b/>
          <w:sz w:val="21"/>
          <w:szCs w:val="22"/>
        </w:rPr>
        <w:t>1.</w:t>
      </w:r>
      <w:r w:rsidRPr="005524CD">
        <w:rPr>
          <w:sz w:val="21"/>
          <w:szCs w:val="22"/>
        </w:rPr>
        <w:t>____________________________________________</w:t>
      </w:r>
      <w:r>
        <w:rPr>
          <w:sz w:val="21"/>
          <w:szCs w:val="22"/>
        </w:rPr>
        <w:t>_______/</w:t>
      </w:r>
      <w:r w:rsidRPr="005524CD">
        <w:rPr>
          <w:sz w:val="21"/>
          <w:szCs w:val="22"/>
        </w:rPr>
        <w:t>__________________</w:t>
      </w:r>
      <w:r>
        <w:rPr>
          <w:sz w:val="21"/>
          <w:szCs w:val="22"/>
        </w:rPr>
        <w:t>/</w:t>
      </w:r>
    </w:p>
    <w:p w:rsidR="002540B1" w:rsidRDefault="002540B1" w:rsidP="009B78A2">
      <w:pPr>
        <w:rPr>
          <w:sz w:val="21"/>
          <w:szCs w:val="22"/>
        </w:rPr>
      </w:pPr>
    </w:p>
    <w:p w:rsidR="002540B1" w:rsidRPr="005524CD" w:rsidRDefault="002540B1" w:rsidP="009B78A2">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2540B1" w:rsidRPr="005524CD" w:rsidRDefault="002540B1" w:rsidP="009B78A2">
      <w:pPr>
        <w:ind w:firstLine="720"/>
        <w:rPr>
          <w:sz w:val="21"/>
          <w:szCs w:val="22"/>
        </w:rPr>
      </w:pPr>
    </w:p>
    <w:p w:rsidR="002540B1" w:rsidRPr="005524CD" w:rsidRDefault="002540B1" w:rsidP="009B78A2">
      <w:pPr>
        <w:rPr>
          <w:sz w:val="21"/>
          <w:szCs w:val="22"/>
        </w:rPr>
      </w:pPr>
      <w:r w:rsidRPr="005524CD">
        <w:rPr>
          <w:sz w:val="21"/>
          <w:szCs w:val="22"/>
        </w:rPr>
        <w:t>Место рождения _____________________________________________</w:t>
      </w:r>
      <w:r>
        <w:rPr>
          <w:sz w:val="21"/>
          <w:szCs w:val="22"/>
        </w:rPr>
        <w:t>___________________</w:t>
      </w:r>
    </w:p>
    <w:p w:rsidR="002540B1" w:rsidRPr="005524CD" w:rsidRDefault="002540B1" w:rsidP="009B78A2">
      <w:pPr>
        <w:ind w:firstLine="720"/>
        <w:rPr>
          <w:sz w:val="21"/>
          <w:szCs w:val="22"/>
        </w:rPr>
      </w:pPr>
    </w:p>
    <w:p w:rsidR="002540B1" w:rsidRDefault="002540B1" w:rsidP="009B78A2">
      <w:pPr>
        <w:rPr>
          <w:sz w:val="21"/>
          <w:szCs w:val="22"/>
        </w:rPr>
      </w:pPr>
      <w:r w:rsidRPr="005524CD">
        <w:rPr>
          <w:sz w:val="21"/>
          <w:szCs w:val="22"/>
        </w:rPr>
        <w:t>Паспорт: се</w:t>
      </w:r>
      <w:r>
        <w:rPr>
          <w:sz w:val="21"/>
          <w:szCs w:val="22"/>
        </w:rPr>
        <w:t xml:space="preserve">рия ___________ № _________ </w:t>
      </w:r>
      <w:r w:rsidRPr="005524CD">
        <w:rPr>
          <w:sz w:val="21"/>
          <w:szCs w:val="22"/>
        </w:rPr>
        <w:t>выдан</w:t>
      </w:r>
      <w:r>
        <w:rPr>
          <w:sz w:val="21"/>
          <w:szCs w:val="22"/>
        </w:rPr>
        <w:t>_____________________________</w:t>
      </w:r>
      <w:r w:rsidRPr="005524CD">
        <w:rPr>
          <w:sz w:val="21"/>
          <w:szCs w:val="22"/>
        </w:rPr>
        <w:t xml:space="preserve"> </w:t>
      </w:r>
    </w:p>
    <w:p w:rsidR="002540B1" w:rsidRDefault="002540B1" w:rsidP="009B78A2">
      <w:pPr>
        <w:rPr>
          <w:sz w:val="21"/>
          <w:szCs w:val="22"/>
        </w:rPr>
      </w:pPr>
    </w:p>
    <w:p w:rsidR="002540B1" w:rsidRDefault="002540B1" w:rsidP="009B78A2">
      <w:pPr>
        <w:rPr>
          <w:sz w:val="21"/>
          <w:szCs w:val="22"/>
        </w:rPr>
      </w:pPr>
      <w:r w:rsidRPr="005524CD">
        <w:rPr>
          <w:sz w:val="21"/>
          <w:szCs w:val="22"/>
        </w:rPr>
        <w:t>_____________________________________________________________________</w:t>
      </w:r>
      <w:r>
        <w:rPr>
          <w:sz w:val="21"/>
          <w:szCs w:val="22"/>
        </w:rPr>
        <w:t>_____</w:t>
      </w:r>
    </w:p>
    <w:p w:rsidR="002540B1" w:rsidRPr="005524CD" w:rsidRDefault="002540B1" w:rsidP="009B78A2">
      <w:pPr>
        <w:ind w:firstLine="720"/>
        <w:rPr>
          <w:sz w:val="21"/>
          <w:szCs w:val="22"/>
        </w:rPr>
      </w:pPr>
    </w:p>
    <w:p w:rsidR="002540B1" w:rsidRDefault="002540B1" w:rsidP="009B78A2">
      <w:pPr>
        <w:rPr>
          <w:sz w:val="21"/>
          <w:szCs w:val="22"/>
        </w:rPr>
      </w:pPr>
      <w:r>
        <w:rPr>
          <w:sz w:val="21"/>
          <w:szCs w:val="22"/>
        </w:rPr>
        <w:t>_______________</w:t>
      </w:r>
      <w:r w:rsidRPr="005524CD">
        <w:rPr>
          <w:sz w:val="21"/>
          <w:szCs w:val="22"/>
        </w:rPr>
        <w:t>_</w:t>
      </w:r>
      <w:r>
        <w:rPr>
          <w:sz w:val="21"/>
          <w:szCs w:val="22"/>
        </w:rPr>
        <w:t>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2540B1" w:rsidRDefault="002540B1" w:rsidP="009B78A2">
      <w:pPr>
        <w:rPr>
          <w:sz w:val="21"/>
          <w:szCs w:val="22"/>
        </w:rPr>
      </w:pPr>
    </w:p>
    <w:p w:rsidR="002540B1" w:rsidRDefault="002540B1" w:rsidP="009B78A2">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2540B1" w:rsidRDefault="002540B1" w:rsidP="009B78A2">
      <w:pPr>
        <w:rPr>
          <w:sz w:val="21"/>
          <w:szCs w:val="22"/>
        </w:rPr>
      </w:pPr>
    </w:p>
    <w:p w:rsidR="002540B1" w:rsidRDefault="002540B1" w:rsidP="009B78A2">
      <w:pPr>
        <w:rPr>
          <w:sz w:val="21"/>
          <w:szCs w:val="22"/>
        </w:rPr>
      </w:pPr>
      <w:r>
        <w:rPr>
          <w:sz w:val="21"/>
          <w:szCs w:val="22"/>
        </w:rPr>
        <w:t>__________________________________________________________________________</w:t>
      </w:r>
    </w:p>
    <w:p w:rsidR="002540B1" w:rsidRDefault="002540B1" w:rsidP="009B78A2">
      <w:pPr>
        <w:rPr>
          <w:sz w:val="21"/>
          <w:szCs w:val="22"/>
        </w:rPr>
      </w:pPr>
    </w:p>
    <w:p w:rsidR="002540B1" w:rsidRDefault="002540B1" w:rsidP="009B78A2">
      <w:pPr>
        <w:rPr>
          <w:sz w:val="21"/>
          <w:szCs w:val="22"/>
        </w:rPr>
      </w:pPr>
      <w:r>
        <w:rPr>
          <w:sz w:val="21"/>
          <w:szCs w:val="22"/>
        </w:rPr>
        <w:t>Место фактического проживания:_________________________________________________</w:t>
      </w:r>
    </w:p>
    <w:p w:rsidR="002540B1" w:rsidRDefault="002540B1" w:rsidP="009B78A2">
      <w:pPr>
        <w:rPr>
          <w:sz w:val="21"/>
          <w:szCs w:val="22"/>
        </w:rPr>
      </w:pPr>
    </w:p>
    <w:p w:rsidR="002540B1" w:rsidRPr="005524CD" w:rsidRDefault="002540B1" w:rsidP="009B78A2">
      <w:pPr>
        <w:rPr>
          <w:sz w:val="21"/>
          <w:szCs w:val="22"/>
        </w:rPr>
      </w:pPr>
      <w:r>
        <w:rPr>
          <w:sz w:val="21"/>
          <w:szCs w:val="22"/>
        </w:rPr>
        <w:t>__________________________________________________________________________</w:t>
      </w:r>
    </w:p>
    <w:p w:rsidR="002540B1" w:rsidRPr="005524CD" w:rsidRDefault="002540B1" w:rsidP="009B78A2">
      <w:pPr>
        <w:rPr>
          <w:sz w:val="21"/>
          <w:szCs w:val="22"/>
        </w:rPr>
      </w:pPr>
    </w:p>
    <w:p w:rsidR="002540B1" w:rsidRPr="00972A22" w:rsidRDefault="002540B1" w:rsidP="009B78A2">
      <w:pPr>
        <w:ind w:right="-99"/>
        <w:jc w:val="both"/>
        <w:rPr>
          <w:rFonts w:ascii="Times New Roman" w:hAnsi="Times New Roman" w:cs="Times New Roman"/>
          <w:sz w:val="21"/>
          <w:szCs w:val="22"/>
        </w:rPr>
      </w:pPr>
      <w:r>
        <w:rPr>
          <w:rFonts w:ascii="Times New Roman" w:hAnsi="Times New Roman" w:cs="Times New Roman"/>
          <w:sz w:val="21"/>
          <w:szCs w:val="22"/>
          <w:lang w:val="en-US"/>
        </w:rPr>
        <w:t>Email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 телефона</w:t>
      </w:r>
      <w:r w:rsidRPr="00972A22">
        <w:rPr>
          <w:rFonts w:ascii="Times New Roman" w:hAnsi="Times New Roman" w:cs="Times New Roman"/>
          <w:sz w:val="21"/>
          <w:szCs w:val="22"/>
        </w:rPr>
        <w:t>________________________</w:t>
      </w:r>
      <w:r>
        <w:rPr>
          <w:rFonts w:ascii="Times New Roman" w:hAnsi="Times New Roman" w:cs="Times New Roman"/>
          <w:sz w:val="21"/>
          <w:szCs w:val="22"/>
        </w:rPr>
        <w:t>___________</w:t>
      </w:r>
    </w:p>
    <w:p w:rsidR="002540B1" w:rsidRPr="005524CD" w:rsidRDefault="002540B1" w:rsidP="009B78A2">
      <w:pPr>
        <w:rPr>
          <w:sz w:val="21"/>
          <w:szCs w:val="22"/>
        </w:rPr>
      </w:pPr>
    </w:p>
    <w:p w:rsidR="002540B1" w:rsidRPr="005524CD" w:rsidRDefault="002540B1" w:rsidP="009B78A2">
      <w:pPr>
        <w:ind w:firstLine="720"/>
        <w:rPr>
          <w:b/>
          <w:sz w:val="21"/>
          <w:szCs w:val="22"/>
        </w:rPr>
      </w:pPr>
    </w:p>
    <w:p w:rsidR="002540B1" w:rsidRDefault="002540B1" w:rsidP="009B78A2">
      <w:pPr>
        <w:rPr>
          <w:sz w:val="21"/>
          <w:szCs w:val="22"/>
        </w:rPr>
      </w:pPr>
      <w:r w:rsidRPr="005524CD">
        <w:rPr>
          <w:b/>
          <w:sz w:val="21"/>
          <w:szCs w:val="22"/>
        </w:rPr>
        <w:t>2.</w:t>
      </w:r>
      <w:r w:rsidRPr="005524CD">
        <w:rPr>
          <w:sz w:val="21"/>
          <w:szCs w:val="22"/>
        </w:rPr>
        <w:t>____________________________________________</w:t>
      </w:r>
      <w:r>
        <w:rPr>
          <w:sz w:val="21"/>
          <w:szCs w:val="22"/>
        </w:rPr>
        <w:t>________/</w:t>
      </w:r>
      <w:r w:rsidRPr="005524CD">
        <w:rPr>
          <w:sz w:val="21"/>
          <w:szCs w:val="22"/>
        </w:rPr>
        <w:t>_________________</w:t>
      </w:r>
      <w:r>
        <w:rPr>
          <w:sz w:val="21"/>
          <w:szCs w:val="22"/>
        </w:rPr>
        <w:t>/</w:t>
      </w:r>
    </w:p>
    <w:p w:rsidR="002540B1" w:rsidRPr="005524CD" w:rsidRDefault="002540B1" w:rsidP="009B78A2">
      <w:pPr>
        <w:ind w:firstLine="720"/>
        <w:rPr>
          <w:sz w:val="21"/>
          <w:szCs w:val="22"/>
        </w:rPr>
      </w:pPr>
    </w:p>
    <w:p w:rsidR="002540B1" w:rsidRDefault="002540B1" w:rsidP="009B78A2">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w:t>
      </w:r>
    </w:p>
    <w:p w:rsidR="002540B1" w:rsidRPr="005524CD" w:rsidRDefault="002540B1" w:rsidP="009B78A2">
      <w:pPr>
        <w:rPr>
          <w:sz w:val="21"/>
          <w:szCs w:val="22"/>
        </w:rPr>
      </w:pPr>
    </w:p>
    <w:p w:rsidR="002540B1" w:rsidRPr="005524CD" w:rsidRDefault="002540B1" w:rsidP="009B78A2">
      <w:pPr>
        <w:rPr>
          <w:sz w:val="21"/>
          <w:szCs w:val="22"/>
        </w:rPr>
      </w:pPr>
      <w:r w:rsidRPr="005524CD">
        <w:rPr>
          <w:sz w:val="21"/>
          <w:szCs w:val="22"/>
        </w:rPr>
        <w:t>Место рождения _____________________________________________</w:t>
      </w:r>
      <w:r>
        <w:rPr>
          <w:sz w:val="21"/>
          <w:szCs w:val="22"/>
        </w:rPr>
        <w:t>___________________</w:t>
      </w:r>
    </w:p>
    <w:p w:rsidR="002540B1" w:rsidRPr="005524CD" w:rsidRDefault="002540B1" w:rsidP="009B78A2">
      <w:pPr>
        <w:ind w:firstLine="720"/>
        <w:rPr>
          <w:sz w:val="21"/>
          <w:szCs w:val="22"/>
        </w:rPr>
      </w:pPr>
    </w:p>
    <w:p w:rsidR="002540B1" w:rsidRDefault="002540B1" w:rsidP="009B78A2">
      <w:pPr>
        <w:rPr>
          <w:sz w:val="21"/>
          <w:szCs w:val="22"/>
        </w:rPr>
      </w:pPr>
      <w:r>
        <w:rPr>
          <w:sz w:val="21"/>
          <w:szCs w:val="22"/>
        </w:rPr>
        <w:t>Паспорт: серия ________</w:t>
      </w:r>
      <w:r w:rsidRPr="005524CD">
        <w:rPr>
          <w:sz w:val="21"/>
          <w:szCs w:val="22"/>
        </w:rPr>
        <w:t xml:space="preserve"> № </w:t>
      </w:r>
      <w:r>
        <w:rPr>
          <w:sz w:val="21"/>
          <w:szCs w:val="22"/>
        </w:rPr>
        <w:t>___________</w:t>
      </w:r>
      <w:r w:rsidRPr="005524CD">
        <w:rPr>
          <w:sz w:val="21"/>
          <w:szCs w:val="22"/>
        </w:rPr>
        <w:t xml:space="preserve"> выдан</w:t>
      </w:r>
      <w:r>
        <w:rPr>
          <w:sz w:val="21"/>
          <w:szCs w:val="22"/>
        </w:rPr>
        <w:t>_______________________________</w:t>
      </w:r>
      <w:r w:rsidRPr="005524CD">
        <w:rPr>
          <w:sz w:val="21"/>
          <w:szCs w:val="22"/>
        </w:rPr>
        <w:t xml:space="preserve"> </w:t>
      </w:r>
    </w:p>
    <w:p w:rsidR="002540B1" w:rsidRDefault="002540B1" w:rsidP="009B78A2">
      <w:pPr>
        <w:rPr>
          <w:sz w:val="21"/>
          <w:szCs w:val="22"/>
        </w:rPr>
      </w:pPr>
    </w:p>
    <w:p w:rsidR="002540B1" w:rsidRDefault="002540B1" w:rsidP="009B78A2">
      <w:pPr>
        <w:rPr>
          <w:sz w:val="21"/>
          <w:szCs w:val="22"/>
        </w:rPr>
      </w:pPr>
      <w:r w:rsidRPr="005524CD">
        <w:rPr>
          <w:sz w:val="21"/>
          <w:szCs w:val="22"/>
        </w:rPr>
        <w:t>_____________________________________________________________________</w:t>
      </w:r>
      <w:r>
        <w:rPr>
          <w:sz w:val="21"/>
          <w:szCs w:val="22"/>
        </w:rPr>
        <w:t>_____</w:t>
      </w:r>
    </w:p>
    <w:p w:rsidR="002540B1" w:rsidRPr="005524CD" w:rsidRDefault="002540B1" w:rsidP="009B78A2">
      <w:pPr>
        <w:rPr>
          <w:sz w:val="21"/>
          <w:szCs w:val="22"/>
        </w:rPr>
      </w:pPr>
    </w:p>
    <w:p w:rsidR="002540B1" w:rsidRDefault="002540B1" w:rsidP="009B78A2">
      <w:pPr>
        <w:rPr>
          <w:sz w:val="21"/>
          <w:szCs w:val="22"/>
        </w:rPr>
      </w:pPr>
      <w:r w:rsidRPr="005524CD">
        <w:rPr>
          <w:sz w:val="21"/>
          <w:szCs w:val="22"/>
        </w:rPr>
        <w:t>________________________________«_____» _________________</w:t>
      </w:r>
      <w:r>
        <w:rPr>
          <w:sz w:val="21"/>
          <w:szCs w:val="22"/>
        </w:rPr>
        <w:t xml:space="preserve">__,20    </w:t>
      </w:r>
      <w:r w:rsidRPr="005524CD">
        <w:rPr>
          <w:sz w:val="21"/>
          <w:szCs w:val="22"/>
        </w:rPr>
        <w:t xml:space="preserve"> года</w:t>
      </w:r>
      <w:r>
        <w:rPr>
          <w:sz w:val="21"/>
          <w:szCs w:val="22"/>
        </w:rPr>
        <w:t>.</w:t>
      </w:r>
    </w:p>
    <w:p w:rsidR="002540B1" w:rsidRDefault="002540B1" w:rsidP="009B78A2">
      <w:pPr>
        <w:rPr>
          <w:sz w:val="21"/>
          <w:szCs w:val="22"/>
        </w:rPr>
      </w:pPr>
    </w:p>
    <w:p w:rsidR="002540B1" w:rsidRDefault="002540B1" w:rsidP="009B78A2">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2540B1" w:rsidRDefault="002540B1" w:rsidP="009B78A2">
      <w:pPr>
        <w:rPr>
          <w:sz w:val="21"/>
          <w:szCs w:val="22"/>
        </w:rPr>
      </w:pPr>
    </w:p>
    <w:p w:rsidR="002540B1" w:rsidRPr="005524CD" w:rsidRDefault="002540B1" w:rsidP="009B78A2">
      <w:pPr>
        <w:rPr>
          <w:sz w:val="21"/>
          <w:szCs w:val="22"/>
        </w:rPr>
      </w:pPr>
      <w:r>
        <w:rPr>
          <w:sz w:val="21"/>
          <w:szCs w:val="22"/>
        </w:rPr>
        <w:t>_______________________________________________________________________________</w:t>
      </w:r>
    </w:p>
    <w:p w:rsidR="002540B1" w:rsidRPr="005524CD" w:rsidRDefault="002540B1" w:rsidP="009B78A2">
      <w:pPr>
        <w:rPr>
          <w:sz w:val="21"/>
          <w:szCs w:val="22"/>
        </w:rPr>
      </w:pPr>
    </w:p>
    <w:p w:rsidR="002540B1" w:rsidRPr="005524CD" w:rsidRDefault="002540B1" w:rsidP="009B78A2">
      <w:pPr>
        <w:tabs>
          <w:tab w:val="left" w:pos="2820"/>
        </w:tabs>
        <w:rPr>
          <w:sz w:val="21"/>
          <w:szCs w:val="22"/>
        </w:rPr>
      </w:pPr>
      <w:r>
        <w:rPr>
          <w:sz w:val="21"/>
          <w:szCs w:val="22"/>
        </w:rPr>
        <w:tab/>
      </w:r>
    </w:p>
    <w:p w:rsidR="002540B1" w:rsidRDefault="002540B1" w:rsidP="009B78A2">
      <w:pPr>
        <w:rPr>
          <w:sz w:val="21"/>
          <w:szCs w:val="22"/>
        </w:rPr>
      </w:pPr>
      <w:r>
        <w:rPr>
          <w:sz w:val="21"/>
          <w:szCs w:val="22"/>
        </w:rPr>
        <w:t>Место фактического проживания:_________________________________________________</w:t>
      </w:r>
    </w:p>
    <w:p w:rsidR="002540B1" w:rsidRDefault="002540B1" w:rsidP="009B78A2">
      <w:pPr>
        <w:rPr>
          <w:sz w:val="21"/>
          <w:szCs w:val="22"/>
        </w:rPr>
      </w:pPr>
    </w:p>
    <w:p w:rsidR="002540B1" w:rsidRPr="005524CD" w:rsidRDefault="002540B1" w:rsidP="009B78A2">
      <w:pPr>
        <w:rPr>
          <w:sz w:val="21"/>
          <w:szCs w:val="22"/>
        </w:rPr>
      </w:pPr>
      <w:r>
        <w:rPr>
          <w:sz w:val="21"/>
          <w:szCs w:val="22"/>
        </w:rPr>
        <w:t>_______________________________________________________________________________</w:t>
      </w:r>
    </w:p>
    <w:p w:rsidR="002540B1" w:rsidRPr="005524CD" w:rsidRDefault="002540B1" w:rsidP="009B78A2">
      <w:pPr>
        <w:rPr>
          <w:sz w:val="21"/>
          <w:szCs w:val="22"/>
        </w:rPr>
      </w:pPr>
    </w:p>
    <w:p w:rsidR="002540B1" w:rsidRPr="00972A22" w:rsidRDefault="002540B1" w:rsidP="009B78A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2540B1" w:rsidRPr="009B78A2" w:rsidRDefault="002540B1" w:rsidP="004E7E5F">
      <w:pPr>
        <w:ind w:right="-99"/>
        <w:jc w:val="both"/>
        <w:rPr>
          <w:rFonts w:ascii="Times New Roman" w:hAnsi="Times New Roman" w:cs="Times New Roman"/>
          <w:bCs/>
          <w:sz w:val="21"/>
          <w:szCs w:val="22"/>
        </w:rPr>
      </w:pPr>
    </w:p>
    <w:p w:rsidR="002540B1" w:rsidRPr="00482350" w:rsidRDefault="002540B1" w:rsidP="00671D04">
      <w:pPr>
        <w:rPr>
          <w:rFonts w:ascii="Times New Roman" w:hAnsi="Times New Roman"/>
          <w:b/>
          <w:bCs/>
          <w:sz w:val="18"/>
          <w:szCs w:val="18"/>
        </w:rPr>
      </w:pPr>
      <w:r w:rsidRPr="00482350">
        <w:rPr>
          <w:rFonts w:ascii="Times New Roman" w:hAnsi="Times New Roman"/>
          <w:b/>
          <w:bCs/>
          <w:sz w:val="18"/>
          <w:szCs w:val="18"/>
        </w:rPr>
        <w:t xml:space="preserve">Приложение № 1 к Договору управления многоквартирным домом </w:t>
      </w:r>
    </w:p>
    <w:p w:rsidR="002540B1" w:rsidRPr="00482350" w:rsidRDefault="002540B1" w:rsidP="00671D04">
      <w:pPr>
        <w:rPr>
          <w:rFonts w:ascii="Times New Roman" w:hAnsi="Times New Roman"/>
          <w:b/>
          <w:sz w:val="16"/>
          <w:szCs w:val="16"/>
        </w:rPr>
      </w:pPr>
      <w:r w:rsidRPr="00482350">
        <w:rPr>
          <w:rFonts w:ascii="Times New Roman" w:hAnsi="Times New Roman"/>
          <w:b/>
          <w:sz w:val="18"/>
          <w:szCs w:val="18"/>
        </w:rPr>
        <w:t xml:space="preserve">Состав и характеристики  общего имущества многоквартирного </w:t>
      </w:r>
      <w:r w:rsidRPr="00482350">
        <w:rPr>
          <w:rFonts w:ascii="Times New Roman" w:hAnsi="Times New Roman"/>
          <w:b/>
          <w:sz w:val="16"/>
          <w:szCs w:val="16"/>
        </w:rPr>
        <w:t>дома расположенного по адресу: г. Иркутск, проспект М.Жукова, 15\4</w:t>
      </w:r>
    </w:p>
    <w:p w:rsidR="002540B1" w:rsidRPr="00482350" w:rsidRDefault="002540B1" w:rsidP="00671D04">
      <w:pPr>
        <w:contextualSpacing/>
        <w:jc w:val="center"/>
        <w:rPr>
          <w:rFonts w:ascii="Times New Roman" w:hAnsi="Times New Roman"/>
          <w:b/>
          <w:caps/>
        </w:rPr>
      </w:pPr>
      <w:r w:rsidRPr="00482350">
        <w:rPr>
          <w:rFonts w:ascii="Times New Roman" w:hAnsi="Times New Roman"/>
          <w:b/>
          <w:caps/>
        </w:rPr>
        <w:t>Состав общего имущества в многоквартирном доме</w:t>
      </w:r>
    </w:p>
    <w:p w:rsidR="002540B1" w:rsidRPr="00482350" w:rsidRDefault="002540B1" w:rsidP="00671D04">
      <w:pPr>
        <w:ind w:firstLine="708"/>
        <w:contextualSpacing/>
        <w:jc w:val="center"/>
        <w:rPr>
          <w:rFonts w:ascii="Times New Roman" w:hAnsi="Times New Roman"/>
        </w:rPr>
      </w:pP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фундамент, подвальное помещение, вентиляционные окна, от/мостка и цоколь;</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крыша, включающая кровлю, чердак, слуховые окна, стропильную систему и перекрытия;</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xml:space="preserve">- внутренний водосток, внешние водосточные трубы и водоотводящие устройства; </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система вентиляции, вентиляционные каналы и вытяжки;</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тепловые пункты с арматурой и приборами различного назначения;</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разводящие и стояковые трубы отопления, горячего и холодного водоснабжения, и система канализации;</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2540B1" w:rsidRPr="00482350" w:rsidRDefault="002540B1" w:rsidP="00671D04">
      <w:pPr>
        <w:ind w:firstLine="708"/>
        <w:contextualSpacing/>
        <w:jc w:val="both"/>
        <w:rPr>
          <w:rFonts w:ascii="Times New Roman" w:hAnsi="Times New Roman"/>
        </w:rPr>
      </w:pPr>
      <w:r w:rsidRPr="00482350">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2540B1" w:rsidRPr="00482350" w:rsidRDefault="002540B1" w:rsidP="00671D04">
      <w:pPr>
        <w:contextualSpacing/>
        <w:jc w:val="both"/>
        <w:rPr>
          <w:rFonts w:ascii="Times New Roman" w:hAnsi="Times New Roman"/>
        </w:rPr>
      </w:pPr>
      <w:r w:rsidRPr="00482350">
        <w:rPr>
          <w:rFonts w:ascii="Times New Roman" w:hAnsi="Times New Roman"/>
        </w:rPr>
        <w:t>- лифты и лифтовые шахты, а также другое имущество, которым пользуются несколько собственников.</w:t>
      </w:r>
    </w:p>
    <w:p w:rsidR="002540B1" w:rsidRPr="00482350" w:rsidRDefault="002540B1" w:rsidP="00671D04">
      <w:pPr>
        <w:contextualSpacing/>
        <w:rPr>
          <w:rFonts w:ascii="Times New Roman" w:hAnsi="Times New Roman"/>
        </w:rPr>
      </w:pPr>
    </w:p>
    <w:p w:rsidR="002540B1" w:rsidRPr="00482350" w:rsidRDefault="002540B1" w:rsidP="00671D04">
      <w:pPr>
        <w:contextualSpacing/>
        <w:rPr>
          <w:rFonts w:ascii="Times New Roman" w:hAnsi="Times New Roman"/>
        </w:rPr>
      </w:pPr>
      <w:r w:rsidRPr="00482350">
        <w:rPr>
          <w:rFonts w:ascii="Times New Roman" w:hAnsi="Times New Roman"/>
        </w:rPr>
        <w:t>Технико-экономические показатели здания расположенного по адресу: г. Иркутск, проспект М.Жукова, 15\4</w:t>
      </w:r>
    </w:p>
    <w:p w:rsidR="002540B1" w:rsidRPr="00482350" w:rsidRDefault="002540B1" w:rsidP="00671D04">
      <w:pPr>
        <w:contextualSpacing/>
        <w:rPr>
          <w:rFonts w:ascii="Times New Roman" w:hAnsi="Times New Roman"/>
        </w:rPr>
      </w:pPr>
      <w:r w:rsidRPr="00482350">
        <w:rPr>
          <w:rFonts w:ascii="Times New Roman" w:hAnsi="Times New Roman"/>
        </w:rPr>
        <w:t xml:space="preserve">Год постройки 2007г. </w:t>
      </w:r>
    </w:p>
    <w:p w:rsidR="002540B1" w:rsidRPr="00482350" w:rsidRDefault="002540B1" w:rsidP="00671D04">
      <w:pPr>
        <w:contextualSpacing/>
        <w:rPr>
          <w:rFonts w:ascii="Times New Roman" w:hAnsi="Times New Roman"/>
        </w:rPr>
      </w:pPr>
      <w:r w:rsidRPr="00482350">
        <w:rPr>
          <w:rFonts w:ascii="Times New Roman" w:hAnsi="Times New Roman"/>
        </w:rPr>
        <w:t xml:space="preserve">Фундамент – ж\ бетонный </w:t>
      </w:r>
    </w:p>
    <w:p w:rsidR="002540B1" w:rsidRPr="00482350" w:rsidRDefault="002540B1" w:rsidP="00671D04">
      <w:pPr>
        <w:contextualSpacing/>
        <w:rPr>
          <w:rFonts w:ascii="Times New Roman" w:hAnsi="Times New Roman"/>
        </w:rPr>
      </w:pPr>
      <w:r w:rsidRPr="00482350">
        <w:rPr>
          <w:rFonts w:ascii="Times New Roman" w:hAnsi="Times New Roman"/>
        </w:rPr>
        <w:t>Стены –  кирпич</w:t>
      </w:r>
    </w:p>
    <w:p w:rsidR="002540B1" w:rsidRPr="00482350" w:rsidRDefault="002540B1" w:rsidP="00671D04">
      <w:pPr>
        <w:contextualSpacing/>
        <w:rPr>
          <w:rFonts w:ascii="Times New Roman" w:hAnsi="Times New Roman"/>
        </w:rPr>
      </w:pPr>
      <w:r w:rsidRPr="00482350">
        <w:rPr>
          <w:rFonts w:ascii="Times New Roman" w:hAnsi="Times New Roman"/>
        </w:rPr>
        <w:t>Перекрытия – железобетон.</w:t>
      </w:r>
    </w:p>
    <w:p w:rsidR="002540B1" w:rsidRPr="00482350" w:rsidRDefault="002540B1" w:rsidP="00671D04">
      <w:pPr>
        <w:contextualSpacing/>
        <w:rPr>
          <w:rFonts w:ascii="Times New Roman" w:hAnsi="Times New Roman"/>
        </w:rPr>
      </w:pPr>
      <w:r w:rsidRPr="00482350">
        <w:rPr>
          <w:rFonts w:ascii="Times New Roman" w:hAnsi="Times New Roman"/>
        </w:rPr>
        <w:t>Схема отопления – открытая</w:t>
      </w:r>
    </w:p>
    <w:p w:rsidR="002540B1" w:rsidRPr="00482350" w:rsidRDefault="002540B1" w:rsidP="00671D04">
      <w:pPr>
        <w:contextualSpacing/>
        <w:rPr>
          <w:rFonts w:ascii="Times New Roman" w:hAnsi="Times New Roman"/>
        </w:rPr>
      </w:pPr>
      <w:r w:rsidRPr="00482350">
        <w:rPr>
          <w:rFonts w:ascii="Times New Roman" w:hAnsi="Times New Roman"/>
        </w:rPr>
        <w:t>Лифт. мусоропровод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2540B1" w:rsidRPr="00EF634C" w:rsidTr="008A2CDC">
        <w:tc>
          <w:tcPr>
            <w:tcW w:w="3190" w:type="dxa"/>
          </w:tcPr>
          <w:p w:rsidR="002540B1" w:rsidRPr="00EF634C" w:rsidRDefault="002540B1" w:rsidP="008A2CDC">
            <w:pPr>
              <w:rPr>
                <w:rFonts w:ascii="Times New Roman" w:hAnsi="Times New Roman"/>
              </w:rPr>
            </w:pPr>
            <w:r w:rsidRPr="00EF634C">
              <w:rPr>
                <w:rFonts w:ascii="Times New Roman" w:hAnsi="Times New Roman"/>
              </w:rPr>
              <w:t>Технико-экономические показатели</w:t>
            </w:r>
          </w:p>
          <w:p w:rsidR="002540B1" w:rsidRPr="00EF634C" w:rsidRDefault="002540B1" w:rsidP="008A2CDC">
            <w:pPr>
              <w:rPr>
                <w:rFonts w:ascii="Times New Roman" w:hAnsi="Times New Roman"/>
              </w:rPr>
            </w:pPr>
          </w:p>
        </w:tc>
        <w:tc>
          <w:tcPr>
            <w:tcW w:w="3190" w:type="dxa"/>
          </w:tcPr>
          <w:p w:rsidR="002540B1" w:rsidRPr="00EF634C" w:rsidRDefault="002540B1" w:rsidP="008A2CDC">
            <w:pPr>
              <w:rPr>
                <w:rFonts w:ascii="Times New Roman" w:hAnsi="Times New Roman"/>
              </w:rPr>
            </w:pPr>
            <w:r w:rsidRPr="00EF634C">
              <w:rPr>
                <w:rFonts w:ascii="Times New Roman" w:hAnsi="Times New Roman"/>
              </w:rPr>
              <w:t>Единица измерения</w:t>
            </w:r>
          </w:p>
        </w:tc>
        <w:tc>
          <w:tcPr>
            <w:tcW w:w="3191" w:type="dxa"/>
          </w:tcPr>
          <w:p w:rsidR="002540B1" w:rsidRPr="00EF634C" w:rsidRDefault="002540B1" w:rsidP="008A2CDC">
            <w:pPr>
              <w:rPr>
                <w:rFonts w:ascii="Times New Roman" w:hAnsi="Times New Roman"/>
              </w:rPr>
            </w:pPr>
            <w:r w:rsidRPr="00EF634C">
              <w:rPr>
                <w:rFonts w:ascii="Times New Roman" w:hAnsi="Times New Roman"/>
              </w:rPr>
              <w:t>Количество</w:t>
            </w:r>
          </w:p>
        </w:tc>
      </w:tr>
      <w:tr w:rsidR="002540B1" w:rsidRPr="00EF634C" w:rsidTr="008A2CDC">
        <w:tc>
          <w:tcPr>
            <w:tcW w:w="3190" w:type="dxa"/>
          </w:tcPr>
          <w:p w:rsidR="002540B1" w:rsidRPr="00EF634C" w:rsidRDefault="002540B1" w:rsidP="008A2CDC">
            <w:pPr>
              <w:rPr>
                <w:rFonts w:ascii="Times New Roman" w:hAnsi="Times New Roman"/>
              </w:rPr>
            </w:pPr>
            <w:r w:rsidRPr="00EF634C">
              <w:rPr>
                <w:rFonts w:ascii="Times New Roman" w:hAnsi="Times New Roman"/>
              </w:rPr>
              <w:t>Количество этажей</w:t>
            </w:r>
          </w:p>
        </w:tc>
        <w:tc>
          <w:tcPr>
            <w:tcW w:w="3190" w:type="dxa"/>
          </w:tcPr>
          <w:p w:rsidR="002540B1" w:rsidRPr="00EF634C" w:rsidRDefault="002540B1" w:rsidP="008A2CDC">
            <w:pPr>
              <w:rPr>
                <w:rFonts w:ascii="Times New Roman" w:hAnsi="Times New Roman"/>
              </w:rPr>
            </w:pPr>
            <w:r w:rsidRPr="00EF634C">
              <w:rPr>
                <w:rFonts w:ascii="Times New Roman" w:hAnsi="Times New Roman"/>
              </w:rPr>
              <w:t>единиц</w:t>
            </w:r>
          </w:p>
        </w:tc>
        <w:tc>
          <w:tcPr>
            <w:tcW w:w="3191" w:type="dxa"/>
          </w:tcPr>
          <w:p w:rsidR="002540B1" w:rsidRPr="00EF634C" w:rsidRDefault="002540B1" w:rsidP="008A2CDC">
            <w:pPr>
              <w:rPr>
                <w:rFonts w:ascii="Times New Roman" w:hAnsi="Times New Roman"/>
              </w:rPr>
            </w:pPr>
            <w:r w:rsidRPr="00EF634C">
              <w:rPr>
                <w:rFonts w:ascii="Times New Roman" w:hAnsi="Times New Roman"/>
              </w:rPr>
              <w:t>9</w:t>
            </w:r>
          </w:p>
        </w:tc>
      </w:tr>
      <w:tr w:rsidR="002540B1" w:rsidRPr="00EF634C" w:rsidTr="008A2CDC">
        <w:tc>
          <w:tcPr>
            <w:tcW w:w="3190" w:type="dxa"/>
          </w:tcPr>
          <w:p w:rsidR="002540B1" w:rsidRPr="00EF634C" w:rsidRDefault="002540B1" w:rsidP="008A2CDC">
            <w:pPr>
              <w:rPr>
                <w:rFonts w:ascii="Times New Roman" w:hAnsi="Times New Roman"/>
              </w:rPr>
            </w:pPr>
            <w:r w:rsidRPr="00EF634C">
              <w:rPr>
                <w:rFonts w:ascii="Times New Roman" w:hAnsi="Times New Roman"/>
              </w:rPr>
              <w:t>Общая площадь здания</w:t>
            </w:r>
          </w:p>
        </w:tc>
        <w:tc>
          <w:tcPr>
            <w:tcW w:w="3190" w:type="dxa"/>
          </w:tcPr>
          <w:p w:rsidR="002540B1" w:rsidRPr="00EF634C" w:rsidRDefault="002540B1" w:rsidP="008A2CDC">
            <w:pPr>
              <w:rPr>
                <w:rFonts w:ascii="Times New Roman" w:hAnsi="Times New Roman"/>
              </w:rPr>
            </w:pPr>
            <w:r w:rsidRPr="00EF634C">
              <w:rPr>
                <w:rFonts w:ascii="Times New Roman" w:hAnsi="Times New Roman"/>
              </w:rPr>
              <w:t>Кв.м</w:t>
            </w:r>
          </w:p>
        </w:tc>
        <w:tc>
          <w:tcPr>
            <w:tcW w:w="3191" w:type="dxa"/>
          </w:tcPr>
          <w:p w:rsidR="002540B1" w:rsidRPr="00EF634C" w:rsidRDefault="002540B1" w:rsidP="008A2CDC">
            <w:pPr>
              <w:rPr>
                <w:rFonts w:ascii="Times New Roman" w:hAnsi="Times New Roman"/>
                <w:lang w:val="en-US"/>
              </w:rPr>
            </w:pPr>
            <w:r w:rsidRPr="00EF634C">
              <w:rPr>
                <w:rFonts w:ascii="Times New Roman" w:hAnsi="Times New Roman"/>
                <w:lang w:val="en-US"/>
              </w:rPr>
              <w:t>7 922</w:t>
            </w:r>
            <w:r w:rsidRPr="00EF634C">
              <w:rPr>
                <w:rFonts w:ascii="Times New Roman" w:hAnsi="Times New Roman"/>
              </w:rPr>
              <w:t>,</w:t>
            </w:r>
            <w:r w:rsidRPr="00EF634C">
              <w:rPr>
                <w:rFonts w:ascii="Times New Roman" w:hAnsi="Times New Roman"/>
                <w:lang w:val="en-US"/>
              </w:rPr>
              <w:t>7</w:t>
            </w:r>
          </w:p>
        </w:tc>
      </w:tr>
      <w:tr w:rsidR="002540B1" w:rsidRPr="00EF634C" w:rsidTr="008A2CDC">
        <w:tc>
          <w:tcPr>
            <w:tcW w:w="3190" w:type="dxa"/>
          </w:tcPr>
          <w:p w:rsidR="002540B1" w:rsidRPr="00EF634C" w:rsidRDefault="002540B1" w:rsidP="008A2CDC">
            <w:pPr>
              <w:rPr>
                <w:rFonts w:ascii="Times New Roman" w:hAnsi="Times New Roman"/>
              </w:rPr>
            </w:pPr>
            <w:r w:rsidRPr="00EF634C">
              <w:rPr>
                <w:rFonts w:ascii="Times New Roman" w:hAnsi="Times New Roman"/>
              </w:rPr>
              <w:t xml:space="preserve">Площадь Жилых квартир </w:t>
            </w:r>
          </w:p>
        </w:tc>
        <w:tc>
          <w:tcPr>
            <w:tcW w:w="3190" w:type="dxa"/>
          </w:tcPr>
          <w:p w:rsidR="002540B1" w:rsidRPr="00EF634C" w:rsidRDefault="002540B1" w:rsidP="008A2CDC">
            <w:pPr>
              <w:rPr>
                <w:rFonts w:ascii="Times New Roman" w:hAnsi="Times New Roman"/>
              </w:rPr>
            </w:pPr>
            <w:r w:rsidRPr="00EF634C">
              <w:rPr>
                <w:rFonts w:ascii="Times New Roman" w:hAnsi="Times New Roman"/>
              </w:rPr>
              <w:t>Кв.м</w:t>
            </w:r>
          </w:p>
        </w:tc>
        <w:tc>
          <w:tcPr>
            <w:tcW w:w="3191" w:type="dxa"/>
          </w:tcPr>
          <w:p w:rsidR="002540B1" w:rsidRPr="00EF634C" w:rsidRDefault="002540B1" w:rsidP="008A2CDC">
            <w:pPr>
              <w:rPr>
                <w:rFonts w:ascii="Times New Roman" w:hAnsi="Times New Roman"/>
                <w:lang w:val="en-US"/>
              </w:rPr>
            </w:pPr>
            <w:r w:rsidRPr="00EF634C">
              <w:rPr>
                <w:rFonts w:ascii="Times New Roman" w:hAnsi="Times New Roman"/>
                <w:lang w:val="en-US"/>
              </w:rPr>
              <w:t>3 901</w:t>
            </w:r>
            <w:r w:rsidRPr="00EF634C">
              <w:rPr>
                <w:rFonts w:ascii="Times New Roman" w:hAnsi="Times New Roman"/>
              </w:rPr>
              <w:t>,</w:t>
            </w:r>
            <w:r w:rsidRPr="00EF634C">
              <w:rPr>
                <w:rFonts w:ascii="Times New Roman" w:hAnsi="Times New Roman"/>
                <w:lang w:val="en-US"/>
              </w:rPr>
              <w:t>9</w:t>
            </w:r>
          </w:p>
        </w:tc>
      </w:tr>
      <w:tr w:rsidR="002540B1" w:rsidRPr="00EF634C" w:rsidTr="008A2CDC">
        <w:tc>
          <w:tcPr>
            <w:tcW w:w="3190" w:type="dxa"/>
          </w:tcPr>
          <w:p w:rsidR="002540B1" w:rsidRPr="00EF634C" w:rsidRDefault="002540B1" w:rsidP="008A2CDC">
            <w:pPr>
              <w:rPr>
                <w:rFonts w:ascii="Times New Roman" w:hAnsi="Times New Roman"/>
              </w:rPr>
            </w:pPr>
            <w:r w:rsidRPr="00EF634C">
              <w:rPr>
                <w:rFonts w:ascii="Times New Roman" w:hAnsi="Times New Roman"/>
              </w:rPr>
              <w:t>Площадь офисных помещений</w:t>
            </w:r>
          </w:p>
        </w:tc>
        <w:tc>
          <w:tcPr>
            <w:tcW w:w="3190" w:type="dxa"/>
          </w:tcPr>
          <w:p w:rsidR="002540B1" w:rsidRPr="00EF634C" w:rsidRDefault="002540B1" w:rsidP="008A2CDC">
            <w:pPr>
              <w:rPr>
                <w:rFonts w:ascii="Times New Roman" w:hAnsi="Times New Roman"/>
              </w:rPr>
            </w:pPr>
          </w:p>
        </w:tc>
        <w:tc>
          <w:tcPr>
            <w:tcW w:w="3191" w:type="dxa"/>
          </w:tcPr>
          <w:p w:rsidR="002540B1" w:rsidRPr="00EF634C" w:rsidRDefault="002540B1" w:rsidP="008A2CDC">
            <w:pPr>
              <w:rPr>
                <w:rFonts w:ascii="Times New Roman" w:hAnsi="Times New Roman"/>
                <w:lang w:val="en-US"/>
              </w:rPr>
            </w:pPr>
            <w:r w:rsidRPr="00EF634C">
              <w:rPr>
                <w:rFonts w:ascii="Times New Roman" w:hAnsi="Times New Roman"/>
                <w:lang w:val="en-US"/>
              </w:rPr>
              <w:t>409</w:t>
            </w:r>
            <w:r w:rsidRPr="00EF634C">
              <w:rPr>
                <w:rFonts w:ascii="Times New Roman" w:hAnsi="Times New Roman"/>
              </w:rPr>
              <w:t>,</w:t>
            </w:r>
            <w:r w:rsidRPr="00EF634C">
              <w:rPr>
                <w:rFonts w:ascii="Times New Roman" w:hAnsi="Times New Roman"/>
                <w:lang w:val="en-US"/>
              </w:rPr>
              <w:t>9</w:t>
            </w:r>
          </w:p>
        </w:tc>
      </w:tr>
      <w:tr w:rsidR="002540B1" w:rsidRPr="00EF634C" w:rsidTr="008A2CDC">
        <w:tc>
          <w:tcPr>
            <w:tcW w:w="3190" w:type="dxa"/>
          </w:tcPr>
          <w:p w:rsidR="002540B1" w:rsidRPr="00EF634C" w:rsidRDefault="002540B1" w:rsidP="008A2CDC">
            <w:pPr>
              <w:rPr>
                <w:rFonts w:ascii="Times New Roman" w:hAnsi="Times New Roman"/>
              </w:rPr>
            </w:pPr>
            <w:r w:rsidRPr="00EF634C">
              <w:rPr>
                <w:rFonts w:ascii="Times New Roman" w:hAnsi="Times New Roman"/>
              </w:rPr>
              <w:t>Уборочная площадь мест общего пользования в доме</w:t>
            </w:r>
          </w:p>
        </w:tc>
        <w:tc>
          <w:tcPr>
            <w:tcW w:w="3190" w:type="dxa"/>
          </w:tcPr>
          <w:p w:rsidR="002540B1" w:rsidRPr="00EF634C" w:rsidRDefault="002540B1" w:rsidP="008A2CDC">
            <w:pPr>
              <w:rPr>
                <w:rFonts w:ascii="Times New Roman" w:hAnsi="Times New Roman"/>
              </w:rPr>
            </w:pPr>
          </w:p>
          <w:p w:rsidR="002540B1" w:rsidRPr="00EF634C" w:rsidRDefault="002540B1" w:rsidP="008A2CDC">
            <w:pPr>
              <w:rPr>
                <w:rFonts w:ascii="Times New Roman" w:hAnsi="Times New Roman"/>
              </w:rPr>
            </w:pPr>
            <w:r w:rsidRPr="00EF634C">
              <w:rPr>
                <w:rFonts w:ascii="Times New Roman" w:hAnsi="Times New Roman"/>
              </w:rPr>
              <w:t>Кв.м</w:t>
            </w:r>
          </w:p>
        </w:tc>
        <w:tc>
          <w:tcPr>
            <w:tcW w:w="3191" w:type="dxa"/>
          </w:tcPr>
          <w:p w:rsidR="002540B1" w:rsidRPr="00EF634C" w:rsidRDefault="002540B1" w:rsidP="008A2CDC">
            <w:pPr>
              <w:rPr>
                <w:rFonts w:ascii="Times New Roman" w:hAnsi="Times New Roman"/>
              </w:rPr>
            </w:pPr>
          </w:p>
          <w:p w:rsidR="002540B1" w:rsidRPr="00EF634C" w:rsidRDefault="002540B1" w:rsidP="008A2CDC">
            <w:pPr>
              <w:rPr>
                <w:rFonts w:ascii="Times New Roman" w:hAnsi="Times New Roman"/>
              </w:rPr>
            </w:pPr>
            <w:r w:rsidRPr="00EF634C">
              <w:rPr>
                <w:rFonts w:ascii="Times New Roman" w:hAnsi="Times New Roman"/>
                <w:lang w:val="en-US"/>
              </w:rPr>
              <w:t>393</w:t>
            </w:r>
            <w:r w:rsidRPr="00EF634C">
              <w:rPr>
                <w:rFonts w:ascii="Times New Roman" w:hAnsi="Times New Roman"/>
              </w:rPr>
              <w:t>,8</w:t>
            </w:r>
          </w:p>
        </w:tc>
      </w:tr>
    </w:tbl>
    <w:p w:rsidR="002540B1" w:rsidRPr="00482350" w:rsidRDefault="002540B1" w:rsidP="00671D04">
      <w:pPr>
        <w:rPr>
          <w:rFonts w:ascii="Times New Roman" w:hAnsi="Times New Roman"/>
        </w:rPr>
      </w:pPr>
    </w:p>
    <w:p w:rsidR="002540B1" w:rsidRPr="00482350" w:rsidRDefault="002540B1" w:rsidP="00671D04">
      <w:pPr>
        <w:rPr>
          <w:rFonts w:ascii="Times New Roman" w:hAnsi="Times New Roman"/>
          <w:b/>
          <w:lang w:val="en-US"/>
        </w:rPr>
      </w:pPr>
    </w:p>
    <w:p w:rsidR="002540B1" w:rsidRPr="00482350" w:rsidRDefault="002540B1" w:rsidP="00671D04">
      <w:pPr>
        <w:rPr>
          <w:rFonts w:ascii="Times New Roman" w:hAnsi="Times New Roman"/>
          <w:b/>
        </w:rPr>
      </w:pPr>
      <w:r w:rsidRPr="00482350">
        <w:rPr>
          <w:rFonts w:ascii="Times New Roman" w:hAnsi="Times New Roman"/>
          <w:b/>
        </w:rPr>
        <w:t>Управляющая организация ______________                                 Собственник ________________</w:t>
      </w:r>
    </w:p>
    <w:p w:rsidR="002540B1" w:rsidRPr="00482350" w:rsidRDefault="002540B1" w:rsidP="00671D04">
      <w:pPr>
        <w:rPr>
          <w:rFonts w:ascii="Times New Roman" w:hAnsi="Times New Roman"/>
        </w:rPr>
      </w:pPr>
    </w:p>
    <w:p w:rsidR="002540B1" w:rsidRPr="00482350" w:rsidRDefault="002540B1" w:rsidP="00671D04">
      <w:pPr>
        <w:rPr>
          <w:rFonts w:ascii="Times New Roman" w:hAnsi="Times New Roman"/>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671D04">
      <w:pPr>
        <w:rPr>
          <w:rFonts w:ascii="Times New Roman" w:hAnsi="Times New Roman" w:cs="Times New Roman"/>
          <w:bCs/>
          <w:sz w:val="22"/>
          <w:szCs w:val="22"/>
        </w:rPr>
      </w:pPr>
      <w:r>
        <w:rPr>
          <w:rFonts w:ascii="Times New Roman" w:hAnsi="Times New Roman" w:cs="Times New Roman"/>
          <w:bCs/>
          <w:sz w:val="22"/>
          <w:szCs w:val="22"/>
        </w:rPr>
        <w:t>Приложение № 2</w:t>
      </w:r>
      <w:r w:rsidRPr="002861BE">
        <w:rPr>
          <w:rFonts w:ascii="Times New Roman" w:hAnsi="Times New Roman" w:cs="Times New Roman"/>
          <w:bCs/>
          <w:sz w:val="22"/>
          <w:szCs w:val="22"/>
        </w:rPr>
        <w:t xml:space="preserve"> к</w:t>
      </w:r>
      <w:r>
        <w:rPr>
          <w:rFonts w:ascii="Times New Roman" w:hAnsi="Times New Roman" w:cs="Times New Roman"/>
          <w:bCs/>
          <w:sz w:val="22"/>
          <w:szCs w:val="22"/>
        </w:rPr>
        <w:t xml:space="preserve"> </w:t>
      </w:r>
      <w:r w:rsidRPr="002861BE">
        <w:rPr>
          <w:rFonts w:ascii="Times New Roman" w:hAnsi="Times New Roman" w:cs="Times New Roman"/>
          <w:bCs/>
          <w:sz w:val="22"/>
          <w:szCs w:val="22"/>
        </w:rPr>
        <w:t xml:space="preserve"> Договору управления многоквартирным</w:t>
      </w:r>
      <w:r>
        <w:rPr>
          <w:rFonts w:ascii="Times New Roman" w:hAnsi="Times New Roman" w:cs="Times New Roman"/>
          <w:bCs/>
          <w:sz w:val="22"/>
          <w:szCs w:val="22"/>
        </w:rPr>
        <w:t xml:space="preserve"> домом.</w:t>
      </w:r>
    </w:p>
    <w:p w:rsidR="002540B1" w:rsidRDefault="002540B1" w:rsidP="00671D04">
      <w:pPr>
        <w:rPr>
          <w:rFonts w:ascii="Times New Roman" w:hAnsi="Times New Roman" w:cs="Times New Roman"/>
          <w:bCs/>
          <w:sz w:val="22"/>
          <w:szCs w:val="22"/>
        </w:rPr>
      </w:pPr>
    </w:p>
    <w:p w:rsidR="002540B1" w:rsidRPr="002861BE" w:rsidRDefault="002540B1" w:rsidP="00671D04">
      <w:pPr>
        <w:rPr>
          <w:rFonts w:ascii="Times New Roman" w:hAnsi="Times New Roman" w:cs="Times New Roman"/>
          <w:b/>
          <w:bCs/>
          <w:sz w:val="22"/>
          <w:szCs w:val="22"/>
        </w:rPr>
      </w:pPr>
      <w:r w:rsidRPr="002861BE">
        <w:rPr>
          <w:rFonts w:ascii="Times New Roman" w:hAnsi="Times New Roman" w:cs="Times New Roman"/>
          <w:b/>
          <w:bCs/>
          <w:sz w:val="22"/>
          <w:szCs w:val="22"/>
        </w:rPr>
        <w:t>Перечень работ/услуг</w:t>
      </w:r>
      <w:r>
        <w:rPr>
          <w:rFonts w:ascii="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2540B1" w:rsidRPr="002861BE" w:rsidRDefault="002540B1" w:rsidP="00671D04">
      <w:pPr>
        <w:jc w:val="center"/>
        <w:rPr>
          <w:rFonts w:ascii="Times New Roman" w:hAnsi="Times New Roman" w:cs="Times New Roman"/>
          <w:b/>
          <w:sz w:val="22"/>
          <w:szCs w:val="22"/>
        </w:rPr>
      </w:pPr>
    </w:p>
    <w:p w:rsidR="002540B1" w:rsidRPr="002861BE" w:rsidRDefault="002540B1" w:rsidP="00671D04">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2540B1" w:rsidRDefault="002540B1" w:rsidP="00671D04">
      <w:pPr>
        <w:widowControl/>
        <w:numPr>
          <w:ilvl w:val="0"/>
          <w:numId w:val="10"/>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2540B1" w:rsidRPr="00E34C20" w:rsidRDefault="002540B1" w:rsidP="00671D04">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2540B1" w:rsidRPr="002861BE" w:rsidRDefault="002540B1" w:rsidP="00671D04">
      <w:pPr>
        <w:widowControl/>
        <w:numPr>
          <w:ilvl w:val="0"/>
          <w:numId w:val="10"/>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2540B1" w:rsidRPr="002861BE" w:rsidRDefault="002540B1" w:rsidP="00671D04">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2540B1" w:rsidRPr="002861BE" w:rsidRDefault="002540B1" w:rsidP="00671D04">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2540B1" w:rsidRPr="00E86A62" w:rsidRDefault="002540B1" w:rsidP="00671D04">
      <w:pPr>
        <w:widowControl/>
        <w:numPr>
          <w:ilvl w:val="0"/>
          <w:numId w:val="10"/>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2540B1" w:rsidRDefault="002540B1" w:rsidP="00671D04">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–пн. – пятн</w:t>
      </w:r>
      <w:r w:rsidRPr="00E86A62">
        <w:rPr>
          <w:rFonts w:ascii="Times New Roman" w:hAnsi="Times New Roman" w:cs="Times New Roman"/>
          <w:sz w:val="22"/>
          <w:szCs w:val="22"/>
        </w:rPr>
        <w:t>.;</w:t>
      </w:r>
    </w:p>
    <w:p w:rsidR="002540B1" w:rsidRPr="00E86A62" w:rsidRDefault="002540B1" w:rsidP="00671D04">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пн. – пятн.;</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2540B1" w:rsidRPr="002861BE" w:rsidRDefault="002540B1" w:rsidP="00671D04">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2540B1" w:rsidRDefault="002540B1" w:rsidP="00671D04">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2540B1" w:rsidRPr="002861BE" w:rsidRDefault="002540B1" w:rsidP="00671D04">
      <w:pPr>
        <w:jc w:val="both"/>
        <w:rPr>
          <w:rFonts w:ascii="Times New Roman" w:hAnsi="Times New Roman" w:cs="Times New Roman"/>
          <w:sz w:val="22"/>
          <w:szCs w:val="22"/>
          <w:u w:val="single"/>
        </w:rPr>
      </w:pPr>
    </w:p>
    <w:p w:rsidR="002540B1" w:rsidRPr="002861BE" w:rsidRDefault="002540B1" w:rsidP="00671D04">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2540B1" w:rsidRPr="002861BE" w:rsidRDefault="002540B1" w:rsidP="00671D04">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2540B1" w:rsidRPr="002861BE" w:rsidRDefault="002540B1" w:rsidP="00671D04">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2540B1" w:rsidRPr="002861BE" w:rsidRDefault="002540B1" w:rsidP="00671D04">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2540B1" w:rsidRPr="002861BE" w:rsidRDefault="002540B1" w:rsidP="00671D04">
      <w:pPr>
        <w:rPr>
          <w:rFonts w:ascii="Times New Roman" w:hAnsi="Times New Roman" w:cs="Times New Roman"/>
          <w:b/>
          <w:sz w:val="22"/>
          <w:szCs w:val="22"/>
        </w:rPr>
      </w:pPr>
    </w:p>
    <w:p w:rsidR="002540B1" w:rsidRDefault="002540B1" w:rsidP="00671D04">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2540B1" w:rsidRPr="002861BE" w:rsidRDefault="002540B1" w:rsidP="00671D04">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2540B1" w:rsidRPr="002861BE" w:rsidRDefault="002540B1" w:rsidP="00671D04">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2540B1" w:rsidRPr="002861BE" w:rsidRDefault="002540B1" w:rsidP="00671D04">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2540B1" w:rsidRPr="002861BE" w:rsidRDefault="002540B1" w:rsidP="00671D04">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2540B1" w:rsidRDefault="002540B1" w:rsidP="00671D04">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2540B1" w:rsidRDefault="002540B1" w:rsidP="00671D04">
      <w:pPr>
        <w:tabs>
          <w:tab w:val="left" w:pos="851"/>
        </w:tabs>
        <w:ind w:hanging="708"/>
        <w:jc w:val="both"/>
        <w:rPr>
          <w:rFonts w:ascii="Times New Roman" w:hAnsi="Times New Roman" w:cs="Times New Roman"/>
          <w:b/>
          <w:sz w:val="22"/>
          <w:szCs w:val="22"/>
        </w:rPr>
      </w:pPr>
    </w:p>
    <w:p w:rsidR="002540B1" w:rsidRDefault="002540B1" w:rsidP="00671D04">
      <w:pPr>
        <w:tabs>
          <w:tab w:val="left" w:pos="851"/>
        </w:tabs>
        <w:ind w:hanging="708"/>
        <w:jc w:val="both"/>
        <w:rPr>
          <w:rFonts w:ascii="Times New Roman" w:hAnsi="Times New Roman" w:cs="Times New Roman"/>
          <w:b/>
          <w:sz w:val="22"/>
          <w:szCs w:val="22"/>
        </w:rPr>
      </w:pPr>
    </w:p>
    <w:p w:rsidR="002540B1" w:rsidRDefault="002540B1" w:rsidP="00671D04">
      <w:pPr>
        <w:tabs>
          <w:tab w:val="left" w:pos="851"/>
        </w:tabs>
        <w:ind w:hanging="708"/>
        <w:jc w:val="both"/>
        <w:rPr>
          <w:rFonts w:ascii="Times New Roman" w:hAnsi="Times New Roman" w:cs="Times New Roman"/>
          <w:b/>
          <w:sz w:val="22"/>
          <w:szCs w:val="22"/>
        </w:rPr>
      </w:pPr>
    </w:p>
    <w:p w:rsidR="002540B1" w:rsidRPr="002861BE" w:rsidRDefault="002540B1" w:rsidP="00671D04">
      <w:pPr>
        <w:tabs>
          <w:tab w:val="left" w:pos="851"/>
        </w:tabs>
        <w:ind w:hanging="708"/>
        <w:jc w:val="both"/>
        <w:rPr>
          <w:rFonts w:ascii="Times New Roman" w:hAnsi="Times New Roman" w:cs="Times New Roman"/>
          <w:b/>
          <w:sz w:val="22"/>
          <w:szCs w:val="22"/>
        </w:rPr>
      </w:pPr>
    </w:p>
    <w:p w:rsidR="002540B1" w:rsidRPr="006A0FDC" w:rsidRDefault="002540B1" w:rsidP="00671D04">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2540B1" w:rsidRDefault="002540B1" w:rsidP="00671D04">
      <w:pPr>
        <w:rPr>
          <w:rFonts w:ascii="Times New Roman" w:hAnsi="Times New Roman" w:cs="Times New Roman"/>
          <w:b/>
          <w:sz w:val="22"/>
          <w:szCs w:val="22"/>
        </w:rPr>
      </w:pPr>
    </w:p>
    <w:p w:rsidR="002540B1" w:rsidRDefault="002540B1" w:rsidP="00671D04">
      <w:pPr>
        <w:pStyle w:val="NoSpacing"/>
        <w:jc w:val="center"/>
        <w:rPr>
          <w:rFonts w:ascii="Times New Roman" w:hAnsi="Times New Roman"/>
          <w:b/>
          <w:noProof/>
          <w:sz w:val="20"/>
          <w:szCs w:val="20"/>
          <w:lang w:eastAsia="ru-RU"/>
        </w:rPr>
      </w:pPr>
    </w:p>
    <w:p w:rsidR="002540B1" w:rsidRDefault="002540B1" w:rsidP="00671D04">
      <w:pPr>
        <w:pStyle w:val="NoSpacing"/>
        <w:jc w:val="center"/>
        <w:rPr>
          <w:rFonts w:ascii="Times New Roman" w:hAnsi="Times New Roman"/>
          <w:b/>
          <w:noProof/>
          <w:sz w:val="20"/>
          <w:szCs w:val="20"/>
          <w:lang w:eastAsia="ru-RU"/>
        </w:rPr>
      </w:pPr>
    </w:p>
    <w:p w:rsidR="002540B1" w:rsidRDefault="002540B1" w:rsidP="00671D04">
      <w:pPr>
        <w:pStyle w:val="NoSpacing"/>
        <w:jc w:val="center"/>
        <w:rPr>
          <w:rFonts w:ascii="Times New Roman" w:hAnsi="Times New Roman"/>
          <w:b/>
          <w:noProof/>
          <w:sz w:val="20"/>
          <w:szCs w:val="20"/>
          <w:lang w:eastAsia="ru-RU"/>
        </w:rPr>
      </w:pPr>
    </w:p>
    <w:p w:rsidR="002540B1" w:rsidRDefault="002540B1" w:rsidP="00671D04">
      <w:pPr>
        <w:pStyle w:val="NoSpacing"/>
        <w:jc w:val="center"/>
        <w:rPr>
          <w:rFonts w:ascii="Times New Roman" w:hAnsi="Times New Roman"/>
          <w:b/>
          <w:noProof/>
          <w:sz w:val="20"/>
          <w:szCs w:val="20"/>
          <w:lang w:eastAsia="ru-RU"/>
        </w:rPr>
      </w:pPr>
    </w:p>
    <w:p w:rsidR="002540B1" w:rsidRDefault="002540B1" w:rsidP="00671D04">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Приложение № 3 к  Договору управления многоквартирным домом</w:t>
      </w:r>
      <w:r>
        <w:rPr>
          <w:rFonts w:ascii="Times New Roman" w:hAnsi="Times New Roman"/>
          <w:b/>
          <w:noProof/>
          <w:sz w:val="20"/>
          <w:szCs w:val="20"/>
          <w:lang w:eastAsia="ru-RU"/>
        </w:rPr>
        <w:t xml:space="preserve"> .</w:t>
      </w:r>
    </w:p>
    <w:p w:rsidR="002540B1" w:rsidRDefault="002540B1" w:rsidP="00671D04">
      <w:pPr>
        <w:pStyle w:val="NoSpacing"/>
        <w:jc w:val="center"/>
        <w:rPr>
          <w:rFonts w:ascii="Times New Roman" w:hAnsi="Times New Roman"/>
          <w:b/>
          <w:noProof/>
          <w:sz w:val="20"/>
          <w:szCs w:val="20"/>
          <w:lang w:eastAsia="ru-RU"/>
        </w:rPr>
      </w:pPr>
    </w:p>
    <w:p w:rsidR="002540B1" w:rsidRDefault="002540B1" w:rsidP="00671D04">
      <w:pPr>
        <w:rPr>
          <w:b/>
        </w:rPr>
      </w:pPr>
      <w:r>
        <w:rPr>
          <w:rFonts w:eastAsia="MS Mincho"/>
          <w:b/>
          <w:bCs/>
          <w:lang w:eastAsia="ja-JP"/>
        </w:rPr>
        <w:t xml:space="preserve">                                                  ГРАНИЦЫ РАЗДЕЛА ЭКСПЛУАТАЦИОННОЙ ОТВЕТСТВЕННОСТИ</w:t>
      </w:r>
    </w:p>
    <w:p w:rsidR="002540B1" w:rsidRDefault="002540B1" w:rsidP="00671D04">
      <w:pPr>
        <w:rPr>
          <w:b/>
        </w:rPr>
      </w:pPr>
      <w:r>
        <w:rPr>
          <w:b/>
        </w:rPr>
        <w:t xml:space="preserve">                                            между собственником помещения и обслуживающей организацией</w:t>
      </w:r>
    </w:p>
    <w:p w:rsidR="002540B1" w:rsidRPr="00B8770E" w:rsidRDefault="002540B1" w:rsidP="00671D04">
      <w:pPr>
        <w:pStyle w:val="NoSpacing"/>
        <w:jc w:val="center"/>
        <w:rPr>
          <w:rFonts w:ascii="Times New Roman" w:hAnsi="Times New Roman"/>
          <w:noProof/>
          <w:sz w:val="18"/>
          <w:szCs w:val="18"/>
          <w:lang w:eastAsia="ru-RU"/>
        </w:rPr>
      </w:pPr>
    </w:p>
    <w:p w:rsidR="002540B1" w:rsidRPr="00B8770E" w:rsidRDefault="002540B1" w:rsidP="00671D04">
      <w:pPr>
        <w:pStyle w:val="NoSpacing"/>
        <w:ind w:firstLine="709"/>
        <w:jc w:val="center"/>
        <w:rPr>
          <w:rFonts w:ascii="Times New Roman" w:hAnsi="Times New Roman"/>
          <w:noProof/>
          <w:sz w:val="18"/>
          <w:szCs w:val="18"/>
          <w:lang w:eastAsia="ru-RU"/>
        </w:rPr>
      </w:pPr>
    </w:p>
    <w:p w:rsidR="002540B1" w:rsidRPr="00B8770E" w:rsidRDefault="002540B1" w:rsidP="00671D04">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2540B1" w:rsidRPr="007A30FE" w:rsidRDefault="002540B1" w:rsidP="00671D04">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2540B1" w:rsidRPr="007A30FE" w:rsidRDefault="002540B1" w:rsidP="00671D04">
      <w:pPr>
        <w:pStyle w:val="NoSpacing"/>
        <w:ind w:firstLine="709"/>
        <w:rPr>
          <w:rFonts w:ascii="Times New Roman" w:hAnsi="Times New Roman"/>
          <w:noProof/>
          <w:sz w:val="20"/>
          <w:szCs w:val="20"/>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6"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2540B1" w:rsidRPr="00B8770E" w:rsidRDefault="002540B1" w:rsidP="00671D04">
      <w:pPr>
        <w:pStyle w:val="NoSpacing"/>
        <w:numPr>
          <w:ilvl w:val="0"/>
          <w:numId w:val="6"/>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7" o:title=""/>
            <o:lock v:ext="edit" aspectratio="f"/>
          </v:shape>
        </w:pict>
      </w:r>
      <w:r w:rsidRPr="00B8770E">
        <w:rPr>
          <w:rFonts w:ascii="Times New Roman" w:hAnsi="Times New Roman"/>
          <w:noProof/>
          <w:sz w:val="18"/>
          <w:szCs w:val="18"/>
          <w:lang w:eastAsia="ru-RU"/>
        </w:rPr>
        <w:t>3.</w:t>
      </w:r>
    </w:p>
    <w:p w:rsidR="002540B1" w:rsidRPr="00B8770E" w:rsidRDefault="002540B1" w:rsidP="00671D04">
      <w:pPr>
        <w:rPr>
          <w:sz w:val="18"/>
          <w:szCs w:val="18"/>
        </w:rPr>
      </w:pPr>
    </w:p>
    <w:p w:rsidR="002540B1" w:rsidRPr="00B8770E" w:rsidRDefault="002540B1" w:rsidP="00671D04">
      <w:pPr>
        <w:rPr>
          <w:sz w:val="18"/>
          <w:szCs w:val="18"/>
        </w:rPr>
      </w:pPr>
    </w:p>
    <w:p w:rsidR="002540B1" w:rsidRDefault="002540B1" w:rsidP="00671D04">
      <w:pPr>
        <w:rPr>
          <w:sz w:val="18"/>
          <w:szCs w:val="18"/>
        </w:rPr>
      </w:pPr>
    </w:p>
    <w:p w:rsidR="002540B1" w:rsidRDefault="002540B1" w:rsidP="00671D04">
      <w:pPr>
        <w:rPr>
          <w:sz w:val="16"/>
          <w:szCs w:val="16"/>
        </w:rPr>
      </w:pPr>
    </w:p>
    <w:p w:rsidR="002540B1" w:rsidRDefault="002540B1" w:rsidP="00671D04">
      <w:pPr>
        <w:ind w:left="426"/>
        <w:rPr>
          <w:rFonts w:ascii="Times New Roman" w:hAnsi="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8" o:title=""/>
            <o:lock v:ext="edit" aspectratio="f"/>
          </v:shape>
        </w:pict>
      </w:r>
    </w:p>
    <w:p w:rsidR="002540B1" w:rsidRPr="00B8770E" w:rsidRDefault="002540B1" w:rsidP="00671D04">
      <w:pPr>
        <w:ind w:left="426"/>
        <w:rPr>
          <w:rFonts w:ascii="Times New Roman" w:hAnsi="Times New Roman"/>
          <w:sz w:val="18"/>
          <w:szCs w:val="18"/>
        </w:rPr>
      </w:pPr>
      <w:r w:rsidRPr="00B8770E">
        <w:rPr>
          <w:rFonts w:ascii="Times New Roman" w:hAnsi="Times New Roman"/>
          <w:sz w:val="18"/>
          <w:szCs w:val="18"/>
        </w:rPr>
        <w:t>2.</w:t>
      </w:r>
    </w:p>
    <w:p w:rsidR="002540B1" w:rsidRPr="00B8770E" w:rsidRDefault="002540B1" w:rsidP="00671D04">
      <w:pPr>
        <w:rPr>
          <w:sz w:val="18"/>
          <w:szCs w:val="18"/>
        </w:rPr>
      </w:pPr>
    </w:p>
    <w:p w:rsidR="002540B1" w:rsidRPr="00B8770E" w:rsidRDefault="002540B1" w:rsidP="00671D04">
      <w:pPr>
        <w:rPr>
          <w:sz w:val="18"/>
          <w:szCs w:val="18"/>
        </w:rPr>
      </w:pPr>
    </w:p>
    <w:p w:rsidR="002540B1" w:rsidRPr="00B8770E" w:rsidRDefault="002540B1" w:rsidP="00671D04">
      <w:pPr>
        <w:rPr>
          <w:sz w:val="18"/>
          <w:szCs w:val="18"/>
        </w:rPr>
      </w:pPr>
    </w:p>
    <w:p w:rsidR="002540B1" w:rsidRPr="00B8770E" w:rsidRDefault="002540B1" w:rsidP="00671D04">
      <w:pPr>
        <w:rPr>
          <w:sz w:val="18"/>
          <w:szCs w:val="18"/>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Default="002540B1" w:rsidP="00671D04">
      <w:pPr>
        <w:pStyle w:val="NoSpacing"/>
        <w:ind w:left="720"/>
        <w:rPr>
          <w:rFonts w:ascii="Times New Roman" w:hAnsi="Times New Roman"/>
          <w:sz w:val="20"/>
          <w:szCs w:val="20"/>
        </w:rPr>
      </w:pPr>
    </w:p>
    <w:p w:rsidR="002540B1" w:rsidRPr="004C4C41" w:rsidRDefault="002540B1" w:rsidP="00671D04">
      <w:pPr>
        <w:pStyle w:val="NoSpacing"/>
        <w:numPr>
          <w:ilvl w:val="0"/>
          <w:numId w:val="11"/>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2540B1" w:rsidRPr="004C4C41" w:rsidRDefault="002540B1" w:rsidP="00671D04">
      <w:pPr>
        <w:pStyle w:val="NoSpacing"/>
        <w:numPr>
          <w:ilvl w:val="0"/>
          <w:numId w:val="11"/>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2540B1" w:rsidRPr="004C4C41" w:rsidRDefault="002540B1" w:rsidP="00671D04">
      <w:pPr>
        <w:pStyle w:val="NoSpacing"/>
        <w:numPr>
          <w:ilvl w:val="0"/>
          <w:numId w:val="11"/>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2540B1" w:rsidRPr="004C4C41" w:rsidRDefault="002540B1" w:rsidP="00671D04">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2540B1" w:rsidRPr="004C4C41" w:rsidRDefault="002540B1" w:rsidP="00671D04">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2540B1" w:rsidRPr="004C4C41" w:rsidRDefault="002540B1" w:rsidP="00671D04">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2540B1" w:rsidRPr="004C4C41" w:rsidRDefault="002540B1" w:rsidP="00671D04">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2540B1" w:rsidRPr="004C4C41" w:rsidRDefault="002540B1" w:rsidP="00671D04">
      <w:pPr>
        <w:pStyle w:val="NoSpacing"/>
        <w:rPr>
          <w:rFonts w:ascii="Times New Roman" w:hAnsi="Times New Roman"/>
          <w:sz w:val="20"/>
          <w:szCs w:val="20"/>
        </w:rPr>
      </w:pPr>
    </w:p>
    <w:p w:rsidR="002540B1" w:rsidRPr="004C4C41" w:rsidRDefault="002540B1" w:rsidP="00671D0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2540B1" w:rsidRPr="004C4C41" w:rsidRDefault="002540B1" w:rsidP="00671D0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2540B1" w:rsidRPr="004C4C41" w:rsidRDefault="002540B1" w:rsidP="00671D0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2540B1" w:rsidRPr="004C4C41" w:rsidRDefault="002540B1" w:rsidP="00671D0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2540B1" w:rsidRPr="004C4C41" w:rsidRDefault="002540B1" w:rsidP="00671D0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2540B1" w:rsidRDefault="002540B1" w:rsidP="00671D04">
      <w:pPr>
        <w:pStyle w:val="NoSpacing"/>
        <w:numPr>
          <w:ilvl w:val="0"/>
          <w:numId w:val="8"/>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2540B1" w:rsidRDefault="002540B1" w:rsidP="00671D04">
      <w:pPr>
        <w:pStyle w:val="NoSpacing"/>
        <w:tabs>
          <w:tab w:val="left" w:pos="993"/>
        </w:tabs>
        <w:ind w:left="709"/>
        <w:jc w:val="both"/>
        <w:rPr>
          <w:rFonts w:ascii="Times New Roman" w:hAnsi="Times New Roman"/>
          <w:sz w:val="18"/>
          <w:szCs w:val="18"/>
        </w:rPr>
      </w:pPr>
    </w:p>
    <w:p w:rsidR="002540B1" w:rsidRDefault="002540B1" w:rsidP="00671D04">
      <w:pPr>
        <w:pStyle w:val="NoSpacing"/>
        <w:tabs>
          <w:tab w:val="left" w:pos="993"/>
        </w:tabs>
        <w:ind w:left="709"/>
        <w:jc w:val="both"/>
        <w:rPr>
          <w:rFonts w:ascii="Times New Roman" w:hAnsi="Times New Roman"/>
          <w:sz w:val="18"/>
          <w:szCs w:val="18"/>
        </w:rPr>
      </w:pPr>
    </w:p>
    <w:p w:rsidR="002540B1" w:rsidRDefault="002540B1" w:rsidP="00671D04">
      <w:pPr>
        <w:pStyle w:val="NoSpacing"/>
        <w:tabs>
          <w:tab w:val="left" w:pos="993"/>
        </w:tabs>
        <w:ind w:left="709"/>
        <w:jc w:val="both"/>
        <w:rPr>
          <w:rFonts w:ascii="Times New Roman" w:hAnsi="Times New Roman"/>
          <w:sz w:val="18"/>
          <w:szCs w:val="18"/>
        </w:rPr>
      </w:pPr>
    </w:p>
    <w:p w:rsidR="002540B1" w:rsidRDefault="002540B1" w:rsidP="00671D04">
      <w:pPr>
        <w:pStyle w:val="NoSpacing"/>
        <w:tabs>
          <w:tab w:val="left" w:pos="993"/>
        </w:tabs>
        <w:ind w:left="709"/>
        <w:jc w:val="both"/>
        <w:rPr>
          <w:rFonts w:ascii="Times New Roman" w:hAnsi="Times New Roman"/>
          <w:sz w:val="18"/>
          <w:szCs w:val="18"/>
        </w:rPr>
      </w:pPr>
    </w:p>
    <w:p w:rsidR="002540B1" w:rsidRPr="00B8770E" w:rsidRDefault="002540B1" w:rsidP="00671D04">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2540B1" w:rsidRPr="00BD5D80" w:rsidRDefault="002540B1" w:rsidP="00671D04">
      <w:pPr>
        <w:ind w:firstLine="708"/>
        <w:rPr>
          <w:sz w:val="18"/>
          <w:szCs w:val="18"/>
        </w:rPr>
      </w:pPr>
      <w:r w:rsidRPr="00BD5D80">
        <w:rPr>
          <w:sz w:val="18"/>
          <w:szCs w:val="18"/>
        </w:rPr>
        <w:object w:dxaOrig="9743" w:dyaOrig="14403">
          <v:shape id="_x0000_i1025" type="#_x0000_t75" style="width:482.25pt;height:10in" o:ole="">
            <v:imagedata r:id="rId9" o:title=""/>
          </v:shape>
          <o:OLEObject Type="Embed" ProgID="Word.Document.12" ShapeID="_x0000_i1025" DrawAspect="Content" ObjectID="_1487768007" r:id="rId10">
            <o:FieldCodes>\s</o:FieldCodes>
          </o:OLEObject>
        </w:object>
      </w: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Default="002540B1" w:rsidP="004E7E5F">
      <w:pPr>
        <w:jc w:val="center"/>
        <w:rPr>
          <w:rFonts w:ascii="Times New Roman" w:hAnsi="Times New Roman" w:cs="Times New Roman"/>
          <w:sz w:val="21"/>
          <w:szCs w:val="22"/>
        </w:rPr>
      </w:pPr>
    </w:p>
    <w:p w:rsidR="002540B1" w:rsidRPr="00671D04" w:rsidRDefault="002540B1" w:rsidP="00671D04">
      <w:pPr>
        <w:rPr>
          <w:rFonts w:ascii="Times New Roman" w:hAnsi="Times New Roman" w:cs="Times New Roman"/>
          <w:sz w:val="18"/>
          <w:szCs w:val="18"/>
        </w:rPr>
      </w:pPr>
      <w:r w:rsidRPr="00671D04">
        <w:rPr>
          <w:rFonts w:ascii="Times New Roman" w:hAnsi="Times New Roman" w:cs="Times New Roman"/>
          <w:bCs/>
          <w:sz w:val="18"/>
          <w:szCs w:val="18"/>
        </w:rPr>
        <w:t xml:space="preserve">Приложение № 5 к Договору управления многоквартирным домом </w:t>
      </w:r>
    </w:p>
    <w:p w:rsidR="002540B1" w:rsidRPr="00671D04" w:rsidRDefault="002540B1" w:rsidP="00671D04">
      <w:pPr>
        <w:rPr>
          <w:rFonts w:ascii="Times New Roman" w:hAnsi="Times New Roman" w:cs="Times New Roman"/>
          <w:b/>
          <w:sz w:val="18"/>
          <w:szCs w:val="18"/>
        </w:rPr>
      </w:pPr>
      <w:r w:rsidRPr="00671D04">
        <w:rPr>
          <w:rFonts w:ascii="Times New Roman" w:hAnsi="Times New Roman" w:cs="Times New Roman"/>
          <w:b/>
          <w:sz w:val="18"/>
          <w:szCs w:val="18"/>
        </w:rPr>
        <w:t xml:space="preserve">РАСЧЕТ ПЛАТЫ ЗА СОДЕРЖАНИЕ И ТЕКУЩИЙ РЕМОНТ </w:t>
      </w:r>
    </w:p>
    <w:p w:rsidR="002540B1" w:rsidRPr="00671D04" w:rsidRDefault="002540B1" w:rsidP="00671D04">
      <w:pPr>
        <w:jc w:val="center"/>
        <w:rPr>
          <w:rFonts w:ascii="Times New Roman" w:hAnsi="Times New Roman" w:cs="Times New Roman"/>
          <w:b/>
        </w:rPr>
      </w:pPr>
    </w:p>
    <w:p w:rsidR="002540B1" w:rsidRPr="00671D04" w:rsidRDefault="002540B1" w:rsidP="00671D04">
      <w:pPr>
        <w:jc w:val="center"/>
        <w:rPr>
          <w:rFonts w:ascii="Times New Roman" w:hAnsi="Times New Roman" w:cs="Times New Roman"/>
          <w:b/>
          <w:sz w:val="22"/>
          <w:szCs w:val="22"/>
        </w:rPr>
      </w:pPr>
      <w:r w:rsidRPr="00671D04">
        <w:rPr>
          <w:rFonts w:ascii="Times New Roman" w:hAnsi="Times New Roman" w:cs="Times New Roman"/>
          <w:b/>
          <w:sz w:val="22"/>
          <w:szCs w:val="22"/>
        </w:rPr>
        <w:t xml:space="preserve">РАСЧЕТ ПЛАТЫ </w:t>
      </w:r>
    </w:p>
    <w:p w:rsidR="002540B1" w:rsidRPr="00671D04" w:rsidRDefault="002540B1" w:rsidP="00671D04">
      <w:pPr>
        <w:jc w:val="center"/>
        <w:rPr>
          <w:rFonts w:ascii="Times New Roman" w:hAnsi="Times New Roman" w:cs="Times New Roman"/>
          <w:b/>
          <w:sz w:val="22"/>
          <w:szCs w:val="22"/>
        </w:rPr>
      </w:pPr>
      <w:r w:rsidRPr="00671D04">
        <w:rPr>
          <w:rFonts w:ascii="Times New Roman" w:hAnsi="Times New Roman" w:cs="Times New Roman"/>
          <w:b/>
          <w:sz w:val="22"/>
          <w:szCs w:val="22"/>
        </w:rPr>
        <w:t xml:space="preserve">ЗА СОДЕРЖАНИЕ И ТЕКУЩИЙ РЕМОНТ </w:t>
      </w:r>
    </w:p>
    <w:p w:rsidR="002540B1" w:rsidRPr="00671D04" w:rsidRDefault="002540B1" w:rsidP="00671D04">
      <w:pPr>
        <w:jc w:val="center"/>
        <w:rPr>
          <w:rFonts w:ascii="Times New Roman" w:hAnsi="Times New Roman" w:cs="Times New Roman"/>
          <w:b/>
          <w:sz w:val="22"/>
          <w:szCs w:val="22"/>
        </w:rPr>
      </w:pPr>
      <w:r w:rsidRPr="00671D04">
        <w:rPr>
          <w:rFonts w:ascii="Times New Roman" w:hAnsi="Times New Roman" w:cs="Times New Roman"/>
          <w:b/>
          <w:sz w:val="22"/>
          <w:szCs w:val="22"/>
        </w:rPr>
        <w:t xml:space="preserve"> просп. М. Жукова,  15/4,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2540B1" w:rsidRPr="00671D04" w:rsidTr="008A2CDC">
        <w:trPr>
          <w:trHeight w:val="1270"/>
        </w:trPr>
        <w:tc>
          <w:tcPr>
            <w:tcW w:w="6490" w:type="dxa"/>
            <w:vAlign w:val="center"/>
          </w:tcPr>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Наименование услуг, работ, в том числе с уточнением</w:t>
            </w:r>
          </w:p>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по группам жилищного фонда, с учетом качества жилья</w:t>
            </w:r>
          </w:p>
        </w:tc>
        <w:tc>
          <w:tcPr>
            <w:tcW w:w="4533" w:type="dxa"/>
            <w:vAlign w:val="center"/>
          </w:tcPr>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Плата за содержание и</w:t>
            </w:r>
          </w:p>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текущий ремонт</w:t>
            </w:r>
          </w:p>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общего имущества МКД за 1 кв.м.</w:t>
            </w:r>
          </w:p>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общей площади жилого помещения</w:t>
            </w:r>
          </w:p>
          <w:p w:rsidR="002540B1" w:rsidRPr="00671D04" w:rsidRDefault="002540B1" w:rsidP="008A2CDC">
            <w:pPr>
              <w:ind w:right="-1945"/>
              <w:jc w:val="both"/>
              <w:rPr>
                <w:rFonts w:ascii="Times New Roman" w:hAnsi="Times New Roman" w:cs="Times New Roman"/>
                <w:b/>
                <w:sz w:val="22"/>
                <w:szCs w:val="22"/>
              </w:rPr>
            </w:pPr>
            <w:r w:rsidRPr="00671D04">
              <w:rPr>
                <w:rFonts w:ascii="Times New Roman" w:hAnsi="Times New Roman" w:cs="Times New Roman"/>
                <w:b/>
                <w:sz w:val="22"/>
                <w:szCs w:val="22"/>
              </w:rPr>
              <w:t xml:space="preserve"> в жилом доме (руб./м</w:t>
            </w:r>
            <w:r w:rsidRPr="00671D04">
              <w:rPr>
                <w:rFonts w:ascii="Times New Roman" w:hAnsi="Times New Roman" w:cs="Times New Roman"/>
                <w:b/>
                <w:sz w:val="22"/>
                <w:szCs w:val="22"/>
                <w:vertAlign w:val="superscript"/>
              </w:rPr>
              <w:t xml:space="preserve">2 </w:t>
            </w:r>
            <w:r w:rsidRPr="00671D04">
              <w:rPr>
                <w:rFonts w:ascii="Times New Roman" w:hAnsi="Times New Roman" w:cs="Times New Roman"/>
                <w:b/>
                <w:sz w:val="22"/>
                <w:szCs w:val="22"/>
              </w:rPr>
              <w:t>в мес.)</w:t>
            </w:r>
          </w:p>
          <w:p w:rsidR="002540B1" w:rsidRPr="00671D04" w:rsidRDefault="002540B1" w:rsidP="008A2CDC">
            <w:pPr>
              <w:ind w:right="-1945"/>
              <w:jc w:val="both"/>
              <w:rPr>
                <w:rFonts w:ascii="Times New Roman" w:hAnsi="Times New Roman" w:cs="Times New Roman"/>
                <w:b/>
                <w:sz w:val="18"/>
                <w:szCs w:val="18"/>
              </w:rPr>
            </w:pPr>
            <w:r w:rsidRPr="00671D04">
              <w:rPr>
                <w:rFonts w:ascii="Times New Roman" w:hAnsi="Times New Roman" w:cs="Times New Roman"/>
                <w:b/>
                <w:sz w:val="22"/>
                <w:szCs w:val="22"/>
              </w:rPr>
              <w:t xml:space="preserve"> </w:t>
            </w:r>
          </w:p>
        </w:tc>
      </w:tr>
      <w:tr w:rsidR="002540B1" w:rsidRPr="00671D04" w:rsidTr="008A2CDC">
        <w:trPr>
          <w:trHeight w:val="855"/>
        </w:trPr>
        <w:tc>
          <w:tcPr>
            <w:tcW w:w="6490" w:type="dxa"/>
            <w:vAlign w:val="center"/>
          </w:tcPr>
          <w:p w:rsidR="002540B1" w:rsidRPr="00671D04" w:rsidRDefault="002540B1" w:rsidP="008A2CDC">
            <w:pPr>
              <w:jc w:val="center"/>
              <w:rPr>
                <w:rFonts w:ascii="Times New Roman" w:hAnsi="Times New Roman" w:cs="Times New Roman"/>
                <w:b/>
                <w:sz w:val="22"/>
                <w:szCs w:val="22"/>
              </w:rPr>
            </w:pPr>
            <w:r w:rsidRPr="00671D04">
              <w:rPr>
                <w:rFonts w:ascii="Times New Roman" w:hAnsi="Times New Roman" w:cs="Times New Roman"/>
                <w:sz w:val="22"/>
                <w:szCs w:val="22"/>
              </w:rPr>
              <w:t>Капитальные жилые дома кирпичные, имеющие все виды благоустройства</w:t>
            </w:r>
            <w:r w:rsidRPr="00671D04">
              <w:rPr>
                <w:rFonts w:ascii="Times New Roman" w:hAnsi="Times New Roman" w:cs="Times New Roman"/>
                <w:b/>
                <w:sz w:val="22"/>
                <w:szCs w:val="22"/>
              </w:rPr>
              <w:t>, с</w:t>
            </w:r>
            <w:r w:rsidRPr="00671D04">
              <w:rPr>
                <w:rFonts w:ascii="Times New Roman" w:hAnsi="Times New Roman" w:cs="Times New Roman"/>
                <w:sz w:val="22"/>
                <w:szCs w:val="22"/>
              </w:rPr>
              <w:t xml:space="preserve"> </w:t>
            </w:r>
            <w:r w:rsidRPr="00671D04">
              <w:rPr>
                <w:rFonts w:ascii="Times New Roman" w:hAnsi="Times New Roman" w:cs="Times New Roman"/>
                <w:b/>
                <w:sz w:val="22"/>
                <w:szCs w:val="22"/>
              </w:rPr>
              <w:t xml:space="preserve">мусоропроводом и с лифтом. </w:t>
            </w:r>
          </w:p>
          <w:p w:rsidR="002540B1" w:rsidRPr="00671D04" w:rsidRDefault="002540B1" w:rsidP="008A2CDC">
            <w:pPr>
              <w:rPr>
                <w:rFonts w:ascii="Times New Roman" w:hAnsi="Times New Roman" w:cs="Times New Roman"/>
              </w:rPr>
            </w:pPr>
            <w:r w:rsidRPr="00671D04">
              <w:rPr>
                <w:rFonts w:ascii="Times New Roman" w:hAnsi="Times New Roman" w:cs="Times New Roman"/>
                <w:b/>
              </w:rPr>
              <w:t>1. Содержание МОП многоквартирного дома</w:t>
            </w:r>
          </w:p>
          <w:p w:rsidR="002540B1" w:rsidRPr="00671D04" w:rsidRDefault="002540B1" w:rsidP="008A2CDC">
            <w:pPr>
              <w:jc w:val="center"/>
              <w:rPr>
                <w:rFonts w:ascii="Times New Roman" w:hAnsi="Times New Roman" w:cs="Times New Roman"/>
                <w:b/>
                <w:sz w:val="22"/>
                <w:szCs w:val="22"/>
              </w:rPr>
            </w:pPr>
            <w:r w:rsidRPr="00671D04">
              <w:rPr>
                <w:rFonts w:ascii="Times New Roman" w:hAnsi="Times New Roman" w:cs="Times New Roman"/>
                <w:sz w:val="22"/>
                <w:szCs w:val="22"/>
              </w:rPr>
              <w:t xml:space="preserve"> </w:t>
            </w:r>
          </w:p>
        </w:tc>
        <w:tc>
          <w:tcPr>
            <w:tcW w:w="4533" w:type="dxa"/>
          </w:tcPr>
          <w:p w:rsidR="002540B1" w:rsidRPr="00671D04" w:rsidRDefault="002540B1" w:rsidP="008A2CDC">
            <w:pPr>
              <w:jc w:val="center"/>
              <w:rPr>
                <w:rFonts w:ascii="Times New Roman" w:hAnsi="Times New Roman" w:cs="Times New Roman"/>
                <w:b/>
                <w:sz w:val="22"/>
                <w:szCs w:val="22"/>
                <w:highlight w:val="yellow"/>
              </w:rPr>
            </w:pPr>
          </w:p>
          <w:p w:rsidR="002540B1" w:rsidRPr="00671D04" w:rsidRDefault="002540B1" w:rsidP="008A2CDC">
            <w:pPr>
              <w:jc w:val="center"/>
              <w:rPr>
                <w:rFonts w:ascii="Times New Roman" w:hAnsi="Times New Roman" w:cs="Times New Roman"/>
                <w:b/>
                <w:sz w:val="22"/>
                <w:szCs w:val="22"/>
                <w:highlight w:val="yellow"/>
              </w:rPr>
            </w:pPr>
          </w:p>
          <w:p w:rsidR="002540B1" w:rsidRPr="00671D04" w:rsidRDefault="002540B1" w:rsidP="008A2CDC">
            <w:pPr>
              <w:jc w:val="center"/>
              <w:rPr>
                <w:rFonts w:ascii="Times New Roman" w:hAnsi="Times New Roman" w:cs="Times New Roman"/>
                <w:b/>
              </w:rPr>
            </w:pPr>
            <w:r w:rsidRPr="00671D04">
              <w:rPr>
                <w:rFonts w:ascii="Times New Roman" w:hAnsi="Times New Roman" w:cs="Times New Roman"/>
                <w:b/>
              </w:rPr>
              <w:t>9,85</w:t>
            </w:r>
          </w:p>
          <w:p w:rsidR="002540B1" w:rsidRPr="00671D04" w:rsidRDefault="002540B1" w:rsidP="008A2CDC">
            <w:pPr>
              <w:jc w:val="center"/>
              <w:rPr>
                <w:rFonts w:ascii="Times New Roman" w:hAnsi="Times New Roman" w:cs="Times New Roman"/>
                <w:b/>
                <w:sz w:val="22"/>
                <w:szCs w:val="22"/>
                <w:highlight w:val="yellow"/>
              </w:rPr>
            </w:pPr>
          </w:p>
        </w:tc>
      </w:tr>
      <w:tr w:rsidR="002540B1" w:rsidRPr="00671D04" w:rsidTr="008A2CDC">
        <w:trPr>
          <w:trHeight w:val="311"/>
        </w:trPr>
        <w:tc>
          <w:tcPr>
            <w:tcW w:w="6490" w:type="dxa"/>
            <w:vAlign w:val="center"/>
          </w:tcPr>
          <w:p w:rsidR="002540B1" w:rsidRPr="00671D04" w:rsidRDefault="002540B1" w:rsidP="008A2CDC">
            <w:pPr>
              <w:rPr>
                <w:rFonts w:ascii="Times New Roman" w:hAnsi="Times New Roman" w:cs="Times New Roman"/>
                <w:b/>
                <w:sz w:val="22"/>
                <w:szCs w:val="22"/>
              </w:rPr>
            </w:pPr>
          </w:p>
          <w:p w:rsidR="002540B1" w:rsidRPr="00671D04" w:rsidRDefault="002540B1" w:rsidP="008A2CDC">
            <w:pPr>
              <w:rPr>
                <w:rFonts w:ascii="Times New Roman" w:hAnsi="Times New Roman" w:cs="Times New Roman"/>
                <w:b/>
                <w:sz w:val="22"/>
                <w:szCs w:val="22"/>
              </w:rPr>
            </w:pPr>
            <w:r w:rsidRPr="00671D04">
              <w:rPr>
                <w:rFonts w:ascii="Times New Roman" w:hAnsi="Times New Roman" w:cs="Times New Roman"/>
                <w:b/>
                <w:sz w:val="22"/>
                <w:szCs w:val="22"/>
              </w:rPr>
              <w:t>2.      Лифт  (один лифт)</w:t>
            </w:r>
          </w:p>
        </w:tc>
        <w:tc>
          <w:tcPr>
            <w:tcW w:w="4533" w:type="dxa"/>
            <w:vAlign w:val="center"/>
          </w:tcPr>
          <w:p w:rsidR="002540B1" w:rsidRPr="00671D04" w:rsidRDefault="002540B1" w:rsidP="008A2CDC">
            <w:pPr>
              <w:jc w:val="center"/>
              <w:rPr>
                <w:rFonts w:ascii="Times New Roman" w:hAnsi="Times New Roman" w:cs="Times New Roman"/>
                <w:b/>
                <w:sz w:val="22"/>
                <w:szCs w:val="22"/>
              </w:rPr>
            </w:pPr>
          </w:p>
          <w:p w:rsidR="002540B1" w:rsidRPr="00671D04" w:rsidRDefault="002540B1" w:rsidP="008A2CDC">
            <w:pPr>
              <w:jc w:val="center"/>
              <w:rPr>
                <w:rFonts w:ascii="Times New Roman" w:hAnsi="Times New Roman" w:cs="Times New Roman"/>
                <w:b/>
                <w:sz w:val="22"/>
                <w:szCs w:val="22"/>
                <w:highlight w:val="yellow"/>
              </w:rPr>
            </w:pPr>
            <w:r w:rsidRPr="00671D04">
              <w:rPr>
                <w:rFonts w:ascii="Times New Roman" w:hAnsi="Times New Roman" w:cs="Times New Roman"/>
                <w:b/>
              </w:rPr>
              <w:t>2,25</w:t>
            </w:r>
          </w:p>
        </w:tc>
      </w:tr>
      <w:tr w:rsidR="002540B1" w:rsidRPr="00671D04" w:rsidTr="008A2CDC">
        <w:trPr>
          <w:trHeight w:val="227"/>
        </w:trPr>
        <w:tc>
          <w:tcPr>
            <w:tcW w:w="6490" w:type="dxa"/>
            <w:vAlign w:val="center"/>
          </w:tcPr>
          <w:p w:rsidR="002540B1" w:rsidRPr="00671D04" w:rsidRDefault="002540B1" w:rsidP="008A2CDC">
            <w:pPr>
              <w:rPr>
                <w:rFonts w:ascii="Times New Roman" w:hAnsi="Times New Roman" w:cs="Times New Roman"/>
                <w:b/>
                <w:sz w:val="22"/>
                <w:szCs w:val="22"/>
              </w:rPr>
            </w:pPr>
            <w:r w:rsidRPr="00671D04">
              <w:rPr>
                <w:rFonts w:ascii="Times New Roman" w:hAnsi="Times New Roman" w:cs="Times New Roman"/>
                <w:b/>
              </w:rPr>
              <w:t>3.      ТБО + к/габарит по нормативу</w:t>
            </w:r>
          </w:p>
        </w:tc>
        <w:tc>
          <w:tcPr>
            <w:tcW w:w="4533" w:type="dxa"/>
          </w:tcPr>
          <w:p w:rsidR="002540B1" w:rsidRPr="00671D04" w:rsidRDefault="002540B1" w:rsidP="008A2CDC">
            <w:pPr>
              <w:jc w:val="center"/>
              <w:rPr>
                <w:rFonts w:ascii="Times New Roman" w:hAnsi="Times New Roman" w:cs="Times New Roman"/>
                <w:b/>
                <w:sz w:val="22"/>
                <w:szCs w:val="22"/>
              </w:rPr>
            </w:pPr>
            <w:r w:rsidRPr="00671D04">
              <w:rPr>
                <w:rFonts w:ascii="Times New Roman" w:hAnsi="Times New Roman" w:cs="Times New Roman"/>
                <w:b/>
              </w:rPr>
              <w:t>2,25</w:t>
            </w:r>
          </w:p>
        </w:tc>
      </w:tr>
      <w:tr w:rsidR="002540B1" w:rsidRPr="00671D04" w:rsidTr="008A2CDC">
        <w:trPr>
          <w:trHeight w:val="227"/>
        </w:trPr>
        <w:tc>
          <w:tcPr>
            <w:tcW w:w="6490" w:type="dxa"/>
            <w:vAlign w:val="center"/>
          </w:tcPr>
          <w:p w:rsidR="002540B1" w:rsidRPr="00671D04" w:rsidRDefault="002540B1" w:rsidP="008A2CDC">
            <w:pPr>
              <w:rPr>
                <w:rFonts w:ascii="Times New Roman" w:hAnsi="Times New Roman" w:cs="Times New Roman"/>
                <w:b/>
              </w:rPr>
            </w:pPr>
            <w:r w:rsidRPr="00671D04">
              <w:rPr>
                <w:rFonts w:ascii="Times New Roman" w:hAnsi="Times New Roman" w:cs="Times New Roman"/>
                <w:b/>
              </w:rPr>
              <w:t>4.      Аварийное обслуживание</w:t>
            </w:r>
          </w:p>
        </w:tc>
        <w:tc>
          <w:tcPr>
            <w:tcW w:w="4533" w:type="dxa"/>
          </w:tcPr>
          <w:p w:rsidR="002540B1" w:rsidRPr="00671D04" w:rsidRDefault="002540B1" w:rsidP="008A2CDC">
            <w:pPr>
              <w:jc w:val="center"/>
              <w:rPr>
                <w:rFonts w:ascii="Times New Roman" w:hAnsi="Times New Roman" w:cs="Times New Roman"/>
                <w:b/>
              </w:rPr>
            </w:pPr>
            <w:r w:rsidRPr="00671D04">
              <w:rPr>
                <w:rFonts w:ascii="Times New Roman" w:hAnsi="Times New Roman" w:cs="Times New Roman"/>
                <w:b/>
              </w:rPr>
              <w:t>0,60</w:t>
            </w:r>
          </w:p>
        </w:tc>
      </w:tr>
      <w:tr w:rsidR="002540B1" w:rsidRPr="00671D04" w:rsidTr="008A2CDC">
        <w:trPr>
          <w:trHeight w:val="1500"/>
        </w:trPr>
        <w:tc>
          <w:tcPr>
            <w:tcW w:w="6490" w:type="dxa"/>
            <w:vAlign w:val="center"/>
          </w:tcPr>
          <w:p w:rsidR="002540B1" w:rsidRPr="00671D04" w:rsidRDefault="002540B1" w:rsidP="008A2CDC">
            <w:pPr>
              <w:rPr>
                <w:rFonts w:ascii="Times New Roman" w:hAnsi="Times New Roman" w:cs="Times New Roman"/>
              </w:rPr>
            </w:pPr>
            <w:r w:rsidRPr="00671D04">
              <w:rPr>
                <w:rFonts w:ascii="Times New Roman" w:hAnsi="Times New Roman" w:cs="Times New Roman"/>
                <w:b/>
              </w:rPr>
              <w:t xml:space="preserve">5.     </w:t>
            </w:r>
            <w:r w:rsidRPr="00671D04">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r w:rsidRPr="00671D04">
              <w:rPr>
                <w:rFonts w:ascii="Times New Roman" w:hAnsi="Times New Roman" w:cs="Times New Roman"/>
              </w:rPr>
              <w:t xml:space="preserve"> </w:t>
            </w:r>
          </w:p>
        </w:tc>
        <w:tc>
          <w:tcPr>
            <w:tcW w:w="4533" w:type="dxa"/>
          </w:tcPr>
          <w:p w:rsidR="002540B1" w:rsidRPr="00671D04" w:rsidRDefault="002540B1" w:rsidP="008A2CDC">
            <w:pPr>
              <w:jc w:val="center"/>
              <w:rPr>
                <w:rFonts w:ascii="Times New Roman" w:hAnsi="Times New Roman" w:cs="Times New Roman"/>
                <w:b/>
                <w:sz w:val="22"/>
                <w:szCs w:val="22"/>
              </w:rPr>
            </w:pPr>
          </w:p>
          <w:p w:rsidR="002540B1" w:rsidRPr="00671D04" w:rsidRDefault="002540B1" w:rsidP="008A2CDC">
            <w:pPr>
              <w:jc w:val="center"/>
              <w:rPr>
                <w:rFonts w:ascii="Times New Roman" w:hAnsi="Times New Roman" w:cs="Times New Roman"/>
                <w:b/>
                <w:sz w:val="22"/>
                <w:szCs w:val="22"/>
              </w:rPr>
            </w:pPr>
          </w:p>
          <w:p w:rsidR="002540B1" w:rsidRPr="00671D04" w:rsidRDefault="002540B1" w:rsidP="008A2CDC">
            <w:pPr>
              <w:jc w:val="center"/>
              <w:rPr>
                <w:rFonts w:ascii="Times New Roman" w:hAnsi="Times New Roman" w:cs="Times New Roman"/>
                <w:b/>
                <w:sz w:val="22"/>
                <w:szCs w:val="22"/>
              </w:rPr>
            </w:pPr>
          </w:p>
          <w:p w:rsidR="002540B1" w:rsidRPr="00671D04" w:rsidRDefault="002540B1" w:rsidP="008A2CDC">
            <w:pPr>
              <w:jc w:val="center"/>
              <w:rPr>
                <w:rFonts w:ascii="Times New Roman" w:hAnsi="Times New Roman" w:cs="Times New Roman"/>
                <w:b/>
              </w:rPr>
            </w:pPr>
            <w:r w:rsidRPr="00671D04">
              <w:rPr>
                <w:rFonts w:ascii="Times New Roman" w:hAnsi="Times New Roman" w:cs="Times New Roman"/>
                <w:b/>
              </w:rPr>
              <w:t>0,26</w:t>
            </w:r>
          </w:p>
          <w:p w:rsidR="002540B1" w:rsidRPr="00671D04" w:rsidRDefault="002540B1" w:rsidP="008A2CDC">
            <w:pPr>
              <w:jc w:val="center"/>
              <w:rPr>
                <w:rFonts w:ascii="Times New Roman" w:hAnsi="Times New Roman" w:cs="Times New Roman"/>
                <w:b/>
              </w:rPr>
            </w:pPr>
          </w:p>
          <w:p w:rsidR="002540B1" w:rsidRPr="00671D04" w:rsidRDefault="002540B1" w:rsidP="008A2CDC">
            <w:pPr>
              <w:jc w:val="center"/>
              <w:rPr>
                <w:rFonts w:ascii="Times New Roman" w:hAnsi="Times New Roman" w:cs="Times New Roman"/>
                <w:b/>
              </w:rPr>
            </w:pPr>
          </w:p>
        </w:tc>
      </w:tr>
      <w:tr w:rsidR="002540B1" w:rsidRPr="00671D04" w:rsidTr="008A2CDC">
        <w:trPr>
          <w:trHeight w:val="397"/>
        </w:trPr>
        <w:tc>
          <w:tcPr>
            <w:tcW w:w="6490" w:type="dxa"/>
            <w:vAlign w:val="center"/>
          </w:tcPr>
          <w:p w:rsidR="002540B1" w:rsidRPr="00671D04" w:rsidRDefault="002540B1" w:rsidP="008A2CDC">
            <w:pPr>
              <w:rPr>
                <w:rFonts w:ascii="Times New Roman" w:hAnsi="Times New Roman" w:cs="Times New Roman"/>
                <w:b/>
              </w:rPr>
            </w:pPr>
            <w:r w:rsidRPr="00671D04">
              <w:rPr>
                <w:rFonts w:ascii="Times New Roman" w:hAnsi="Times New Roman" w:cs="Times New Roman"/>
                <w:b/>
              </w:rPr>
              <w:t>6.    Управление  МКД</w:t>
            </w:r>
          </w:p>
          <w:p w:rsidR="002540B1" w:rsidRPr="00671D04" w:rsidRDefault="002540B1" w:rsidP="008A2CDC">
            <w:pPr>
              <w:jc w:val="center"/>
              <w:rPr>
                <w:rFonts w:ascii="Times New Roman" w:hAnsi="Times New Roman" w:cs="Times New Roman"/>
                <w:b/>
              </w:rPr>
            </w:pPr>
          </w:p>
        </w:tc>
        <w:tc>
          <w:tcPr>
            <w:tcW w:w="4533" w:type="dxa"/>
          </w:tcPr>
          <w:p w:rsidR="002540B1" w:rsidRPr="00671D04" w:rsidRDefault="002540B1" w:rsidP="008A2CDC">
            <w:pPr>
              <w:jc w:val="center"/>
              <w:rPr>
                <w:rFonts w:ascii="Times New Roman" w:hAnsi="Times New Roman" w:cs="Times New Roman"/>
                <w:b/>
              </w:rPr>
            </w:pPr>
            <w:r w:rsidRPr="00671D04">
              <w:rPr>
                <w:rFonts w:ascii="Times New Roman" w:hAnsi="Times New Roman" w:cs="Times New Roman"/>
                <w:b/>
              </w:rPr>
              <w:t>2,60</w:t>
            </w:r>
          </w:p>
        </w:tc>
      </w:tr>
      <w:tr w:rsidR="002540B1" w:rsidRPr="00671D04" w:rsidTr="008A2CDC">
        <w:trPr>
          <w:trHeight w:val="555"/>
        </w:trPr>
        <w:tc>
          <w:tcPr>
            <w:tcW w:w="6490" w:type="dxa"/>
            <w:vAlign w:val="center"/>
          </w:tcPr>
          <w:p w:rsidR="002540B1" w:rsidRPr="00671D04" w:rsidRDefault="002540B1" w:rsidP="008A2CDC">
            <w:pPr>
              <w:rPr>
                <w:rFonts w:ascii="Times New Roman" w:hAnsi="Times New Roman" w:cs="Times New Roman"/>
                <w:b/>
              </w:rPr>
            </w:pPr>
            <w:r w:rsidRPr="00671D04">
              <w:rPr>
                <w:rFonts w:ascii="Times New Roman" w:hAnsi="Times New Roman" w:cs="Times New Roman"/>
                <w:b/>
              </w:rPr>
              <w:t>7.    Текущий ремонт общего имущества</w:t>
            </w:r>
          </w:p>
          <w:p w:rsidR="002540B1" w:rsidRPr="00671D04" w:rsidRDefault="002540B1" w:rsidP="008A2CDC">
            <w:pPr>
              <w:rPr>
                <w:rFonts w:ascii="Times New Roman" w:hAnsi="Times New Roman" w:cs="Times New Roman"/>
                <w:sz w:val="22"/>
                <w:szCs w:val="22"/>
              </w:rPr>
            </w:pPr>
          </w:p>
        </w:tc>
        <w:tc>
          <w:tcPr>
            <w:tcW w:w="4533" w:type="dxa"/>
          </w:tcPr>
          <w:p w:rsidR="002540B1" w:rsidRPr="00671D04" w:rsidRDefault="002540B1" w:rsidP="008A2CDC">
            <w:pPr>
              <w:jc w:val="center"/>
              <w:rPr>
                <w:rFonts w:ascii="Times New Roman" w:hAnsi="Times New Roman" w:cs="Times New Roman"/>
                <w:b/>
              </w:rPr>
            </w:pPr>
            <w:r w:rsidRPr="00671D04">
              <w:rPr>
                <w:rFonts w:ascii="Times New Roman" w:hAnsi="Times New Roman" w:cs="Times New Roman"/>
                <w:b/>
              </w:rPr>
              <w:t>2,00</w:t>
            </w:r>
          </w:p>
          <w:p w:rsidR="002540B1" w:rsidRPr="00671D04" w:rsidRDefault="002540B1" w:rsidP="008A2CDC">
            <w:pPr>
              <w:rPr>
                <w:rFonts w:ascii="Times New Roman" w:hAnsi="Times New Roman" w:cs="Times New Roman"/>
                <w:sz w:val="22"/>
                <w:szCs w:val="22"/>
              </w:rPr>
            </w:pPr>
          </w:p>
        </w:tc>
      </w:tr>
      <w:tr w:rsidR="002540B1" w:rsidRPr="00671D04" w:rsidTr="008A2CDC">
        <w:trPr>
          <w:trHeight w:val="325"/>
        </w:trPr>
        <w:tc>
          <w:tcPr>
            <w:tcW w:w="6490" w:type="dxa"/>
            <w:vAlign w:val="center"/>
          </w:tcPr>
          <w:p w:rsidR="002540B1" w:rsidRPr="00671D04" w:rsidRDefault="002540B1" w:rsidP="008A2CDC">
            <w:pPr>
              <w:jc w:val="both"/>
              <w:rPr>
                <w:rFonts w:ascii="Times New Roman" w:hAnsi="Times New Roman" w:cs="Times New Roman"/>
                <w:sz w:val="18"/>
                <w:szCs w:val="18"/>
              </w:rPr>
            </w:pPr>
            <w:r w:rsidRPr="00671D04">
              <w:rPr>
                <w:rFonts w:ascii="Times New Roman" w:hAnsi="Times New Roman" w:cs="Times New Roman"/>
                <w:b/>
              </w:rPr>
              <w:t xml:space="preserve">8.  Капитальный ремонт: </w:t>
            </w:r>
            <w:r w:rsidRPr="00671D04">
              <w:rPr>
                <w:rFonts w:ascii="Times New Roman" w:hAnsi="Times New Roman" w:cs="Times New Roman"/>
                <w:spacing w:val="10"/>
                <w:sz w:val="22"/>
                <w:szCs w:val="22"/>
              </w:rPr>
              <w:t xml:space="preserve"> </w:t>
            </w:r>
            <w:r w:rsidRPr="00671D04">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671D04">
              <w:rPr>
                <w:rFonts w:ascii="Times New Roman" w:hAnsi="Times New Roman" w:cs="Times New Roman"/>
                <w:sz w:val="18"/>
                <w:szCs w:val="18"/>
              </w:rPr>
              <w:t xml:space="preserve">   </w:t>
            </w:r>
          </w:p>
          <w:p w:rsidR="002540B1" w:rsidRPr="00671D04" w:rsidRDefault="002540B1" w:rsidP="008A2CDC">
            <w:pPr>
              <w:rPr>
                <w:rFonts w:ascii="Times New Roman" w:hAnsi="Times New Roman" w:cs="Times New Roman"/>
              </w:rPr>
            </w:pPr>
          </w:p>
        </w:tc>
        <w:tc>
          <w:tcPr>
            <w:tcW w:w="4533" w:type="dxa"/>
          </w:tcPr>
          <w:p w:rsidR="002540B1" w:rsidRPr="00671D04" w:rsidRDefault="002540B1" w:rsidP="008A2CDC">
            <w:pPr>
              <w:jc w:val="center"/>
              <w:rPr>
                <w:rFonts w:ascii="Times New Roman" w:hAnsi="Times New Roman" w:cs="Times New Roman"/>
                <w:b/>
              </w:rPr>
            </w:pPr>
          </w:p>
          <w:p w:rsidR="002540B1" w:rsidRPr="00671D04" w:rsidRDefault="002540B1" w:rsidP="008A2CDC">
            <w:pPr>
              <w:jc w:val="center"/>
              <w:rPr>
                <w:rFonts w:ascii="Times New Roman" w:hAnsi="Times New Roman" w:cs="Times New Roman"/>
                <w:b/>
              </w:rPr>
            </w:pPr>
            <w:r w:rsidRPr="00671D04">
              <w:rPr>
                <w:rFonts w:ascii="Times New Roman" w:hAnsi="Times New Roman" w:cs="Times New Roman"/>
                <w:b/>
              </w:rPr>
              <w:t>---</w:t>
            </w:r>
          </w:p>
        </w:tc>
      </w:tr>
    </w:tbl>
    <w:p w:rsidR="002540B1" w:rsidRPr="00671D04" w:rsidRDefault="002540B1" w:rsidP="00671D04">
      <w:pPr>
        <w:jc w:val="center"/>
        <w:rPr>
          <w:rFonts w:ascii="Times New Roman" w:hAnsi="Times New Roman" w:cs="Times New Roman"/>
          <w:b/>
          <w:i/>
        </w:rPr>
      </w:pPr>
      <w:r w:rsidRPr="00671D04">
        <w:rPr>
          <w:rFonts w:ascii="Times New Roman" w:hAnsi="Times New Roman" w:cs="Times New Roman"/>
          <w:b/>
          <w:i/>
        </w:rPr>
        <w:t xml:space="preserve">                                                                                                            19,81   руб./м</w:t>
      </w:r>
      <w:r w:rsidRPr="00671D04">
        <w:rPr>
          <w:rFonts w:ascii="Times New Roman" w:hAnsi="Times New Roman" w:cs="Times New Roman"/>
          <w:b/>
          <w:i/>
          <w:vertAlign w:val="superscript"/>
        </w:rPr>
        <w:t xml:space="preserve">2 </w:t>
      </w:r>
      <w:r w:rsidRPr="00671D04">
        <w:rPr>
          <w:rFonts w:ascii="Times New Roman" w:hAnsi="Times New Roman" w:cs="Times New Roman"/>
          <w:b/>
          <w:i/>
        </w:rPr>
        <w:t>в  мес.</w:t>
      </w:r>
    </w:p>
    <w:p w:rsidR="002540B1" w:rsidRPr="00671D04" w:rsidRDefault="002540B1" w:rsidP="00671D04">
      <w:pPr>
        <w:jc w:val="right"/>
        <w:rPr>
          <w:rFonts w:ascii="Times New Roman" w:hAnsi="Times New Roman" w:cs="Times New Roman"/>
          <w:b/>
          <w:i/>
          <w:vertAlign w:val="superscript"/>
        </w:rPr>
      </w:pPr>
    </w:p>
    <w:p w:rsidR="002540B1" w:rsidRPr="00671D04" w:rsidRDefault="002540B1" w:rsidP="00671D04">
      <w:pPr>
        <w:jc w:val="both"/>
        <w:rPr>
          <w:rFonts w:ascii="Times New Roman" w:hAnsi="Times New Roman" w:cs="Times New Roman"/>
        </w:rPr>
      </w:pPr>
      <w:r w:rsidRPr="00671D04">
        <w:rPr>
          <w:rFonts w:ascii="Times New Roman" w:hAnsi="Times New Roman" w:cs="Times New Roman"/>
        </w:rPr>
        <w:t>Примечание:</w:t>
      </w:r>
    </w:p>
    <w:p w:rsidR="002540B1" w:rsidRPr="00671D04" w:rsidRDefault="002540B1" w:rsidP="00671D04">
      <w:pPr>
        <w:jc w:val="both"/>
        <w:rPr>
          <w:rFonts w:ascii="Times New Roman" w:hAnsi="Times New Roman" w:cs="Times New Roman"/>
        </w:rPr>
      </w:pPr>
      <w:r w:rsidRPr="00671D04">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2540B1" w:rsidRPr="00671D04" w:rsidRDefault="002540B1" w:rsidP="00671D04">
      <w:pPr>
        <w:jc w:val="both"/>
        <w:rPr>
          <w:rFonts w:ascii="Times New Roman" w:hAnsi="Times New Roman" w:cs="Times New Roman"/>
        </w:rPr>
      </w:pPr>
      <w:r w:rsidRPr="00671D04">
        <w:rPr>
          <w:rFonts w:ascii="Times New Roman" w:hAnsi="Times New Roman" w:cs="Times New Roman"/>
        </w:rPr>
        <w:t xml:space="preserve">**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w:t>
      </w:r>
    </w:p>
    <w:p w:rsidR="002540B1" w:rsidRPr="00671D04" w:rsidRDefault="002540B1" w:rsidP="00671D04">
      <w:pPr>
        <w:jc w:val="both"/>
        <w:rPr>
          <w:rFonts w:ascii="Times New Roman" w:hAnsi="Times New Roman" w:cs="Times New Roman"/>
        </w:rPr>
      </w:pPr>
      <w:r w:rsidRPr="00671D04">
        <w:rPr>
          <w:rFonts w:ascii="Times New Roman" w:hAnsi="Times New Roman" w:cs="Times New Roman"/>
        </w:rPr>
        <w:t xml:space="preserve">*** Плата за освещение мест общего пользования (МОП) </w:t>
      </w:r>
      <w:r w:rsidRPr="00671D04">
        <w:rPr>
          <w:rFonts w:ascii="Times New Roman" w:hAnsi="Times New Roman" w:cs="Times New Roman"/>
          <w:i/>
          <w:u w:val="single"/>
        </w:rPr>
        <w:t>не входит</w:t>
      </w:r>
      <w:r w:rsidRPr="00671D04">
        <w:rPr>
          <w:rFonts w:ascii="Times New Roman" w:hAnsi="Times New Roman" w:cs="Times New Roman"/>
        </w:rPr>
        <w:t xml:space="preserve"> в размер платы за содержание и текущий ремонт общего имущества МКД.</w:t>
      </w:r>
    </w:p>
    <w:p w:rsidR="002540B1" w:rsidRPr="00671D04" w:rsidRDefault="002540B1" w:rsidP="00671D04">
      <w:pPr>
        <w:jc w:val="both"/>
        <w:rPr>
          <w:rFonts w:ascii="Times New Roman" w:hAnsi="Times New Roman" w:cs="Times New Roman"/>
          <w:b/>
          <w:i/>
          <w:sz w:val="22"/>
          <w:szCs w:val="22"/>
        </w:rPr>
      </w:pPr>
      <w:r w:rsidRPr="00671D04">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2540B1" w:rsidRPr="00671D04" w:rsidRDefault="002540B1" w:rsidP="00671D04">
      <w:pPr>
        <w:jc w:val="both"/>
        <w:rPr>
          <w:rFonts w:ascii="Times New Roman" w:hAnsi="Times New Roman" w:cs="Times New Roman"/>
          <w:b/>
          <w:i/>
        </w:rPr>
      </w:pPr>
    </w:p>
    <w:p w:rsidR="002540B1" w:rsidRPr="00671D04" w:rsidRDefault="002540B1" w:rsidP="00671D04">
      <w:pPr>
        <w:jc w:val="right"/>
        <w:rPr>
          <w:rFonts w:ascii="Times New Roman" w:hAnsi="Times New Roman" w:cs="Times New Roman"/>
        </w:rPr>
      </w:pPr>
      <w:r w:rsidRPr="00671D04">
        <w:rPr>
          <w:rFonts w:ascii="Times New Roman" w:hAnsi="Times New Roman" w:cs="Times New Roman"/>
          <w:b/>
          <w:i/>
          <w:vertAlign w:val="superscript"/>
        </w:rPr>
        <w:tab/>
      </w:r>
    </w:p>
    <w:p w:rsidR="002540B1" w:rsidRPr="00671D04" w:rsidRDefault="002540B1" w:rsidP="00671D04">
      <w:pPr>
        <w:jc w:val="both"/>
        <w:rPr>
          <w:rFonts w:ascii="Times New Roman" w:hAnsi="Times New Roman" w:cs="Times New Roman"/>
        </w:rPr>
      </w:pPr>
    </w:p>
    <w:p w:rsidR="002540B1" w:rsidRPr="00671D04" w:rsidRDefault="002540B1" w:rsidP="00671D04">
      <w:pPr>
        <w:jc w:val="both"/>
        <w:rPr>
          <w:rFonts w:ascii="Times New Roman" w:hAnsi="Times New Roman" w:cs="Times New Roman"/>
        </w:rPr>
      </w:pPr>
    </w:p>
    <w:p w:rsidR="002540B1" w:rsidRPr="00671D04" w:rsidRDefault="002540B1" w:rsidP="00671D04">
      <w:pPr>
        <w:jc w:val="both"/>
        <w:rPr>
          <w:rFonts w:ascii="Times New Roman" w:hAnsi="Times New Roman" w:cs="Times New Roman"/>
        </w:rPr>
      </w:pPr>
    </w:p>
    <w:p w:rsidR="002540B1" w:rsidRPr="00671D04" w:rsidRDefault="002540B1" w:rsidP="00671D04">
      <w:pPr>
        <w:jc w:val="both"/>
        <w:rPr>
          <w:rFonts w:ascii="Times New Roman" w:hAnsi="Times New Roman" w:cs="Times New Roman"/>
          <w:sz w:val="22"/>
          <w:szCs w:val="22"/>
        </w:rPr>
      </w:pPr>
      <w:r w:rsidRPr="00671D04">
        <w:rPr>
          <w:rFonts w:ascii="Times New Roman" w:hAnsi="Times New Roman" w:cs="Times New Roman"/>
        </w:rPr>
        <w:t xml:space="preserve"> </w:t>
      </w:r>
      <w:r w:rsidRPr="00671D04">
        <w:rPr>
          <w:rFonts w:ascii="Times New Roman" w:hAnsi="Times New Roman" w:cs="Times New Roman"/>
          <w:sz w:val="22"/>
          <w:szCs w:val="22"/>
        </w:rPr>
        <w:t xml:space="preserve">Генеральный директор ООО  «Спектр»                                             Собственник    </w:t>
      </w:r>
    </w:p>
    <w:p w:rsidR="002540B1" w:rsidRPr="00671D04" w:rsidRDefault="002540B1" w:rsidP="00671D04">
      <w:pPr>
        <w:jc w:val="both"/>
        <w:rPr>
          <w:rFonts w:ascii="Times New Roman" w:hAnsi="Times New Roman" w:cs="Times New Roman"/>
          <w:sz w:val="22"/>
          <w:szCs w:val="22"/>
        </w:rPr>
      </w:pPr>
    </w:p>
    <w:p w:rsidR="002540B1" w:rsidRPr="00671D04" w:rsidRDefault="002540B1" w:rsidP="00671D04">
      <w:pPr>
        <w:jc w:val="both"/>
        <w:rPr>
          <w:rFonts w:ascii="Times New Roman" w:hAnsi="Times New Roman" w:cs="Times New Roman"/>
          <w:sz w:val="22"/>
          <w:szCs w:val="22"/>
        </w:rPr>
      </w:pPr>
    </w:p>
    <w:p w:rsidR="002540B1" w:rsidRPr="00671D04" w:rsidRDefault="002540B1" w:rsidP="00671D04">
      <w:pPr>
        <w:jc w:val="both"/>
        <w:rPr>
          <w:rFonts w:ascii="Times New Roman" w:hAnsi="Times New Roman" w:cs="Times New Roman"/>
          <w:sz w:val="22"/>
          <w:szCs w:val="22"/>
        </w:rPr>
      </w:pPr>
    </w:p>
    <w:p w:rsidR="002540B1" w:rsidRPr="00671D04" w:rsidRDefault="002540B1" w:rsidP="00671D04">
      <w:pPr>
        <w:jc w:val="both"/>
        <w:rPr>
          <w:rFonts w:ascii="Times New Roman" w:hAnsi="Times New Roman" w:cs="Times New Roman"/>
          <w:sz w:val="22"/>
          <w:szCs w:val="22"/>
        </w:rPr>
      </w:pPr>
      <w:r w:rsidRPr="00671D04">
        <w:rPr>
          <w:rFonts w:ascii="Times New Roman" w:hAnsi="Times New Roman" w:cs="Times New Roman"/>
          <w:sz w:val="22"/>
          <w:szCs w:val="22"/>
        </w:rPr>
        <w:t xml:space="preserve">                                                                                         </w:t>
      </w:r>
    </w:p>
    <w:p w:rsidR="002540B1" w:rsidRPr="00671D04" w:rsidRDefault="002540B1" w:rsidP="00671D04">
      <w:pPr>
        <w:rPr>
          <w:rFonts w:ascii="Times New Roman" w:hAnsi="Times New Roman" w:cs="Times New Roman"/>
          <w:sz w:val="22"/>
          <w:szCs w:val="22"/>
        </w:rPr>
      </w:pPr>
      <w:r w:rsidRPr="00671D04">
        <w:rPr>
          <w:rFonts w:ascii="Times New Roman" w:hAnsi="Times New Roman" w:cs="Times New Roman"/>
          <w:sz w:val="22"/>
          <w:szCs w:val="22"/>
        </w:rPr>
        <w:t>____________________Б.В. Сокольский                                                       _____________________</w:t>
      </w:r>
    </w:p>
    <w:p w:rsidR="002540B1" w:rsidRDefault="002540B1" w:rsidP="00671D04"/>
    <w:sectPr w:rsidR="002540B1" w:rsidSect="009B78A2">
      <w:pgSz w:w="11906" w:h="16838"/>
      <w:pgMar w:top="567"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33C269CE"/>
    <w:multiLevelType w:val="hybridMultilevel"/>
    <w:tmpl w:val="996C60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8B52931"/>
    <w:multiLevelType w:val="hybridMultilevel"/>
    <w:tmpl w:val="F26A66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49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6"/>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83D"/>
    <w:rsid w:val="00030CD3"/>
    <w:rsid w:val="0012252A"/>
    <w:rsid w:val="001574DB"/>
    <w:rsid w:val="001C4401"/>
    <w:rsid w:val="001E521C"/>
    <w:rsid w:val="00214BD8"/>
    <w:rsid w:val="0022374C"/>
    <w:rsid w:val="00242617"/>
    <w:rsid w:val="002540B1"/>
    <w:rsid w:val="002861BE"/>
    <w:rsid w:val="00294172"/>
    <w:rsid w:val="002D033C"/>
    <w:rsid w:val="0030383D"/>
    <w:rsid w:val="00314207"/>
    <w:rsid w:val="003234E3"/>
    <w:rsid w:val="003637FB"/>
    <w:rsid w:val="003E284A"/>
    <w:rsid w:val="00417190"/>
    <w:rsid w:val="004504F1"/>
    <w:rsid w:val="004777D7"/>
    <w:rsid w:val="00482350"/>
    <w:rsid w:val="004A5875"/>
    <w:rsid w:val="004C4C41"/>
    <w:rsid w:val="004E7E5F"/>
    <w:rsid w:val="00510CEC"/>
    <w:rsid w:val="005524CD"/>
    <w:rsid w:val="00567797"/>
    <w:rsid w:val="005C7E7A"/>
    <w:rsid w:val="0060536C"/>
    <w:rsid w:val="0061353A"/>
    <w:rsid w:val="00625603"/>
    <w:rsid w:val="006704DF"/>
    <w:rsid w:val="00671D04"/>
    <w:rsid w:val="006A0FDC"/>
    <w:rsid w:val="006B77D4"/>
    <w:rsid w:val="007A30FE"/>
    <w:rsid w:val="008A2CDC"/>
    <w:rsid w:val="008A5EAE"/>
    <w:rsid w:val="0090018F"/>
    <w:rsid w:val="00972A22"/>
    <w:rsid w:val="009B78A2"/>
    <w:rsid w:val="00A3229D"/>
    <w:rsid w:val="00A3402B"/>
    <w:rsid w:val="00B8770E"/>
    <w:rsid w:val="00BD5D80"/>
    <w:rsid w:val="00C408DB"/>
    <w:rsid w:val="00C40A31"/>
    <w:rsid w:val="00D00055"/>
    <w:rsid w:val="00D17853"/>
    <w:rsid w:val="00D332A8"/>
    <w:rsid w:val="00E34C20"/>
    <w:rsid w:val="00E45CCB"/>
    <w:rsid w:val="00E86A62"/>
    <w:rsid w:val="00EC5235"/>
    <w:rsid w:val="00EF634C"/>
    <w:rsid w:val="00F9427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5F"/>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7E5F"/>
    <w:pPr>
      <w:ind w:left="720"/>
      <w:contextualSpacing/>
    </w:pPr>
  </w:style>
  <w:style w:type="paragraph" w:customStyle="1" w:styleId="ConsPlusNormal">
    <w:name w:val="ConsPlusNormal"/>
    <w:uiPriority w:val="99"/>
    <w:rsid w:val="004E7E5F"/>
    <w:pPr>
      <w:autoSpaceDE w:val="0"/>
      <w:autoSpaceDN w:val="0"/>
      <w:adjustRightInd w:val="0"/>
      <w:ind w:firstLine="720"/>
    </w:pPr>
    <w:rPr>
      <w:rFonts w:ascii="Arial" w:hAnsi="Arial" w:cs="Arial"/>
      <w:sz w:val="20"/>
      <w:szCs w:val="20"/>
      <w:lang w:eastAsia="en-US"/>
    </w:rPr>
  </w:style>
  <w:style w:type="paragraph" w:styleId="BalloonText">
    <w:name w:val="Balloon Text"/>
    <w:basedOn w:val="Normal"/>
    <w:link w:val="BalloonTextChar"/>
    <w:uiPriority w:val="99"/>
    <w:semiHidden/>
    <w:rsid w:val="006135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353A"/>
    <w:rPr>
      <w:rFonts w:ascii="Tahoma" w:eastAsia="Times New Roman" w:hAnsi="Tahoma" w:cs="Tahoma"/>
      <w:color w:val="000000"/>
      <w:sz w:val="16"/>
      <w:szCs w:val="16"/>
      <w:lang w:eastAsia="ru-RU"/>
    </w:rPr>
  </w:style>
  <w:style w:type="paragraph" w:customStyle="1" w:styleId="ConsPlusNonformat">
    <w:name w:val="ConsPlusNonformat"/>
    <w:uiPriority w:val="99"/>
    <w:rsid w:val="009B78A2"/>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9B78A2"/>
    <w:rPr>
      <w:rFonts w:cs="Times New Roman"/>
      <w:color w:val="0000FF"/>
      <w:u w:val="single"/>
    </w:rPr>
  </w:style>
  <w:style w:type="paragraph" w:styleId="NoSpacing">
    <w:name w:val="No Spacing"/>
    <w:uiPriority w:val="99"/>
    <w:qFormat/>
    <w:rsid w:val="00671D04"/>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pektrcompani@mail.ru" TargetMode="External"/><Relationship Id="rId10" Type="http://schemas.openxmlformats.org/officeDocument/2006/relationships/package" Target="embeddings/_________Microsoft_Office_Word11.docx"/><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10676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user</dc:creator>
  <cp:keywords/>
  <dc:description/>
  <cp:lastModifiedBy>User</cp:lastModifiedBy>
  <cp:revision>2</cp:revision>
  <cp:lastPrinted>2014-12-04T05:17:00Z</cp:lastPrinted>
  <dcterms:created xsi:type="dcterms:W3CDTF">2015-03-13T08:07:00Z</dcterms:created>
  <dcterms:modified xsi:type="dcterms:W3CDTF">2015-03-13T08:07:00Z</dcterms:modified>
</cp:coreProperties>
</file>