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1140"/>
        <w:tblW w:w="9390" w:type="dxa"/>
        <w:tblLook w:val="0000" w:firstRow="0" w:lastRow="0" w:firstColumn="0" w:lastColumn="0" w:noHBand="0" w:noVBand="0"/>
      </w:tblPr>
      <w:tblGrid>
        <w:gridCol w:w="654"/>
        <w:gridCol w:w="6023"/>
        <w:gridCol w:w="2778"/>
      </w:tblGrid>
      <w:tr w:rsidR="00B53C1F" w:rsidRPr="00A949F1" w:rsidTr="00B53C1F">
        <w:trPr>
          <w:trHeight w:val="254"/>
        </w:trPr>
        <w:tc>
          <w:tcPr>
            <w:tcW w:w="9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3C1F" w:rsidRPr="00A949F1" w:rsidRDefault="00B53C1F" w:rsidP="00B5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49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Состав, периодичность и стоимость работ по содержанию общего 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мущества в многоквартирном доме №52/1</w:t>
            </w:r>
            <w:r w:rsidR="00C92B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52/2, 52/3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ул. Багратиона</w:t>
            </w:r>
          </w:p>
        </w:tc>
      </w:tr>
      <w:tr w:rsidR="00B53C1F" w:rsidRPr="00A949F1" w:rsidTr="00B53C1F">
        <w:trPr>
          <w:trHeight w:val="269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3C1F" w:rsidRPr="00A949F1" w:rsidRDefault="00B53C1F" w:rsidP="00B53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</w:tr>
      <w:tr w:rsidR="00B53C1F" w:rsidRPr="00A949F1" w:rsidTr="00B53C1F">
        <w:trPr>
          <w:trHeight w:val="284"/>
        </w:trPr>
        <w:tc>
          <w:tcPr>
            <w:tcW w:w="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3C1F" w:rsidRPr="00A949F1" w:rsidRDefault="00B53C1F" w:rsidP="00B53C1F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3C1F" w:rsidRPr="00A949F1" w:rsidRDefault="00B53C1F" w:rsidP="00B53C1F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Состав работ</w:t>
            </w:r>
          </w:p>
        </w:tc>
        <w:tc>
          <w:tcPr>
            <w:tcW w:w="2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3C1F" w:rsidRPr="00A949F1" w:rsidRDefault="00B53C1F" w:rsidP="00B53C1F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Периодичность работ</w:t>
            </w:r>
          </w:p>
        </w:tc>
      </w:tr>
      <w:tr w:rsidR="00B53C1F" w:rsidRPr="00A949F1" w:rsidTr="00B53C1F">
        <w:trPr>
          <w:trHeight w:val="284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</w:p>
        </w:tc>
        <w:tc>
          <w:tcPr>
            <w:tcW w:w="6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</w:p>
        </w:tc>
      </w:tr>
      <w:tr w:rsidR="00B53C1F" w:rsidRPr="00A949F1" w:rsidTr="00B53C1F">
        <w:trPr>
          <w:trHeight w:val="509"/>
        </w:trPr>
        <w:tc>
          <w:tcPr>
            <w:tcW w:w="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B53C1F" w:rsidRPr="00A949F1" w:rsidRDefault="00B53C1F" w:rsidP="00B53C1F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b/>
                <w:bCs/>
                <w:sz w:val="24"/>
                <w:szCs w:val="24"/>
                <w:lang w:eastAsia="ru-RU"/>
              </w:rPr>
              <w:t>1.Санитарные работы по содержанию помещений общего пользования</w:t>
            </w:r>
          </w:p>
        </w:tc>
      </w:tr>
      <w:tr w:rsidR="00B53C1F" w:rsidRPr="00A949F1" w:rsidTr="00B53C1F">
        <w:trPr>
          <w:trHeight w:val="524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Подметание полов во всех помещениях общего пользования (двух нижних этажей) и кабины лифта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2 раза в неделю</w:t>
            </w:r>
          </w:p>
        </w:tc>
      </w:tr>
      <w:tr w:rsidR="00B53C1F" w:rsidRPr="00A949F1" w:rsidTr="00B53C1F">
        <w:trPr>
          <w:trHeight w:val="524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6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Подметание полов во всех помещениях общего пользования (от третьего этажа и выше)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1 раз в неделю</w:t>
            </w:r>
          </w:p>
        </w:tc>
      </w:tr>
      <w:tr w:rsidR="00B53C1F" w:rsidRPr="00A949F1" w:rsidTr="00B53C1F">
        <w:trPr>
          <w:trHeight w:val="284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6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Мытье полов в помещениях общего пользования, в кабине лифта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1 раз в неделю</w:t>
            </w:r>
          </w:p>
        </w:tc>
      </w:tr>
      <w:tr w:rsidR="00B53C1F" w:rsidRPr="00A949F1" w:rsidTr="00B53C1F">
        <w:trPr>
          <w:trHeight w:val="524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6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 xml:space="preserve">Мытье окон, дверей, панелей, влажная протирка поверхностей почтовых ящиков, </w:t>
            </w:r>
            <w:proofErr w:type="spellStart"/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электрощитовых</w:t>
            </w:r>
            <w:proofErr w:type="spellEnd"/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, перил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2 раза в год (май, октябрь)</w:t>
            </w:r>
          </w:p>
        </w:tc>
      </w:tr>
      <w:tr w:rsidR="00B53C1F" w:rsidRPr="00A949F1" w:rsidTr="00B53C1F">
        <w:trPr>
          <w:trHeight w:val="284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B53C1F" w:rsidRPr="00A949F1" w:rsidRDefault="00B53C1F" w:rsidP="00B53C1F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b/>
                <w:bCs/>
                <w:sz w:val="24"/>
                <w:szCs w:val="24"/>
                <w:lang w:eastAsia="ru-RU"/>
              </w:rPr>
              <w:t>2. Санитарные работы по содержанию земельного участка</w:t>
            </w:r>
          </w:p>
        </w:tc>
      </w:tr>
      <w:tr w:rsidR="00B53C1F" w:rsidRPr="00A949F1" w:rsidTr="00B53C1F">
        <w:trPr>
          <w:trHeight w:val="284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6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Подметание земельного участка в летнее время, сбор случайного мусора с газонов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6 раз в неделю</w:t>
            </w:r>
          </w:p>
        </w:tc>
      </w:tr>
      <w:tr w:rsidR="00B53C1F" w:rsidRPr="00A949F1" w:rsidTr="00B53C1F">
        <w:trPr>
          <w:trHeight w:val="284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6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Очистка урн от мусора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6 раз в неделю</w:t>
            </w:r>
          </w:p>
        </w:tc>
      </w:tr>
      <w:tr w:rsidR="00B53C1F" w:rsidRPr="00A949F1" w:rsidTr="00B53C1F">
        <w:trPr>
          <w:trHeight w:val="284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6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Сдвижка снега в дни снегопада, подбор случайного мусора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6 раз в неделю</w:t>
            </w:r>
          </w:p>
        </w:tc>
      </w:tr>
      <w:tr w:rsidR="00B53C1F" w:rsidRPr="00A949F1" w:rsidTr="00B53C1F">
        <w:trPr>
          <w:trHeight w:val="284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6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 xml:space="preserve">Посыпка </w:t>
            </w:r>
            <w:proofErr w:type="spellStart"/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противогололедными</w:t>
            </w:r>
            <w:proofErr w:type="spellEnd"/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 xml:space="preserve"> составами пешеходных дорожек в зимнее время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proofErr w:type="gramStart"/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при</w:t>
            </w:r>
            <w:proofErr w:type="gramEnd"/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 xml:space="preserve"> необходимости</w:t>
            </w:r>
          </w:p>
        </w:tc>
      </w:tr>
      <w:tr w:rsidR="00B53C1F" w:rsidRPr="00A949F1" w:rsidTr="00B53C1F">
        <w:trPr>
          <w:trHeight w:val="284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6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Выкашивание газонов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3 раза за сезон</w:t>
            </w:r>
          </w:p>
        </w:tc>
      </w:tr>
      <w:tr w:rsidR="00B53C1F" w:rsidRPr="00A949F1" w:rsidTr="00B53C1F">
        <w:trPr>
          <w:trHeight w:val="284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6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Стрижка кустарников, вырубка поросли, побелка деревьев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 xml:space="preserve">1 раз в год </w:t>
            </w:r>
          </w:p>
        </w:tc>
      </w:tr>
      <w:tr w:rsidR="00B53C1F" w:rsidRPr="00A949F1" w:rsidTr="00B53C1F">
        <w:trPr>
          <w:trHeight w:val="284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 </w:t>
            </w:r>
          </w:p>
        </w:tc>
      </w:tr>
      <w:tr w:rsidR="00B53C1F" w:rsidRPr="00A949F1" w:rsidTr="00B53C1F">
        <w:trPr>
          <w:trHeight w:val="284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53C1F" w:rsidRPr="00A949F1" w:rsidRDefault="00B53C1F" w:rsidP="00B53C1F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b/>
                <w:bCs/>
                <w:sz w:val="24"/>
                <w:szCs w:val="24"/>
                <w:lang w:eastAsia="ru-RU"/>
              </w:rPr>
              <w:t>Вывоз ТБО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proofErr w:type="gramStart"/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ежедневно</w:t>
            </w:r>
            <w:proofErr w:type="gramEnd"/>
          </w:p>
        </w:tc>
      </w:tr>
      <w:tr w:rsidR="00B53C1F" w:rsidRPr="00A949F1" w:rsidTr="00B53C1F">
        <w:trPr>
          <w:trHeight w:val="284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53C1F" w:rsidRPr="00A949F1" w:rsidRDefault="00B53C1F" w:rsidP="00B53C1F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b/>
                <w:bCs/>
                <w:sz w:val="24"/>
                <w:szCs w:val="24"/>
                <w:lang w:eastAsia="ru-RU"/>
              </w:rPr>
              <w:t>Круглосуточное аварийно-диспетчерское обслуживание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proofErr w:type="gramStart"/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ежедневно</w:t>
            </w:r>
            <w:proofErr w:type="gramEnd"/>
          </w:p>
        </w:tc>
      </w:tr>
      <w:tr w:rsidR="00B53C1F" w:rsidRPr="00A949F1" w:rsidTr="00B53C1F">
        <w:trPr>
          <w:trHeight w:val="284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53C1F" w:rsidRPr="00A949F1" w:rsidRDefault="00B53C1F" w:rsidP="00B53C1F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b/>
                <w:bCs/>
                <w:sz w:val="24"/>
                <w:szCs w:val="24"/>
                <w:lang w:eastAsia="ru-RU"/>
              </w:rPr>
              <w:t>Услуги пассажирского лифта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proofErr w:type="gramStart"/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постоянно</w:t>
            </w:r>
            <w:proofErr w:type="gramEnd"/>
          </w:p>
        </w:tc>
      </w:tr>
      <w:tr w:rsidR="00B53C1F" w:rsidRPr="00A949F1" w:rsidTr="00B53C1F">
        <w:trPr>
          <w:trHeight w:val="284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53C1F" w:rsidRPr="00A949F1" w:rsidRDefault="00B53C1F" w:rsidP="00B53C1F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b/>
                <w:bCs/>
                <w:sz w:val="24"/>
                <w:szCs w:val="24"/>
                <w:lang w:eastAsia="ru-RU"/>
              </w:rPr>
              <w:t>Электроэнергия для мест общего пользования и лифта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 </w:t>
            </w:r>
          </w:p>
        </w:tc>
      </w:tr>
      <w:tr w:rsidR="00B53C1F" w:rsidRPr="00A949F1" w:rsidTr="00B53C1F">
        <w:trPr>
          <w:trHeight w:val="284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53C1F" w:rsidRPr="00A949F1" w:rsidRDefault="00B53C1F" w:rsidP="00B53C1F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b/>
                <w:bCs/>
                <w:sz w:val="24"/>
                <w:szCs w:val="24"/>
                <w:lang w:eastAsia="ru-RU"/>
              </w:rPr>
              <w:t>7. Содержание инженерных сетей и оборудования</w:t>
            </w:r>
          </w:p>
        </w:tc>
      </w:tr>
      <w:tr w:rsidR="00B53C1F" w:rsidRPr="00A949F1" w:rsidTr="00B53C1F">
        <w:trPr>
          <w:trHeight w:val="779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6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Устранение незначительных неисправностей оборудования централизованного отопления, водопровода и канализации, относящегося к общему имуществу в многоквартирном доме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proofErr w:type="gramStart"/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постоянно</w:t>
            </w:r>
            <w:proofErr w:type="gramEnd"/>
          </w:p>
        </w:tc>
      </w:tr>
      <w:tr w:rsidR="00B53C1F" w:rsidRPr="00A949F1" w:rsidTr="00B53C1F">
        <w:trPr>
          <w:trHeight w:val="524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6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Устранение незначительных неисправностей на сетях электроснабжения, относящихся к общему имуществу в многоквартирном доме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proofErr w:type="gramStart"/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постоянно</w:t>
            </w:r>
            <w:proofErr w:type="gramEnd"/>
          </w:p>
        </w:tc>
      </w:tr>
      <w:tr w:rsidR="00B53C1F" w:rsidRPr="00A949F1" w:rsidTr="00B53C1F">
        <w:trPr>
          <w:trHeight w:val="284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6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Прочистка канализационного лежака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proofErr w:type="gramStart"/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постоянно</w:t>
            </w:r>
            <w:proofErr w:type="gramEnd"/>
          </w:p>
        </w:tc>
      </w:tr>
      <w:tr w:rsidR="00B53C1F" w:rsidRPr="00A949F1" w:rsidTr="00B53C1F">
        <w:trPr>
          <w:trHeight w:val="284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6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Проверка исправности канализационных вытяжек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proofErr w:type="gramStart"/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постоянно</w:t>
            </w:r>
            <w:proofErr w:type="gramEnd"/>
          </w:p>
        </w:tc>
      </w:tr>
      <w:tr w:rsidR="00B53C1F" w:rsidRPr="00A949F1" w:rsidTr="00B53C1F">
        <w:trPr>
          <w:trHeight w:val="284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7.5.</w:t>
            </w:r>
          </w:p>
        </w:tc>
        <w:tc>
          <w:tcPr>
            <w:tcW w:w="6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Проверка наличия тяги в дымовентиляционных каналах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1 раз в год</w:t>
            </w:r>
          </w:p>
        </w:tc>
      </w:tr>
      <w:tr w:rsidR="00B53C1F" w:rsidRPr="00A949F1" w:rsidTr="00B53C1F">
        <w:trPr>
          <w:trHeight w:val="524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7.6.</w:t>
            </w:r>
          </w:p>
        </w:tc>
        <w:tc>
          <w:tcPr>
            <w:tcW w:w="6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Укрепление водосточных труб и воронок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proofErr w:type="gramStart"/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весенне</w:t>
            </w:r>
            <w:proofErr w:type="gramEnd"/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-летний период</w:t>
            </w:r>
          </w:p>
        </w:tc>
      </w:tr>
      <w:tr w:rsidR="00B53C1F" w:rsidRPr="00A949F1" w:rsidTr="00B53C1F">
        <w:trPr>
          <w:trHeight w:val="1289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7.7.</w:t>
            </w:r>
          </w:p>
        </w:tc>
        <w:tc>
          <w:tcPr>
            <w:tcW w:w="6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 xml:space="preserve">Консервация и расконсервирование системы отопления. 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proofErr w:type="gramStart"/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при</w:t>
            </w:r>
            <w:proofErr w:type="gramEnd"/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 xml:space="preserve"> переходах в весенне-летний и осенне-зимний периоды соответственно</w:t>
            </w:r>
          </w:p>
        </w:tc>
      </w:tr>
      <w:tr w:rsidR="00B53C1F" w:rsidRPr="00A949F1" w:rsidTr="00B53C1F">
        <w:trPr>
          <w:trHeight w:val="479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7.8.</w:t>
            </w:r>
          </w:p>
        </w:tc>
        <w:tc>
          <w:tcPr>
            <w:tcW w:w="6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proofErr w:type="gramStart"/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Регулировка  системы</w:t>
            </w:r>
            <w:proofErr w:type="gramEnd"/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 xml:space="preserve"> отопления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proofErr w:type="gramStart"/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по</w:t>
            </w:r>
            <w:proofErr w:type="gramEnd"/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 xml:space="preserve"> мере необходимости</w:t>
            </w:r>
          </w:p>
        </w:tc>
      </w:tr>
      <w:tr w:rsidR="00B53C1F" w:rsidRPr="00A949F1" w:rsidTr="00B53C1F">
        <w:trPr>
          <w:trHeight w:val="629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lastRenderedPageBreak/>
              <w:t>7.9.</w:t>
            </w:r>
          </w:p>
        </w:tc>
        <w:tc>
          <w:tcPr>
            <w:tcW w:w="6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 xml:space="preserve">Промывка и гидравлические испытания </w:t>
            </w:r>
            <w:proofErr w:type="gramStart"/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системы  центрального</w:t>
            </w:r>
            <w:proofErr w:type="gramEnd"/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 xml:space="preserve"> отопления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proofErr w:type="gramStart"/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при</w:t>
            </w:r>
            <w:proofErr w:type="gramEnd"/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 xml:space="preserve"> подготовке к отопительному периоду</w:t>
            </w:r>
          </w:p>
        </w:tc>
      </w:tr>
      <w:tr w:rsidR="00B53C1F" w:rsidRPr="00A949F1" w:rsidTr="00B53C1F">
        <w:trPr>
          <w:trHeight w:val="359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7.10.</w:t>
            </w:r>
          </w:p>
        </w:tc>
        <w:tc>
          <w:tcPr>
            <w:tcW w:w="6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proofErr w:type="spellStart"/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Биллинговое</w:t>
            </w:r>
            <w:proofErr w:type="spellEnd"/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 xml:space="preserve"> обслуживание приборов учета коммунальных услуг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proofErr w:type="gramStart"/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постоянно</w:t>
            </w:r>
            <w:proofErr w:type="gramEnd"/>
          </w:p>
        </w:tc>
      </w:tr>
      <w:tr w:rsidR="00B53C1F" w:rsidRPr="00A949F1" w:rsidTr="00B53C1F">
        <w:trPr>
          <w:trHeight w:val="524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7.11.</w:t>
            </w:r>
          </w:p>
        </w:tc>
        <w:tc>
          <w:tcPr>
            <w:tcW w:w="6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Поверка и ремонт общедомовых приборов учета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proofErr w:type="gramStart"/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по</w:t>
            </w:r>
            <w:proofErr w:type="gramEnd"/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 xml:space="preserve"> графику - поверка, ремонт - по мере необходимости</w:t>
            </w:r>
          </w:p>
        </w:tc>
      </w:tr>
      <w:tr w:rsidR="00B53C1F" w:rsidRPr="00A949F1" w:rsidTr="00B53C1F">
        <w:trPr>
          <w:trHeight w:val="284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7.12.</w:t>
            </w:r>
          </w:p>
        </w:tc>
        <w:tc>
          <w:tcPr>
            <w:tcW w:w="6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 xml:space="preserve">Устранение аварий на сетях и оборудовании 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proofErr w:type="gramStart"/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по</w:t>
            </w:r>
            <w:proofErr w:type="gramEnd"/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 xml:space="preserve"> мере необходимости</w:t>
            </w:r>
          </w:p>
        </w:tc>
      </w:tr>
      <w:tr w:rsidR="00B53C1F" w:rsidRPr="00A949F1" w:rsidTr="00B53C1F">
        <w:trPr>
          <w:trHeight w:val="779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7.13.</w:t>
            </w:r>
          </w:p>
        </w:tc>
        <w:tc>
          <w:tcPr>
            <w:tcW w:w="6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Выполнение заявок Собственника по устранению иных недостатков на оборудовании и сетях, относящихся к общему имуществу в многоквартирном доме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proofErr w:type="gramStart"/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по</w:t>
            </w:r>
            <w:proofErr w:type="gramEnd"/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 xml:space="preserve"> мере необходимости</w:t>
            </w:r>
          </w:p>
        </w:tc>
      </w:tr>
      <w:tr w:rsidR="00B53C1F" w:rsidRPr="00A949F1" w:rsidTr="00B53C1F">
        <w:trPr>
          <w:trHeight w:val="284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</w:p>
        </w:tc>
        <w:tc>
          <w:tcPr>
            <w:tcW w:w="88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B53C1F" w:rsidRPr="00A949F1" w:rsidRDefault="00B53C1F" w:rsidP="00B53C1F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b/>
                <w:bCs/>
                <w:sz w:val="24"/>
                <w:szCs w:val="24"/>
                <w:lang w:eastAsia="ru-RU"/>
              </w:rPr>
              <w:t>8 Услуги по управлению многоквартирным домом</w:t>
            </w:r>
          </w:p>
        </w:tc>
      </w:tr>
      <w:tr w:rsidR="00B53C1F" w:rsidRPr="00A949F1" w:rsidTr="00B53C1F">
        <w:trPr>
          <w:trHeight w:val="284"/>
        </w:trPr>
        <w:tc>
          <w:tcPr>
            <w:tcW w:w="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6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Ведение технической документации на многоквартирный дом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proofErr w:type="gramStart"/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в</w:t>
            </w:r>
            <w:proofErr w:type="gramEnd"/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 xml:space="preserve"> течение срока действия договора</w:t>
            </w:r>
          </w:p>
        </w:tc>
      </w:tr>
      <w:tr w:rsidR="00B53C1F" w:rsidRPr="00A949F1" w:rsidTr="00B53C1F">
        <w:trPr>
          <w:trHeight w:val="524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6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Заключение договоров на содержание и текущий ремонт общего имущества в многоквартирном доме. Контроль за исполнением обязательств по договорам.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proofErr w:type="gramStart"/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в</w:t>
            </w:r>
            <w:proofErr w:type="gramEnd"/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 xml:space="preserve"> течение срока действия договора</w:t>
            </w:r>
          </w:p>
        </w:tc>
      </w:tr>
      <w:tr w:rsidR="00B53C1F" w:rsidRPr="00A949F1" w:rsidTr="00B53C1F">
        <w:trPr>
          <w:trHeight w:val="524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6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Заключение договоров на поставку коммунальных услуг в многоквартирный дом. Контроль за исполнением договоров.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proofErr w:type="gramStart"/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в</w:t>
            </w:r>
            <w:proofErr w:type="gramEnd"/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 xml:space="preserve"> течение срока действия договора</w:t>
            </w:r>
          </w:p>
        </w:tc>
      </w:tr>
      <w:tr w:rsidR="00B53C1F" w:rsidRPr="00A949F1" w:rsidTr="00B53C1F">
        <w:trPr>
          <w:trHeight w:val="524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6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 xml:space="preserve">Начисление и сбор платы </w:t>
            </w:r>
            <w:proofErr w:type="gramStart"/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за  содержание</w:t>
            </w:r>
            <w:proofErr w:type="gramEnd"/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 xml:space="preserve"> и ремонт жилья, за коммунальные услуги.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proofErr w:type="gramStart"/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в</w:t>
            </w:r>
            <w:proofErr w:type="gramEnd"/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 xml:space="preserve"> течение срока действия договора</w:t>
            </w:r>
          </w:p>
        </w:tc>
      </w:tr>
      <w:tr w:rsidR="00B53C1F" w:rsidRPr="00A949F1" w:rsidTr="00B53C1F">
        <w:trPr>
          <w:trHeight w:val="284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8.5.</w:t>
            </w:r>
          </w:p>
        </w:tc>
        <w:tc>
          <w:tcPr>
            <w:tcW w:w="6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 xml:space="preserve">Ведение </w:t>
            </w:r>
            <w:proofErr w:type="spellStart"/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пообъектного</w:t>
            </w:r>
            <w:proofErr w:type="spellEnd"/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 xml:space="preserve"> учета расходования средств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proofErr w:type="gramStart"/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в</w:t>
            </w:r>
            <w:proofErr w:type="gramEnd"/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 xml:space="preserve"> течение срока действия договора</w:t>
            </w:r>
          </w:p>
        </w:tc>
      </w:tr>
      <w:tr w:rsidR="00B53C1F" w:rsidRPr="00A949F1" w:rsidTr="00B53C1F">
        <w:trPr>
          <w:trHeight w:val="269"/>
        </w:trPr>
        <w:tc>
          <w:tcPr>
            <w:tcW w:w="5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 </w:t>
            </w:r>
          </w:p>
        </w:tc>
      </w:tr>
      <w:tr w:rsidR="00B53C1F" w:rsidRPr="00A949F1" w:rsidTr="00B53C1F">
        <w:trPr>
          <w:trHeight w:val="284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 xml:space="preserve">Цена за </w:t>
            </w:r>
            <w:proofErr w:type="gramStart"/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 xml:space="preserve">содержание 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A949F1">
                <w:rPr>
                  <w:rFonts w:ascii="Arial Narrow" w:eastAsia="Times New Roman" w:hAnsi="Arial Narrow" w:cs="Arial CYR"/>
                  <w:sz w:val="24"/>
                  <w:szCs w:val="24"/>
                  <w:lang w:eastAsia="ru-RU"/>
                </w:rPr>
                <w:t>1</w:t>
              </w:r>
              <w:proofErr w:type="gramEnd"/>
              <w:r w:rsidRPr="00A949F1">
                <w:rPr>
                  <w:rFonts w:ascii="Arial Narrow" w:eastAsia="Times New Roman" w:hAnsi="Arial Narrow" w:cs="Arial CYR"/>
                  <w:sz w:val="24"/>
                  <w:szCs w:val="24"/>
                  <w:lang w:eastAsia="ru-RU"/>
                </w:rPr>
                <w:t xml:space="preserve"> кв. м</w:t>
              </w:r>
            </w:smartTag>
            <w:r w:rsidRPr="00A949F1"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  <w:t xml:space="preserve"> для домов с лифтом и мусоропроводом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b/>
                <w:sz w:val="24"/>
                <w:szCs w:val="24"/>
                <w:lang w:eastAsia="ru-RU"/>
              </w:rPr>
            </w:pPr>
            <w:r w:rsidRPr="00A949F1">
              <w:rPr>
                <w:rFonts w:ascii="Arial Narrow" w:eastAsia="Times New Roman" w:hAnsi="Arial Narrow" w:cs="Arial CYR"/>
                <w:b/>
                <w:sz w:val="24"/>
                <w:szCs w:val="24"/>
                <w:lang w:eastAsia="ru-RU"/>
              </w:rPr>
              <w:t xml:space="preserve">14 руб. </w:t>
            </w:r>
            <w:proofErr w:type="gramStart"/>
            <w:r w:rsidRPr="00A949F1">
              <w:rPr>
                <w:rFonts w:ascii="Arial Narrow" w:eastAsia="Times New Roman" w:hAnsi="Arial Narrow" w:cs="Arial CYR"/>
                <w:b/>
                <w:sz w:val="24"/>
                <w:szCs w:val="24"/>
                <w:lang w:eastAsia="ru-RU"/>
              </w:rPr>
              <w:t>24  коп</w:t>
            </w:r>
            <w:proofErr w:type="gramEnd"/>
            <w:r w:rsidRPr="00A949F1">
              <w:rPr>
                <w:rFonts w:ascii="Arial Narrow" w:eastAsia="Times New Roman" w:hAnsi="Arial Narrow" w:cs="Arial CYR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B53C1F" w:rsidRPr="00A949F1" w:rsidTr="00B53C1F">
        <w:trPr>
          <w:trHeight w:val="284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</w:p>
        </w:tc>
        <w:tc>
          <w:tcPr>
            <w:tcW w:w="6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sz w:val="24"/>
                <w:szCs w:val="24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53C1F" w:rsidRPr="00A949F1" w:rsidRDefault="00B53C1F" w:rsidP="00B53C1F">
            <w:pPr>
              <w:spacing w:after="0" w:line="240" w:lineRule="auto"/>
              <w:rPr>
                <w:rFonts w:ascii="Arial Narrow" w:eastAsia="Times New Roman" w:hAnsi="Arial Narrow" w:cs="Arial CYR"/>
                <w:b/>
                <w:sz w:val="24"/>
                <w:szCs w:val="24"/>
                <w:lang w:eastAsia="ru-RU"/>
              </w:rPr>
            </w:pPr>
          </w:p>
        </w:tc>
      </w:tr>
    </w:tbl>
    <w:p w:rsidR="00B53C1F" w:rsidRPr="00A949F1" w:rsidRDefault="00B53C1F" w:rsidP="00B53C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18"/>
        <w:gridCol w:w="4737"/>
      </w:tblGrid>
      <w:tr w:rsidR="00B53C1F" w:rsidRPr="00A949F1" w:rsidTr="00471EB6">
        <w:tc>
          <w:tcPr>
            <w:tcW w:w="5031" w:type="dxa"/>
          </w:tcPr>
          <w:p w:rsidR="00B53C1F" w:rsidRPr="00A949F1" w:rsidRDefault="00B53C1F" w:rsidP="00471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1" w:type="dxa"/>
          </w:tcPr>
          <w:p w:rsidR="00B53C1F" w:rsidRPr="00A949F1" w:rsidRDefault="00B53C1F" w:rsidP="00471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53C1F" w:rsidRPr="00A949F1" w:rsidRDefault="00B53C1F" w:rsidP="00B53C1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0B4501" w:rsidRDefault="00C92B6A"/>
    <w:sectPr w:rsidR="000B4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C1F"/>
    <w:rsid w:val="0097581A"/>
    <w:rsid w:val="00AE63B8"/>
    <w:rsid w:val="00B53C1F"/>
    <w:rsid w:val="00C9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6AEB51-0763-4A49-9B0F-9F4204D00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C1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Maximus</dc:creator>
  <cp:keywords/>
  <dc:description/>
  <cp:lastModifiedBy>Maximus</cp:lastModifiedBy>
  <cp:revision>2</cp:revision>
  <dcterms:created xsi:type="dcterms:W3CDTF">2014-08-21T12:52:00Z</dcterms:created>
  <dcterms:modified xsi:type="dcterms:W3CDTF">2014-08-21T12:56:00Z</dcterms:modified>
</cp:coreProperties>
</file>