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17" w:rsidRPr="00277DD3" w:rsidRDefault="006C2B17" w:rsidP="006C2B17">
      <w:pPr>
        <w:spacing w:after="0" w:line="240" w:lineRule="auto"/>
        <w:jc w:val="center"/>
        <w:rPr>
          <w:rFonts w:ascii="Times New Roman" w:hAnsi="Times New Roman"/>
        </w:rPr>
      </w:pPr>
      <w:r w:rsidRPr="00277DD3">
        <w:rPr>
          <w:rFonts w:ascii="Times New Roman" w:hAnsi="Times New Roman"/>
          <w:b/>
          <w:highlight w:val="green"/>
        </w:rPr>
        <w:t>Перечень работ услуг по содержанию общего имущества в многоквартирном доме № 79/1 на ул.</w:t>
      </w:r>
      <w:r w:rsidRPr="00277DD3">
        <w:rPr>
          <w:rFonts w:ascii="Times New Roman" w:hAnsi="Times New Roman"/>
          <w:b/>
        </w:rPr>
        <w:t xml:space="preserve"> </w:t>
      </w:r>
      <w:proofErr w:type="spellStart"/>
      <w:r w:rsidRPr="00277DD3">
        <w:rPr>
          <w:rFonts w:ascii="Times New Roman" w:hAnsi="Times New Roman"/>
          <w:b/>
        </w:rPr>
        <w:t>Сарафановская</w:t>
      </w:r>
      <w:proofErr w:type="spellEnd"/>
    </w:p>
    <w:p w:rsidR="006C2B17" w:rsidRPr="00277DD3" w:rsidRDefault="006C2B17" w:rsidP="006C2B17">
      <w:pPr>
        <w:tabs>
          <w:tab w:val="left" w:pos="4470"/>
        </w:tabs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457" w:type="dxa"/>
        <w:tblInd w:w="93" w:type="dxa"/>
        <w:tblLook w:val="0000" w:firstRow="0" w:lastRow="0" w:firstColumn="0" w:lastColumn="0" w:noHBand="0" w:noVBand="0"/>
      </w:tblPr>
      <w:tblGrid>
        <w:gridCol w:w="656"/>
        <w:gridCol w:w="6707"/>
        <w:gridCol w:w="3094"/>
      </w:tblGrid>
      <w:tr w:rsidR="006C2B17" w:rsidRPr="0026545B" w:rsidTr="00D81279">
        <w:trPr>
          <w:trHeight w:val="255"/>
        </w:trPr>
        <w:tc>
          <w:tcPr>
            <w:tcW w:w="10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6C2B17" w:rsidRPr="0026545B" w:rsidTr="00D81279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6C2B17" w:rsidRPr="0026545B" w:rsidTr="00D81279">
        <w:trPr>
          <w:trHeight w:val="285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277DD3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277DD3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6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Состав работ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Периодичность работ</w:t>
            </w:r>
          </w:p>
        </w:tc>
      </w:tr>
      <w:tr w:rsidR="006C2B17" w:rsidRPr="0026545B" w:rsidTr="00D81279">
        <w:trPr>
          <w:trHeight w:val="28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C2B17" w:rsidRPr="0026545B" w:rsidTr="00D81279">
        <w:trPr>
          <w:trHeight w:val="304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1.Санитарные работы по содержанию помещений общего пользования</w:t>
            </w:r>
          </w:p>
        </w:tc>
      </w:tr>
      <w:tr w:rsidR="006C2B17" w:rsidRPr="0026545B" w:rsidTr="00D81279">
        <w:trPr>
          <w:trHeight w:val="52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Подметание полов во всех помещениях общего пользования (двух нижних этажей) и кабины лифта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 раза в неделю</w:t>
            </w:r>
          </w:p>
        </w:tc>
      </w:tr>
      <w:tr w:rsidR="006C2B17" w:rsidRPr="0026545B" w:rsidTr="00D81279">
        <w:trPr>
          <w:trHeight w:val="52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1.2.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Подметание полов во всех помещениях общего пользования (от третьего этажа и выше)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2 раза в неделю</w:t>
            </w:r>
          </w:p>
        </w:tc>
      </w:tr>
      <w:tr w:rsidR="006C2B17" w:rsidRPr="0026545B" w:rsidTr="00D81279">
        <w:trPr>
          <w:trHeight w:val="28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1.3.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Мытье полов в помещениях общего пользования, в кабине лифта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 раз в неделю</w:t>
            </w:r>
          </w:p>
        </w:tc>
      </w:tr>
      <w:tr w:rsidR="006C2B17" w:rsidRPr="0026545B" w:rsidTr="00D81279">
        <w:trPr>
          <w:trHeight w:val="52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1.4.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277DD3">
              <w:rPr>
                <w:rFonts w:ascii="Times New Roman" w:eastAsia="Times New Roman" w:hAnsi="Times New Roman"/>
                <w:lang w:eastAsia="ru-RU"/>
              </w:rPr>
              <w:t>электрощитовых</w:t>
            </w:r>
            <w:proofErr w:type="spellEnd"/>
            <w:r w:rsidRPr="00277DD3">
              <w:rPr>
                <w:rFonts w:ascii="Times New Roman" w:eastAsia="Times New Roman" w:hAnsi="Times New Roman"/>
                <w:lang w:eastAsia="ru-RU"/>
              </w:rPr>
              <w:t>, перил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2 раза в год (май, октябрь)</w:t>
            </w:r>
          </w:p>
        </w:tc>
      </w:tr>
      <w:tr w:rsidR="006C2B17" w:rsidRPr="0026545B" w:rsidTr="00D81279">
        <w:trPr>
          <w:trHeight w:val="28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3. Санитарные работы по содержанию земельного участка</w:t>
            </w:r>
          </w:p>
        </w:tc>
      </w:tr>
      <w:tr w:rsidR="006C2B17" w:rsidRPr="0026545B" w:rsidTr="00D81279">
        <w:trPr>
          <w:trHeight w:val="28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3.1.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6 раз в неделю</w:t>
            </w:r>
          </w:p>
        </w:tc>
      </w:tr>
      <w:tr w:rsidR="006C2B17" w:rsidRPr="0026545B" w:rsidTr="00D81279">
        <w:trPr>
          <w:trHeight w:val="28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3.2.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Очистка урн от мусора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6 раз в неделю</w:t>
            </w:r>
          </w:p>
        </w:tc>
      </w:tr>
      <w:tr w:rsidR="006C2B17" w:rsidRPr="0026545B" w:rsidTr="00D81279">
        <w:trPr>
          <w:trHeight w:val="28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3.3.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Сдвижка снега в дни снегопада, подбор случайного мусора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6 раз в неделю</w:t>
            </w:r>
          </w:p>
        </w:tc>
      </w:tr>
      <w:tr w:rsidR="006C2B17" w:rsidRPr="0026545B" w:rsidTr="00D81279">
        <w:trPr>
          <w:trHeight w:val="28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3.4.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Посыпка </w:t>
            </w:r>
            <w:proofErr w:type="spellStart"/>
            <w:r w:rsidRPr="00277DD3">
              <w:rPr>
                <w:rFonts w:ascii="Times New Roman" w:eastAsia="Times New Roman" w:hAnsi="Times New Roman"/>
                <w:lang w:eastAsia="ru-RU"/>
              </w:rPr>
              <w:t>противогололедными</w:t>
            </w:r>
            <w:proofErr w:type="spell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при необходимости</w:t>
            </w:r>
          </w:p>
        </w:tc>
      </w:tr>
      <w:tr w:rsidR="006C2B17" w:rsidRPr="0026545B" w:rsidTr="00D81279">
        <w:trPr>
          <w:trHeight w:val="28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3.5.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Выкашивание газонов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 раза за сезон</w:t>
            </w:r>
          </w:p>
        </w:tc>
      </w:tr>
      <w:tr w:rsidR="006C2B17" w:rsidRPr="0026545B" w:rsidTr="00D81279">
        <w:trPr>
          <w:trHeight w:val="28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3.6.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Стрижка кустарников, вырубка поросли, побелка деревьев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1 раз в год </w:t>
            </w:r>
          </w:p>
        </w:tc>
      </w:tr>
      <w:tr w:rsidR="006C2B17" w:rsidRPr="0026545B" w:rsidTr="00D81279">
        <w:trPr>
          <w:trHeight w:val="28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Вывоз ТБО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</w:tr>
      <w:tr w:rsidR="006C2B17" w:rsidRPr="0026545B" w:rsidTr="00D81279">
        <w:trPr>
          <w:trHeight w:val="28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</w:tr>
      <w:tr w:rsidR="006C2B17" w:rsidRPr="0026545B" w:rsidTr="00D81279">
        <w:trPr>
          <w:trHeight w:val="28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Электроэнергия для мест общего пользования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6C2B17" w:rsidRPr="0026545B" w:rsidTr="00D81279">
        <w:trPr>
          <w:trHeight w:val="28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0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9. Содержание инженерных сетей и оборудования</w:t>
            </w:r>
          </w:p>
        </w:tc>
      </w:tr>
      <w:tr w:rsidR="006C2B17" w:rsidRPr="0026545B" w:rsidTr="00D81279">
        <w:trPr>
          <w:trHeight w:val="78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9.1.</w:t>
            </w:r>
          </w:p>
        </w:tc>
        <w:tc>
          <w:tcPr>
            <w:tcW w:w="6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</w:tr>
      <w:tr w:rsidR="006C2B17" w:rsidRPr="0026545B" w:rsidTr="00D81279">
        <w:trPr>
          <w:trHeight w:val="52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</w:tr>
      <w:tr w:rsidR="006C2B17" w:rsidRPr="0026545B" w:rsidTr="00D81279">
        <w:trPr>
          <w:trHeight w:val="28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Прочистка канализационного лежака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</w:tr>
      <w:tr w:rsidR="006C2B17" w:rsidRPr="0026545B" w:rsidTr="00D81279">
        <w:trPr>
          <w:trHeight w:val="28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</w:tr>
      <w:tr w:rsidR="006C2B17" w:rsidRPr="0026545B" w:rsidTr="00D81279">
        <w:trPr>
          <w:trHeight w:val="28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9.5.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 раз в год</w:t>
            </w:r>
          </w:p>
        </w:tc>
      </w:tr>
      <w:tr w:rsidR="006C2B17" w:rsidRPr="0026545B" w:rsidTr="00D81279">
        <w:trPr>
          <w:trHeight w:val="298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9.6.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Укрепление водосточных труб и воронок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весенне-летний период</w:t>
            </w:r>
          </w:p>
        </w:tc>
      </w:tr>
      <w:tr w:rsidR="006C2B17" w:rsidRPr="0026545B" w:rsidTr="00D81279">
        <w:trPr>
          <w:trHeight w:val="641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9.7.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Консервация и расконсервирование системы отопления. Составление перечня ремонтных работ. 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277DD3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277DD3">
              <w:rPr>
                <w:rFonts w:ascii="Times New Roman" w:eastAsia="Times New Roman" w:hAnsi="Times New Roman"/>
                <w:lang w:eastAsia="ru-RU"/>
              </w:rPr>
              <w:t>ри переходах в весенне-летний и осенне-зимний периоды соответственно</w:t>
            </w:r>
          </w:p>
        </w:tc>
      </w:tr>
      <w:tr w:rsidR="006C2B17" w:rsidRPr="0026545B" w:rsidTr="00D81279">
        <w:trPr>
          <w:trHeight w:val="28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9.8.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Регулировка  системы отопления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</w:tr>
      <w:tr w:rsidR="006C2B17" w:rsidRPr="0026545B" w:rsidTr="00D81279">
        <w:trPr>
          <w:trHeight w:val="41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9.9.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Промывка и </w:t>
            </w:r>
            <w:proofErr w:type="spellStart"/>
            <w:r w:rsidRPr="00277DD3">
              <w:rPr>
                <w:rFonts w:ascii="Times New Roman" w:eastAsia="Times New Roman" w:hAnsi="Times New Roman"/>
                <w:lang w:eastAsia="ru-RU"/>
              </w:rPr>
              <w:t>опрессовка</w:t>
            </w:r>
            <w:proofErr w:type="spell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центрального отопления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при подготовке к отопительному периоду</w:t>
            </w:r>
          </w:p>
        </w:tc>
      </w:tr>
      <w:tr w:rsidR="006C2B17" w:rsidRPr="0026545B" w:rsidTr="00D81279">
        <w:trPr>
          <w:trHeight w:val="4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9.10.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Мелкие ремонтные работы (ремонт доводчиков дверей, ручек дверных, установочного электрооборудования в местах общего пользования)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</w:tr>
      <w:tr w:rsidR="006C2B17" w:rsidRPr="0026545B" w:rsidTr="00D81279">
        <w:trPr>
          <w:trHeight w:val="36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9.11.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77DD3">
              <w:rPr>
                <w:rFonts w:ascii="Times New Roman" w:eastAsia="Times New Roman" w:hAnsi="Times New Roman"/>
                <w:lang w:eastAsia="ru-RU"/>
              </w:rPr>
              <w:t>Биллинговое</w:t>
            </w:r>
            <w:proofErr w:type="spell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обслуживание общедомовых приборов учета коммунальных услуг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</w:tr>
      <w:tr w:rsidR="006C2B17" w:rsidRPr="0026545B" w:rsidTr="00D81279">
        <w:trPr>
          <w:trHeight w:val="52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9.12.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Поверка и ремонт общедомовых приборов учета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графику - поверка, ремонт - по мере необходимости</w:t>
            </w:r>
          </w:p>
        </w:tc>
      </w:tr>
      <w:tr w:rsidR="006C2B17" w:rsidRPr="0026545B" w:rsidTr="00D81279">
        <w:trPr>
          <w:trHeight w:val="28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lastRenderedPageBreak/>
              <w:t>9.13.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Устранение аварий на сетях и оборудовании 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</w:tr>
      <w:tr w:rsidR="006C2B17" w:rsidRPr="0026545B" w:rsidTr="00D81279">
        <w:trPr>
          <w:trHeight w:val="78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9.14.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</w:tr>
      <w:tr w:rsidR="006C2B17" w:rsidRPr="0026545B" w:rsidTr="00D81279">
        <w:trPr>
          <w:trHeight w:val="28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10. Услуги по управлению многоквартирным домом</w:t>
            </w:r>
          </w:p>
        </w:tc>
      </w:tr>
      <w:tr w:rsidR="006C2B17" w:rsidRPr="0026545B" w:rsidTr="00D81279">
        <w:trPr>
          <w:trHeight w:val="285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10.1.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 течение срока действия договора</w:t>
            </w:r>
          </w:p>
        </w:tc>
      </w:tr>
      <w:tr w:rsidR="006C2B17" w:rsidRPr="0026545B" w:rsidTr="00D81279">
        <w:trPr>
          <w:trHeight w:val="52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10.2.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277DD3"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 течение срока действия договора</w:t>
            </w:r>
          </w:p>
        </w:tc>
      </w:tr>
      <w:tr w:rsidR="006C2B17" w:rsidRPr="0026545B" w:rsidTr="00D81279">
        <w:trPr>
          <w:trHeight w:val="52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10.3.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277DD3"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исполнением договоров.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277DD3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течение срока действия договора</w:t>
            </w:r>
          </w:p>
        </w:tc>
      </w:tr>
      <w:tr w:rsidR="006C2B17" w:rsidRPr="0026545B" w:rsidTr="00D81279">
        <w:trPr>
          <w:trHeight w:val="52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10.4.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Начисление и сбор платы за  </w:t>
            </w:r>
            <w:proofErr w:type="gramStart"/>
            <w:r w:rsidRPr="00277DD3">
              <w:rPr>
                <w:rFonts w:ascii="Times New Roman" w:eastAsia="Times New Roman" w:hAnsi="Times New Roman"/>
                <w:lang w:eastAsia="ru-RU"/>
              </w:rPr>
              <w:t>содержание</w:t>
            </w:r>
            <w:proofErr w:type="gram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 течение срока действия договора</w:t>
            </w:r>
          </w:p>
        </w:tc>
      </w:tr>
      <w:tr w:rsidR="006C2B17" w:rsidRPr="0026545B" w:rsidTr="00D81279">
        <w:trPr>
          <w:trHeight w:val="28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10.5.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Ведение </w:t>
            </w:r>
            <w:proofErr w:type="spellStart"/>
            <w:r w:rsidRPr="00277DD3">
              <w:rPr>
                <w:rFonts w:ascii="Times New Roman" w:eastAsia="Times New Roman" w:hAnsi="Times New Roman"/>
                <w:lang w:eastAsia="ru-RU"/>
              </w:rPr>
              <w:t>пообъектного</w:t>
            </w:r>
            <w:proofErr w:type="spell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 течение срока действия договора</w:t>
            </w:r>
          </w:p>
        </w:tc>
      </w:tr>
      <w:tr w:rsidR="006C2B17" w:rsidRPr="0026545B" w:rsidTr="00D81279">
        <w:trPr>
          <w:trHeight w:val="27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6C2B17" w:rsidRPr="0026545B" w:rsidTr="00D81279">
        <w:trPr>
          <w:trHeight w:val="8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Цена за содержание  1 кв. м в домах без лифта и мусоропровода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B17" w:rsidRPr="00277DD3" w:rsidRDefault="006C2B17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lang w:eastAsia="ru-RU"/>
              </w:rPr>
              <w:t>12 руб. 20 коп.</w:t>
            </w:r>
          </w:p>
        </w:tc>
      </w:tr>
    </w:tbl>
    <w:p w:rsidR="005919CD" w:rsidRDefault="005919CD">
      <w:bookmarkStart w:id="0" w:name="_GoBack"/>
      <w:bookmarkEnd w:id="0"/>
    </w:p>
    <w:sectPr w:rsidR="0059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17"/>
    <w:rsid w:val="005919CD"/>
    <w:rsid w:val="006C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2013-07-06T05:22:00Z</dcterms:created>
  <dcterms:modified xsi:type="dcterms:W3CDTF">2013-07-06T05:23:00Z</dcterms:modified>
</cp:coreProperties>
</file>