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91" w:rsidRDefault="00BA6791" w:rsidP="00BA6791">
      <w:pPr>
        <w:jc w:val="center"/>
        <w:rPr>
          <w:b/>
        </w:rPr>
      </w:pPr>
      <w:r w:rsidRPr="004D4C1F">
        <w:rPr>
          <w:b/>
        </w:rPr>
        <w:t xml:space="preserve">Сведения о </w:t>
      </w:r>
      <w:r w:rsidR="008F1ED6">
        <w:rPr>
          <w:b/>
        </w:rPr>
        <w:t>фактах выявления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</w:t>
      </w:r>
      <w:r>
        <w:rPr>
          <w:b/>
        </w:rPr>
        <w:t>.</w:t>
      </w:r>
    </w:p>
    <w:p w:rsidR="00BA6791" w:rsidRDefault="00BA6791" w:rsidP="00BA6791">
      <w:pPr>
        <w:ind w:firstLine="708"/>
        <w:jc w:val="both"/>
        <w:rPr>
          <w:b/>
        </w:rPr>
      </w:pPr>
    </w:p>
    <w:p w:rsidR="001934D8" w:rsidRPr="008F1ED6" w:rsidRDefault="008F1ED6" w:rsidP="008F1ED6">
      <w:pPr>
        <w:jc w:val="both"/>
      </w:pPr>
      <w:r w:rsidRPr="008F1ED6">
        <w:t>Фактов</w:t>
      </w:r>
      <w:r w:rsidRPr="008F1ED6">
        <w:t xml:space="preserve">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</w:t>
      </w:r>
      <w:bookmarkStart w:id="0" w:name="_GoBack"/>
      <w:bookmarkEnd w:id="0"/>
      <w:r w:rsidRPr="008F1ED6">
        <w:t>ах</w:t>
      </w:r>
      <w:r w:rsidRPr="008F1ED6">
        <w:t xml:space="preserve"> не выявлено.</w:t>
      </w:r>
    </w:p>
    <w:sectPr w:rsidR="001934D8" w:rsidRPr="008F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1"/>
    <w:rsid w:val="001934D8"/>
    <w:rsid w:val="008F1ED6"/>
    <w:rsid w:val="00BA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03257-20F7-4409-95A0-7BA34317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2015-03-27T06:34:00Z</dcterms:created>
  <dcterms:modified xsi:type="dcterms:W3CDTF">2015-03-27T09:41:00Z</dcterms:modified>
</cp:coreProperties>
</file>