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DA2" w:rsidRDefault="00B05DA2" w:rsidP="00B05DA2">
      <w:pPr>
        <w:jc w:val="center"/>
        <w:rPr>
          <w:b/>
        </w:rPr>
      </w:pPr>
      <w:r>
        <w:rPr>
          <w:b/>
        </w:rPr>
        <w:t>Авиаторов, д. 23, 2012 год</w:t>
      </w:r>
    </w:p>
    <w:p w:rsidR="00B05DA2" w:rsidRDefault="00B05DA2" w:rsidP="00B05DA2">
      <w:pPr>
        <w:jc w:val="center"/>
        <w:rPr>
          <w:b/>
        </w:rPr>
      </w:pPr>
    </w:p>
    <w:p w:rsidR="00B05DA2" w:rsidRDefault="00B05DA2" w:rsidP="00B05DA2">
      <w:pPr>
        <w:jc w:val="center"/>
        <w:rPr>
          <w:b/>
        </w:rPr>
      </w:pPr>
    </w:p>
    <w:p w:rsidR="002656B4" w:rsidRDefault="002656B4" w:rsidP="002656B4">
      <w:pPr>
        <w:jc w:val="center"/>
        <w:rPr>
          <w:b/>
        </w:rPr>
      </w:pPr>
      <w:r>
        <w:rPr>
          <w:b/>
        </w:rPr>
        <w:t>Факты ненадлежащего качества услуг и (или) превышения установленной продолжительности перерывов в оказании услуг или выполнении работ не в соответствии с устанавливаемыми Правительством РФ правилами содержания общего имущества в многоквартирном доме и правилами предоставления коммунальных услуг собственникам и пользователям помещений в многоквартирных домах и жилых домах.</w:t>
      </w:r>
    </w:p>
    <w:p w:rsidR="00B05DA2" w:rsidRPr="00A44F3F" w:rsidRDefault="00B05DA2" w:rsidP="00B05DA2">
      <w:pPr>
        <w:jc w:val="center"/>
        <w:rPr>
          <w:b/>
        </w:rPr>
      </w:pPr>
      <w:bookmarkStart w:id="0" w:name="_GoBack"/>
      <w:bookmarkEnd w:id="0"/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B05DA2" w:rsidRDefault="00B05DA2" w:rsidP="00B05DA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5DA2" w:rsidTr="00A849BA">
        <w:tc>
          <w:tcPr>
            <w:tcW w:w="3190" w:type="dxa"/>
          </w:tcPr>
          <w:p w:rsidR="00B05DA2" w:rsidRDefault="00B05DA2" w:rsidP="00A849BA">
            <w:r>
              <w:t>Наименование улицы</w:t>
            </w:r>
          </w:p>
        </w:tc>
        <w:tc>
          <w:tcPr>
            <w:tcW w:w="3190" w:type="dxa"/>
          </w:tcPr>
          <w:p w:rsidR="00B05DA2" w:rsidRDefault="00B05DA2" w:rsidP="00A849BA">
            <w:r>
              <w:t>№ дома</w:t>
            </w:r>
          </w:p>
        </w:tc>
        <w:tc>
          <w:tcPr>
            <w:tcW w:w="3191" w:type="dxa"/>
          </w:tcPr>
          <w:p w:rsidR="00B05DA2" w:rsidRDefault="00261919" w:rsidP="00A849BA">
            <w:r>
              <w:t>Наименование услуги по содержанию и ремонту общего имущества в многоквартирном доме</w:t>
            </w:r>
          </w:p>
        </w:tc>
      </w:tr>
      <w:tr w:rsidR="00B05DA2" w:rsidTr="00A849BA">
        <w:tc>
          <w:tcPr>
            <w:tcW w:w="3190" w:type="dxa"/>
          </w:tcPr>
          <w:p w:rsidR="00B05DA2" w:rsidRDefault="00B05DA2" w:rsidP="00A849BA">
            <w:pPr>
              <w:jc w:val="center"/>
            </w:pPr>
            <w:r>
              <w:t>Авиаторов</w:t>
            </w:r>
          </w:p>
        </w:tc>
        <w:tc>
          <w:tcPr>
            <w:tcW w:w="3190" w:type="dxa"/>
          </w:tcPr>
          <w:p w:rsidR="00B05DA2" w:rsidRDefault="00B05DA2" w:rsidP="00A849BA">
            <w:pPr>
              <w:jc w:val="center"/>
            </w:pPr>
            <w:r>
              <w:t>23</w:t>
            </w:r>
          </w:p>
        </w:tc>
        <w:tc>
          <w:tcPr>
            <w:tcW w:w="3191" w:type="dxa"/>
          </w:tcPr>
          <w:p w:rsidR="00B05DA2" w:rsidRDefault="00261919" w:rsidP="00A849BA">
            <w:pPr>
              <w:jc w:val="center"/>
            </w:pPr>
            <w:r>
              <w:t>Отсутствие услуг по вывозу ЖБО</w:t>
            </w:r>
          </w:p>
        </w:tc>
      </w:tr>
    </w:tbl>
    <w:p w:rsidR="00B05DA2" w:rsidRDefault="00B05DA2" w:rsidP="00B05DA2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DA2"/>
    <w:rsid w:val="001934D8"/>
    <w:rsid w:val="00261919"/>
    <w:rsid w:val="002656B4"/>
    <w:rsid w:val="00B0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02D11-4050-480D-90F3-A441089F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5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2015-03-27T05:38:00Z</dcterms:created>
  <dcterms:modified xsi:type="dcterms:W3CDTF">2015-03-27T10:10:00Z</dcterms:modified>
</cp:coreProperties>
</file>